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8.xml.rels" ContentType="application/vnd.openxmlformats-package.relationship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Office_Excel1.xlsx" ContentType="application/vnd.openxmlformats-officedocument.spreadsheetml.sheet"/>
  <Override PartName="/word/embeddings/_____Microsoft_Office_Excel2.xlsx" ContentType="application/vnd.openxmlformats-officedocument.spreadsheetml.sheet"/>
  <Override PartName="/word/embeddings/_____Microsoft_Office_Excel3.xlsx" ContentType="application/vnd.openxmlformats-officedocument.spreadsheetml.sheet"/>
  <Override PartName="/word/embeddings/_____Microsoft_Office_Excel4.xlsx" ContentType="application/vnd.openxmlformats-officedocument.spreadsheetml.sheet"/>
  <Override PartName="/word/embeddings/_____Microsoft_Office_Excel5.xlsx" ContentType="application/vnd.openxmlformats-officedocument.spreadsheetml.sheet"/>
  <Override PartName="/word/embeddings/_____Microsoft_Office_Excel6.xlsx" ContentType="application/vnd.openxmlformats-officedocument.spreadsheetml.sheet"/>
  <Override PartName="/word/embeddings/_____Microsoft_Office_Excel7.xlsx" ContentType="application/vnd.openxmlformats-officedocument.spreadsheetml.sheet"/>
  <Override PartName="/word/embeddings/_____Microsoft_Office_Excel8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Из оп</w:t>
      </w:r>
      <w:r>
        <w:rPr>
          <w:rFonts w:ascii="Times New Roman" w:hAnsi="Times New Roman"/>
          <w:b/>
          <w:sz w:val="24"/>
          <w:szCs w:val="24"/>
        </w:rPr>
        <w:t>ыта работы учителя начальных классов</w:t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«Средняя общеобразовательная школа с углубленным изучением отдельных предметов №30»</w:t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Смирновой Татьяны Васильевны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опыта: </w:t>
      </w:r>
      <w:r>
        <w:rPr>
          <w:rFonts w:ascii="Times New Roman" w:hAnsi="Times New Roman"/>
          <w:b/>
          <w:color w:val="000000" w:themeShade="bf"/>
          <w:sz w:val="24"/>
          <w:szCs w:val="24"/>
        </w:rPr>
        <w:t>«Использование элементов техники скорочтения на уроках</w:t>
      </w:r>
    </w:p>
    <w:p>
      <w:pPr>
        <w:pStyle w:val="ListParagraph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Shade="bf"/>
          <w:sz w:val="24"/>
          <w:szCs w:val="24"/>
        </w:rPr>
        <w:t>в начальной школе как средства формирования осмысленного чтения</w:t>
      </w:r>
      <w:r>
        <w:rPr>
          <w:rFonts w:ascii="Times New Roman" w:hAnsi="Times New Roman"/>
          <w:b/>
          <w:bCs/>
          <w:color w:val="000000" w:themeShade="bf"/>
          <w:sz w:val="24"/>
          <w:szCs w:val="24"/>
        </w:rPr>
        <w:t>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авторе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Дата рождения: 25.09.1990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Профессиональное образование: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читель начальных классов,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Государственное учреждение "Южноукраинский национальный педагогический университет имени К. Д. Ушинского", 200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 - 2013.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Стаж педагогической работы (по специальности): 3 года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Наличие квалификационной категории: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Я, Смирнова Татьяна Васильевна, работаю в МОУ «Средняя общеобразовательная школа с углубленным изучением отдельных предметов №30» учителем начальных классов  с 25 августа 2020 года. На протяжении всего времени изучаю методическую  проблему </w:t>
      </w:r>
      <w:r>
        <w:rPr>
          <w:rFonts w:ascii="Times New Roman" w:hAnsi="Times New Roman"/>
          <w:b w:val="false"/>
          <w:bCs w:val="false"/>
          <w:color w:val="000000" w:themeShade="bf"/>
          <w:sz w:val="24"/>
          <w:szCs w:val="24"/>
        </w:rPr>
        <w:t>«Использование элементов техники скорочтения на уроках в начальной школе как средства формирования осмысленного чтения»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 w:val="false"/>
          <w:sz w:val="24"/>
          <w:szCs w:val="24"/>
        </w:rPr>
        <w:t>Актуальность и перспективность опыта, его значение для совершенствования учебно-воспитательного процесса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 w:themeShade="bf"/>
          <w:sz w:val="24"/>
          <w:szCs w:val="24"/>
        </w:rPr>
        <w:t xml:space="preserve">«Вы были бы самым несчастным человеком, если бы не умели  </w:t>
      </w:r>
      <w:r>
        <w:rPr>
          <w:rFonts w:ascii="Times New Roman" w:hAnsi="Times New Roman"/>
          <w:b/>
          <w:bCs/>
          <w:i/>
          <w:iCs/>
          <w:color w:val="000000" w:themeShade="bf"/>
          <w:sz w:val="24"/>
          <w:szCs w:val="24"/>
        </w:rPr>
        <w:t xml:space="preserve">читать </w:t>
      </w:r>
      <w:r>
        <w:rPr>
          <w:rFonts w:ascii="Times New Roman" w:hAnsi="Times New Roman"/>
          <w:i/>
          <w:iCs/>
          <w:color w:val="000000" w:themeShade="bf"/>
          <w:sz w:val="24"/>
          <w:szCs w:val="24"/>
        </w:rPr>
        <w:t xml:space="preserve">книги и стихи».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Уолт Дисней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Как научиться читать быстро, эффективно, и при этом понимать хорошо текст и запоминать, по возможности, как можно больше информации?</w:t>
      </w:r>
    </w:p>
    <w:p>
      <w:pPr>
        <w:pStyle w:val="ListParagraph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Чтение - это вид речевой деятельности, направленный на смысловое восприятие графически зафиксированного текста.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Анализ современных методик обучения чтению показал, что более совершенным и продуктивным методом чтения в современной методике, позволяющим решить проблемы с вниманием, запоминанием, а также значительно повысить скорость чтения, является метод скорочтения.</w:t>
      </w:r>
    </w:p>
    <w:p>
      <w:pPr>
        <w:pStyle w:val="ListParagraph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При низкой скорости чтения ученик  обречен на низкий уровень успеваемости. Быстро читают обычно те ученики, которые читают много. В процессе чтения совершенствуются оперативная память и устойчивость внимания. От этих двух показателей зависит умственная работоспособность.</w:t>
      </w:r>
    </w:p>
    <w:p>
      <w:pPr>
        <w:pStyle w:val="ListParagraph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>Цель чтения – п</w:t>
      </w:r>
      <w:r>
        <w:rPr>
          <w:rFonts w:ascii="Times New Roman" w:hAnsi="Times New Roman"/>
          <w:kern w:val="2"/>
          <w:sz w:val="24"/>
          <w:szCs w:val="24"/>
        </w:rPr>
        <w:t>олучение и переработка письменной информации.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Как научиться читать быстро, эффективно, и при этом понимать хорошо текст и запоминать, по возможности, как можно больше информации?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>. Одной из серьёзных проблем, с которой сталкиваются школьники, является низкая техника чтения. Медленное и неуверенное прочтение текстовой информации приводит к тому, что на выполнение заданий тратится больше времени, а это, в свою очередь, приводит к общему снижению показателей успеваемости. От умения детей читать бегло и выразительно, понимать содержание прочитанного, зависит успех на протяжении всех школьных лет. Снижение интереса современных школьников к чтению становится серьёзной культурной проблемой.</w:t>
      </w:r>
    </w:p>
    <w:p>
      <w:pPr>
        <w:pStyle w:val="Normal"/>
        <w:spacing w:lineRule="auto" w:line="240" w:before="0" w:after="0"/>
        <w:ind w:firstLine="708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идея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Проблема исследования</w:t>
      </w:r>
      <w:r>
        <w:rPr>
          <w:rFonts w:ascii="Times New Roman" w:hAnsi="Times New Roman"/>
          <w:sz w:val="24"/>
          <w:szCs w:val="24"/>
        </w:rPr>
        <w:t>: низкая техника чтения, нежелание читать больше.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повысить скорость чтения за ограниченный промежуток времени, используя элементы техники скорочтения.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цели  были поставлены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1.Узнать больше о скорочтении, изучить доступную литературу, рассказывающую о влиянии скорости чтения на развитие детей в целом.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 Изучить методики работы над скорочтением.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3.Научиться читать бегло и осмысленно на основе изученных методик.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4.Провести стартовую и итоговую диагностику по выявлению первоначальной и конечной скорости чтения.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Объект: чтение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Предмет: скорость чтения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Исходя из вышеизложенной проблемы, мною была сформулирована 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гипотеза</w:t>
      </w:r>
      <w:r>
        <w:rPr>
          <w:rFonts w:ascii="Times New Roman" w:hAnsi="Times New Roman"/>
          <w:b w:val="false"/>
          <w:bCs w:val="false"/>
          <w:sz w:val="24"/>
          <w:szCs w:val="24"/>
        </w:rPr>
        <w:t> о том, что обучение учащихся скорочтению в процессе выполнения ими предложенного тренинга, позволит ускорить процесс восприятия и понимания текста, и, следовательно, сделает процесс чтения более эффективным.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Для проверки выдвинутой гипотезы и решения поставленной цели и сопутствующих задач мной были применены следующие 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методы</w:t>
      </w:r>
      <w:r>
        <w:rPr>
          <w:rFonts w:ascii="Times New Roman" w:hAnsi="Times New Roman"/>
          <w:b w:val="false"/>
          <w:bCs w:val="false"/>
          <w:sz w:val="24"/>
          <w:szCs w:val="24"/>
        </w:rPr>
        <w:t> исслед</w:t>
      </w:r>
      <w:r>
        <w:rPr>
          <w:rFonts w:ascii="Times New Roman" w:hAnsi="Times New Roman"/>
          <w:sz w:val="24"/>
          <w:szCs w:val="24"/>
        </w:rPr>
        <w:t>ования: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сбор информации (изучение и обобщение литературы по теме проекта);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подбор упражнений, повышающих скорость чтения;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сравнительный анализ первоначальной и конечной скорости чтения;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конструирование памяток;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проведение экспериментов;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overflowPunct w:val="true"/>
        <w:spacing w:lineRule="auto" w:line="240" w:before="0" w:after="0"/>
        <w:ind w:left="1440" w:hanging="0"/>
        <w:contextualSpacing/>
        <w:jc w:val="center"/>
        <w:textAlignment w:val="baseline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Новизна опыта.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Новизна</w:t>
      </w:r>
      <w:r>
        <w:rPr>
          <w:rFonts w:ascii="Times New Roman" w:hAnsi="Times New Roman"/>
          <w:sz w:val="24"/>
          <w:szCs w:val="24"/>
        </w:rPr>
        <w:t> исследования заключается в попытке введения метода скорочтения в работе над текстом.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Исследование проходило в несколько </w:t>
      </w:r>
      <w:r>
        <w:rPr>
          <w:rFonts w:ascii="Times New Roman" w:hAnsi="Times New Roman"/>
          <w:b/>
          <w:sz w:val="24"/>
          <w:szCs w:val="24"/>
        </w:rPr>
        <w:t>этапов.</w:t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первом этапе проводилось изучение литературы по проблеме обучения скорочтению.</w:t>
      </w:r>
    </w:p>
    <w:p>
      <w:pPr>
        <w:pStyle w:val="ListParagraph"/>
        <w:ind w:left="144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втором этапе определялась методологическая база, предмет, объект, цель и задачи исследования, разрабатывалась гипотеза.</w:t>
      </w:r>
    </w:p>
    <w:p>
      <w:pPr>
        <w:pStyle w:val="ListParagraph"/>
        <w:ind w:left="144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этапе проводилась собственно экспериментальная проверка метода скорочтения в процессе обучения.</w:t>
      </w:r>
    </w:p>
    <w:tbl>
      <w:tblPr>
        <w:tblStyle w:val="a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1"/>
        <w:gridCol w:w="7198"/>
      </w:tblGrid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«Использование элементов техники скорочтения на уроках в начальной школе как средства формирования осмысленного чтения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Автор: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Васильевна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Смирнова Татьяна Васильевна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Учебная дисциплина: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проекта: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 работы: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овысить скорость чтения за ограниченный промежуток времени, используя элементы техники скорочтения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Задачи работы: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1.Узнать больше о скорочтении, изучить доступную литературу, рассказывающую о влиянии скорости чтения на развитие детей в целом.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Изучить методики работы над скорочтением.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3.Научиться читать бегло и осмысленно на основе изученных методик.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4.Провести стартовую и итоговую диагностику по выявлению первоначальной и конечной скорости чтения.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 проекта: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Нужен ли этот навык в современном мире?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Краткое </w:t>
              <w:br/>
              <w:t>содержание проекта: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1.Сбор информации (печатные издания, интернет ресурсы) по теме проекта.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эксперимента, обработка результатов.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3.Систематизация собранной информации.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4.Создание буклета, мини-сборника.</w:t>
            </w:r>
          </w:p>
        </w:tc>
      </w:tr>
      <w:tr>
        <w:trPr/>
        <w:tc>
          <w:tcPr>
            <w:tcW w:w="319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Результат проекта (продукт):</w:t>
            </w:r>
          </w:p>
        </w:tc>
        <w:tc>
          <w:tcPr>
            <w:tcW w:w="71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Буклет, мини-сборник</w:t>
            </w:r>
          </w:p>
        </w:tc>
      </w:tr>
    </w:tbl>
    <w:p>
      <w:pPr>
        <w:pStyle w:val="ListParagraph"/>
        <w:ind w:left="72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Теоретическая база опыта</w:t>
      </w:r>
    </w:p>
    <w:p>
      <w:pPr>
        <w:pStyle w:val="ListParagraph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8"/>
          <w:highlight w:val="white"/>
        </w:rPr>
      </w:pPr>
      <w:bookmarkStart w:id="0" w:name="_dx_frag_StartFragment"/>
      <w:bookmarkEnd w:id="0"/>
      <w:r>
        <w:rPr>
          <w:rFonts w:ascii="Times New Roman" w:hAnsi="Times New Roman"/>
          <w:b/>
          <w:i/>
          <w:color w:val="000000"/>
          <w:sz w:val="24"/>
          <w:szCs w:val="24"/>
          <w:shd w:fill="FFFFFF" w:val="clear"/>
        </w:rPr>
        <w:t>1.1.Понятие "скорочтение".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 наш век научно-технического прогресса, где господствуют телевидение, компьютеры и видеоигры, дети потеряли интерес к чтению. А это уже серьезная проблема.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Чтение - одна из сложных и значимых форм психической деятельности человека, которая выполняет психологические и социальные функции. Здесь следует, прежде всего, отметить значение чтения в формировании и нравственном воспитании личности, в обогащении человека знаниями. Не зря народная мудрость гласит: "Кто много читает, тот много знает".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 сожалению,  в последнее время  все более актуальной становится проблема "низкой техники чтения".</w:t>
      </w:r>
      <w:r>
        <w:rPr>
          <w:rFonts w:ascii="Times New Roman" w:hAnsi="Times New Roman"/>
          <w:color w:val="000000"/>
          <w:sz w:val="24"/>
          <w:szCs w:val="24"/>
        </w:rPr>
        <w:t> Техническая сторона чтения (техника чтения) – это способ чтения, правильность, скорость, выразительность. Каждый из данных компонентов, как и их совокупность, подчинѐн пониманию прочитанного.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Скорость чтения – один из показателей техники чтения, характеризуется количеством слов, произносимых в минуту, и зависит от способа чтения 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Медленное и неуверенное прочтение текстовой информации приводит к тому, что на выполнение заданий тратится больше времени, а это, в свою очередь, приводит к общему снижению показателей успеваемости.</w:t>
        <w:br/>
        <w:t xml:space="preserve">     Как научиться быстро читать, при этом усваивая необходимый объём информации? Как сделать так, чтобы навык  быстрого чтения не превратился в механическое, неосмысленное повторение слов?</w:t>
        <w:br/>
        <w:t xml:space="preserve">     Одним из самых популярных на сегодняшний день способов решения этой проблемы является обучение школьника скорочтению.</w:t>
      </w:r>
    </w:p>
    <w:p>
      <w:pPr>
        <w:pStyle w:val="ListParagraph"/>
        <w:jc w:val="both"/>
        <w:rPr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Скорочтение – это специальная методика при использовании особых способов чтения, которая позволяет максимально эффективно усваивать текстовую информацию, затрачивая на это немного времени. Основной п</w:t>
      </w:r>
      <w:r>
        <w:rPr>
          <w:rFonts w:ascii="Times New Roman" w:hAnsi="Times New Roman"/>
          <w:sz w:val="24"/>
          <w:szCs w:val="24"/>
        </w:rPr>
        <w:t xml:space="preserve">ринцип скорочтения — выделение сути и смысла, то есть быстрое усвоение информации. Но скорость чтения слов играет в этой технике решающую роль.        Каждый из нас в среднем успевает прочесть 150-200 слов в минуту, тогда как «скорочтецы», по их признаниям, могут увеличить этот показатель в 3-4 раза.     Пожалуй, один из самых известных скорочтецов – президент США Джон Ф. Кеннеди. По собственным словам, он не только </w:t>
      </w:r>
      <w:hyperlink r:id="rId2">
        <w:r>
          <w:rPr>
            <w:rStyle w:val="Style10"/>
            <w:rFonts w:ascii="Times New Roman" w:hAnsi="Times New Roman"/>
            <w:i/>
            <w:color w:val="000000"/>
            <w:sz w:val="24"/>
            <w:szCs w:val="24"/>
            <w:u w:val="none"/>
          </w:rPr>
          <w:t>владел</w:t>
        </w:r>
      </w:hyperlink>
      <w:r>
        <w:rPr>
          <w:rFonts w:ascii="Times New Roman" w:hAnsi="Times New Roman"/>
          <w:sz w:val="24"/>
          <w:szCs w:val="24"/>
        </w:rPr>
        <w:t xml:space="preserve"> этим навыком и (по некоторым оценкам) читал со скоростью 1 200 слов в минуту, но и стремился к тому, чтобы члены его команды также учились скорочтению.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К примеру, Наполеон Бонапарт проглатывал тексты со скоростью 2000 слов в минуту, а Теодор Рузвельт прочитывал одну книгу каждый день перед завтраком. Скорочтением также владели  Альберт Эйнштейн, Оноре Де Бальзак, Александр Пушкин, Карл Маркс и другие известные личности. Можно предположить, что этот навык повлиял на их успехи.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Людям многих профессий приходится ежедневно обрабатывать большие объемы текстов. Юристы постоянно работают с большим количеством всевозможных документов, преподаватели вычитывают рефераты, курсовые работы и дипломы. А студенту филфака с его списком литературы этот навык просто жизненно необходим.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Скорочтение позволяет быстро работать с текстами и быть максимально продуктивным, не отвлекаться на ненужные детали и усваивать только самую важную информацию.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Проще всего сравнить скорочтение с употреблением пищи. Точно так же, как мы употребляем белки, жиры, углеводы и витамины, мы употребляем письменную информацию. Читая быстро, мы просто сокращаем «время обеда».</w:t>
      </w:r>
    </w:p>
    <w:p>
      <w:pPr>
        <w:pStyle w:val="ListParagraph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Факторы, влияющие на скорость чтения: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1)Узкое поле зрения (Ребенок должен одновременно охватывать взглядом не менее 3 слов. Если ситуация противоположна - это говорит об узком  поле зрения. Для быстрочтения необходимо постепенно расширять охват, чтобы ребенок не фокусировался на одном слове)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2)Артикуляция ( Плохое развитие речевых органов  делает невозможным обучение скорочтению)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3) Регрессия глаз( Происходит из-за постоянного возвращения глаз к уже прочитанному тексту. Проблема устраняется с помощью специальных упражнений)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4)Неразвитое внимание ( Если в процессе чтения ребенок часто отвлекается на что-либо, то информация из текста не воспринимается им правильно или вообще ускользает из внимания)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5) Скудный словарный запас ( При чтении незнакомых слов тратится много времени на понимание их значения)</w:t>
      </w:r>
    </w:p>
    <w:p>
      <w:pPr>
        <w:pStyle w:val="ListParagraph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1.2. Необходимые навыки  для овладения скорочтением.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Конечно же, скорочтение не сработает, если вы научитесь просто поглощать текст. Чтобы быстро читать, одной способности быстро загружать текст в мозг недостаточно. Скорочтение — это комплекс навыков по обработке письменной информации. Что ещё нужно уметь, чтобы скорочтение стало для вас полезным и любимым инструментом?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63257031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Задавайте вопросы</w:t>
      </w:r>
      <w:bookmarkEnd w:id="1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Базовый навык, без которого вообще бесполезно читать. К чтению нужно готовиться. Если мы читаем без вопросов, то информации не за что зацепиться, она проходит мимо нас. Вопросы — это крючки, которые мы расставляем на пути информации. Наша задача — выловить смыслы. Благодаря вопросам мы погружаемся в чтение осознанно, фокусируемся не на процессе, а на цели. Спросите себя: «Что я хочу найти в этой книге? Какие действия я собираюсь совершить после её прочтения? Что я хочу научиться делать по-другому? Чего мне не хватает?»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63257032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Тренируйте память</w:t>
      </w:r>
      <w:bookmarkEnd w:id="2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Количество информации, которая остаётся в голове, не зависит от скорости чтения. Поэтому странно звучит утверждение, что после скорочтения в голове оседает мало информации.  Чтобы информация укладывалась в голове, нужно развивать память. Есть сотни упражнений, которые помогают нам удерживать в голове новые знания. Тренируйтесь, даже если не собираетесь осваивать скорочтение: сильная память всегда поможет в жизни. Сделайте своей привычкой упражнение «30 секунд»: научитесь формулировать ключевые мысли любого информационного обмена за 30 секунд. Так ваше внимание будет всегда сосредоточено на том, чтобы запомнить важные смыслы и привязать их к существующей системе знаний.</w:t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bookmarkStart w:id="3" w:name="_Toc63257033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Концентрируйтесь на тексте</w:t>
      </w:r>
      <w:bookmarkEnd w:id="3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Наши умственные способности на текущий момент имеют предел. Мы можем удержать в голове ограниченное количество мыслей. Обычно чтение замедляется, а запоминание снижается, потому что нас постоянно отвлекают посторонние мысли. Если мы научимся контролировать внешние раздражители и концентрироваться на тексте, то в голове останется гораздо больше информации.</w:t>
      </w:r>
    </w:p>
    <w:p>
      <w:pPr>
        <w:pStyle w:val="ListParagraph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bookmarkStart w:id="4" w:name="_Toc63257034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Мыслите параллельно</w:t>
      </w:r>
      <w:bookmarkEnd w:id="4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 всех нас есть зачаточное двухканальное мышление. Мы можем разговаривать по телефону и размышлять, куда повернуть на перекрёстке. Можем строить планы на завтра и готовить обед. Но мы не развиваем эту способность, а ведь можем использовать её на полную катушку: одновременно читать и обдумывать текст с высокой скоростью. Если вы читаете быстро, но не успеваете обдумать, то, конечно же, теряете смысл написанного. Попробуйте читать две книги параллельно: абзац из одной, абзац из другой. Удерживайте в голове две нити повествования одновременно. Со временем вы прокачаете второй канал мышления, и при чтении одной книги у вас появится возможность читать и обдумывать одновременно.</w:t>
      </w:r>
    </w:p>
    <w:p>
      <w:pPr>
        <w:pStyle w:val="ListParagraph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bookmarkStart w:id="5" w:name="_Toc63257035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Возвращайтесь к прочитанному</w:t>
      </w:r>
      <w:bookmarkEnd w:id="5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Что делать, если информация слишком сложна для восприятия на ходу? Обычно мы останавливаемся и обдумываем непонятный текст. Такие остановки тормозят чтение в целом, потому что нужно каждый раз разгоняться с нулевой отметки. При этом нам всем знаком принцип тетриса, когда непрерывные действия становятся всё быстрее и быстрее. Как не терять ни скорость, ни информацию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63257036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Используйте полученную информацию</w:t>
      </w:r>
      <w:bookmarkEnd w:id="6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Это продолжение предыдущего правила. Подавляющее большинство читателей не возвращаются к прочитанному материалу, не используют его в жизни. Много читают, но мало делают. Таким людям скорочтение не поможет, пока они не изменят модель поведения. Мало кто из нас превращает информацию в результат. Неважно, с какой скоростью была прочитана книга, статья или новость. Мы страдаем информационным ожирением: получаем информацию и не используем её, не превращаем в знания и действия. Похоже на человека, который поглощает сладкое и мучное, получает огромные энергетические дозы, а сам сидит на диване. Но ведь есть люди с высоким метаболизмом: хоть ночью съест шоколадку, а у него ничего нигде не отложится.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Как повысить информационный метаболизм? Нужно применять на практике цепочку трансформации информации. Чтение должно иметь смысл.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Информация, не ставшая знанием, не имеет смысла. Информацию в знания превращают вопросы, с этого правила мы начали.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Знание, не ставшее действием, не имеет смысла. Знание в действие превращает цель. Что мы хотим изменить с помощью информации, чего добиться?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Действие, не ставшее полезным результатом, не имеет смысла. Действие в результат превращает воля и дисциплина. Создавайте свои привычки.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Результат, не принёсший удовлетворения, не имеет смысла. Результат в удовлетворение превращают ценности. Соответствует ли полученный результат нашим внутренним ценностям?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Если есть потребность в конкретной информации, цели и ценности, тогда скорочтение — нужный и полезный навык. Если вы готовы перерабатывать и усваивать большое количество смыслов, значит, вам понадобится умение быстро читать.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63257037"/>
      <w:bookmarkStart w:id="8" w:name="_Toc63161995"/>
      <w:r>
        <w:rPr>
          <w:rFonts w:ascii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чтобы быстро читать, вам нужно уметь:</w:t>
      </w:r>
      <w:bookmarkEnd w:id="7"/>
      <w:bookmarkEnd w:id="8"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Задавать вопросы.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Запоминать.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Сосредотачиваться.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Мыслить параллельно.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Возвращаться к прочитанному.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Использовать информацию.</w:t>
      </w:r>
      <w:bookmarkStart w:id="9" w:name="_GoBack"/>
      <w:bookmarkEnd w:id="9"/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Как же научить ребенка читать с меньшими затратами не только физических, но и психических сил? Как превратить чтение в доступного и необходимого помощника?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Чтобы ответить на эти вопросы, предлагаю вначале рассмотреть ряд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проблем</w:t>
      </w:r>
      <w:r>
        <w:rPr>
          <w:rFonts w:ascii="Times New Roman" w:hAnsi="Times New Roman"/>
          <w:sz w:val="24"/>
          <w:szCs w:val="24"/>
          <w:lang w:eastAsia="ru-RU"/>
        </w:rPr>
        <w:t>, возникающих при чтении у детей: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чтении текста «про себя» дети артикулируют. Шевеление губ и языка происходит примерно у 80% взрослых, большинство проговаривают текст про себя. При этом глаза задерживаются на одном месте слишком долго, а они способны сканировать комплексы.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Большинство при чтении больше опирается на слух, хотя зрение, т.е. глаза, воспринимают и передают информацию в несколько десятков раз быстрее.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Большинство детей имеет малое поле зрения. Человеческий глаз воспринимает информацию лишь в период остановки. То, как много он видит, указывает на величину поля зрения. К сожалению, большая часть методик не включают в себя упражнения, призванные расширить поле зрения.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Когда читатель читает вслух или сопровождает чтение артикуляцией, путь обработки информации становится более длительным: в центр слуха/речи, речевой центр и лишь затем анализ полученной информации. При использовании техники скорочтения информация проходит более короткий путь: глаза, речевой центр.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время традиционного чтения происходит большое количество ненужных механических повторов, при которых возникает неоправданная потеря времени. В то время как при скорочтении скорость чтения возрастает в разы.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Что же такое скорочтение?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4"/>
          <w:szCs w:val="24"/>
          <w:shd w:fill="F9FAFA" w:val="clear"/>
        </w:rPr>
        <w:t xml:space="preserve">      </w:t>
      </w:r>
      <w:r>
        <w:rPr>
          <w:rFonts w:ascii="Times New Roman" w:hAnsi="Times New Roman"/>
          <w:sz w:val="24"/>
          <w:szCs w:val="24"/>
          <w:shd w:fill="F9FAFA" w:val="clear"/>
        </w:rPr>
        <w:t xml:space="preserve">Скорочтение – это способность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обработки любой информации </w:t>
      </w:r>
      <w:r>
        <w:rPr>
          <w:rFonts w:ascii="Times New Roman" w:hAnsi="Times New Roman"/>
          <w:sz w:val="24"/>
          <w:szCs w:val="24"/>
          <w:shd w:fill="F9FAFA" w:val="clear"/>
        </w:rPr>
        <w:t>при использовании особых навыков чтения.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>Программы в школах усиливаются, количество информации растет. И навык быстрой обработки информации, причем любой, не только текстовой, но и видео информации – это очень ценно. Ученик, который может немного быстрее своего соседа обрабатывать информацию, он и учится лучше, и работает лучше. Если ребёнку этот навык в детстве привить, то в жизни он станет более успешным.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b/>
          <w:i w:val="false"/>
          <w:i w:val="false"/>
          <w:iCs w:val="false"/>
          <w:lang w:eastAsia="ru-RU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709"/>
        <w:contextualSpacing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  <w:lang w:eastAsia="ru-RU"/>
        </w:rPr>
        <w:t>Технология опыта.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Предлагаю вашему вниманию </w:t>
      </w:r>
      <w:r>
        <w:rPr>
          <w:rFonts w:ascii="Times New Roman" w:hAnsi="Times New Roman"/>
          <w:color w:val="1D1D1D"/>
          <w:sz w:val="24"/>
          <w:szCs w:val="24"/>
          <w:lang w:eastAsia="ru-RU"/>
        </w:rPr>
        <w:t>несколько упражнений, которые я применяла на своих уроках для развития навыка скорочтения.</w:t>
      </w:r>
    </w:p>
    <w:p>
      <w:pPr>
        <w:pStyle w:val="ListParagraph"/>
        <w:jc w:val="both"/>
        <w:rPr/>
      </w:pPr>
      <w:r>
        <w:rPr>
          <w:rStyle w:val="Strong"/>
          <w:rFonts w:ascii="Times New Roman" w:hAnsi="Times New Roman"/>
          <w:sz w:val="24"/>
          <w:szCs w:val="24"/>
          <w:shd w:fill="FFFFFF" w:val="clear"/>
        </w:rPr>
        <w:t xml:space="preserve">Упражнение-игра «Найди букву» </w:t>
      </w:r>
      <w:r>
        <w:rPr>
          <w:rFonts w:ascii="Times New Roman" w:hAnsi="Times New Roman"/>
          <w:sz w:val="24"/>
          <w:szCs w:val="24"/>
          <w:shd w:fill="FFFFFF" w:val="clear"/>
        </w:rPr>
        <w:t> способствует развитию быстрого </w:t>
      </w:r>
      <w:r>
        <w:rPr>
          <w:rStyle w:val="Strong"/>
          <w:rFonts w:ascii="Times New Roman" w:hAnsi="Times New Roman"/>
          <w:sz w:val="24"/>
          <w:szCs w:val="24"/>
          <w:shd w:fill="FFFFFF" w:val="clear"/>
        </w:rPr>
        <w:t>поиска букв и слов в тексте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, что помогает 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развить </w:t>
      </w:r>
      <w:hyperlink r:id="rId3">
        <w:r>
          <w:rPr>
            <w:rStyle w:val="Style10"/>
            <w:rFonts w:ascii="Times New Roman" w:hAnsi="Times New Roman"/>
            <w:color w:val="000000" w:themeColor="text1"/>
            <w:sz w:val="24"/>
            <w:szCs w:val="24"/>
            <w:highlight w:val="white"/>
            <w:u w:val="none"/>
          </w:rPr>
          <w:t>быстрое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чтение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. Также это упражнение способствует развитию зрительной памяти, поэтому оно хорошо подходит еще и для 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общего </w:t>
      </w:r>
      <w:hyperlink r:id="rId4">
        <w:r>
          <w:rPr>
            <w:rStyle w:val="Style10"/>
            <w:rFonts w:ascii="Times New Roman" w:hAnsi="Times New Roman"/>
            <w:color w:val="000000" w:themeColor="text1"/>
            <w:sz w:val="24"/>
            <w:szCs w:val="24"/>
            <w:highlight w:val="white"/>
            <w:u w:val="none"/>
          </w:rPr>
          <w:t>развития памяти</w:t>
        </w:r>
      </w:hyperlink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 в целом</w:t>
      </w:r>
      <w:r>
        <w:rPr>
          <w:rFonts w:ascii="Times New Roman" w:hAnsi="Times New Roman"/>
          <w:sz w:val="24"/>
          <w:szCs w:val="24"/>
          <w:shd w:fill="FFFFFF" w:val="clear"/>
        </w:rPr>
        <w:t>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4"/>
          <w:szCs w:val="24"/>
          <w:shd w:fill="FFFFFF" w:val="clear"/>
        </w:rPr>
        <w:t>Смысл прохождения упражнения</w:t>
      </w:r>
      <w:r>
        <w:rPr>
          <w:rFonts w:ascii="Times New Roman" w:hAnsi="Times New Roman"/>
          <w:sz w:val="24"/>
          <w:szCs w:val="24"/>
          <w:shd w:fill="FFFFFF" w:val="clear"/>
        </w:rPr>
        <w:t>: </w:t>
      </w:r>
      <w:r>
        <w:rPr>
          <w:rStyle w:val="Strong"/>
          <w:rFonts w:ascii="Times New Roman" w:hAnsi="Times New Roman"/>
          <w:sz w:val="24"/>
          <w:szCs w:val="24"/>
          <w:shd w:fill="FFFFFF" w:val="clear"/>
        </w:rPr>
        <w:t>поиск букв</w:t>
      </w:r>
      <w:r>
        <w:rPr>
          <w:rFonts w:ascii="Times New Roman" w:hAnsi="Times New Roman"/>
          <w:sz w:val="24"/>
          <w:szCs w:val="24"/>
          <w:shd w:fill="FFFFFF" w:val="clear"/>
        </w:rPr>
        <w:t> в визуальном запоминании нужной </w:t>
      </w:r>
      <w:r>
        <w:rPr>
          <w:rStyle w:val="Strong"/>
          <w:rFonts w:ascii="Times New Roman" w:hAnsi="Times New Roman"/>
          <w:sz w:val="24"/>
          <w:szCs w:val="24"/>
          <w:shd w:fill="FFFFFF" w:val="clear"/>
        </w:rPr>
        <w:t>буквы</w:t>
      </w:r>
      <w:r>
        <w:rPr>
          <w:rFonts w:ascii="Times New Roman" w:hAnsi="Times New Roman"/>
          <w:sz w:val="24"/>
          <w:szCs w:val="24"/>
          <w:shd w:fill="FFFFFF" w:val="clear"/>
        </w:rPr>
        <w:t> и быстрого ее поиска среди представленных </w:t>
      </w:r>
      <w:r>
        <w:rPr>
          <w:rStyle w:val="Strong"/>
          <w:rFonts w:ascii="Times New Roman" w:hAnsi="Times New Roman"/>
          <w:sz w:val="24"/>
          <w:szCs w:val="24"/>
          <w:shd w:fill="FFFFFF" w:val="clear"/>
        </w:rPr>
        <w:t>букв</w:t>
      </w:r>
      <w:r>
        <w:rPr>
          <w:rFonts w:ascii="Times New Roman" w:hAnsi="Times New Roman"/>
          <w:sz w:val="24"/>
          <w:szCs w:val="24"/>
          <w:shd w:fill="FFFFFF" w:val="clear"/>
        </w:rPr>
        <w:t>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shd w:fill="FFFFFF" w:val="clear"/>
        </w:rPr>
        <w:t>Задание</w:t>
      </w:r>
      <w:r>
        <w:rPr>
          <w:rFonts w:ascii="Times New Roman" w:hAnsi="Times New Roman"/>
          <w:sz w:val="24"/>
          <w:szCs w:val="24"/>
          <w:shd w:fill="FFFFFF" w:val="clear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Найдите букву «П» и (посчитайте) запишите сколько раз она вам встретится. Время выполнение задания от 30 сек до 1 минуты.</w:t>
      </w:r>
      <w:r>
        <w:rPr>
          <w:rFonts w:ascii="Times New Roman" w:hAnsi="Times New Roman"/>
          <w:sz w:val="24"/>
          <w:szCs w:val="24"/>
          <w:shd w:fill="FFFFFF" w:val="clear"/>
        </w:rPr>
        <w:br/>
        <w:br/>
      </w:r>
      <w:r>
        <w:rPr>
          <w:sz w:val="24"/>
          <w:szCs w:val="24"/>
        </w:rPr>
        <w:drawing>
          <wp:inline distT="0" distB="0" distL="0" distR="0">
            <wp:extent cx="5313045" cy="362267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4"/>
          <w:szCs w:val="24"/>
          <w:shd w:fill="FFFFFF" w:val="clear"/>
        </w:rPr>
        <w:t>Упражнение «Поиск букв» используется в скорочтении для того, чтобы научиться лучше ориентироваться в тексте, быстрее находить нужную информацию.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«Алфавит». </w:t>
      </w:r>
      <w:r>
        <w:rPr>
          <w:rFonts w:ascii="Times New Roman" w:hAnsi="Times New Roman"/>
          <w:color w:val="000000"/>
          <w:sz w:val="24"/>
          <w:szCs w:val="24"/>
        </w:rPr>
        <w:t>Данное упражнение направлено на синхронизацию полушарий головного мозга.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Смысл прохождения упражнения: </w:t>
      </w:r>
      <w:r>
        <w:rPr>
          <w:rFonts w:ascii="Times New Roman" w:hAnsi="Times New Roman"/>
          <w:color w:val="000000"/>
          <w:sz w:val="24"/>
          <w:szCs w:val="24"/>
        </w:rPr>
        <w:t>верхний ряд – это буквы, которые необходимо читать, нижний ряд – это обозначения (Л- левая рука, П – правая рука, О – обе руки).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shd w:fill="FFFFFF" w:val="clear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 каждой строчке таблицы два ряда букв. Ваша задача называть вслух верхнюю букву при этом поднимать руку. Если внизу написана П- правую, Л- левую, О- обе.</w:t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3406775" cy="2888615"/>
            <wp:effectExtent l="0" t="0" r="0" b="0"/>
            <wp:docPr id="2" name="Рисунок 2" descr="21939-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1939-2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Упражнение «Чтение по верхней половине текста»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shd w:fill="F7F6F3" w:val="clear"/>
        </w:rPr>
        <w:t>Направлено на развитие антиципации. Антиципация - это предугадывание. Такая способность мозга, которая дает нам возможность при чтении не прочитывать абсолютно все слова и буквы. Мозг и так знает, что они там, так зачем же тратить на них время? Антиципацию можно развить, она делает чтение беглым, осознанным, легким</w:t>
      </w:r>
      <w:r>
        <w:rPr>
          <w:rFonts w:ascii="Times New Roman" w:hAnsi="Times New Roman"/>
          <w:color w:val="3E3E3E"/>
          <w:sz w:val="24"/>
          <w:szCs w:val="24"/>
          <w:shd w:fill="F7F6F3" w:val="clear"/>
        </w:rPr>
        <w:t>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Прочитайте текст, видя только верхушки букв.</w:t>
      </w:r>
    </w:p>
    <w:p>
      <w:pPr>
        <w:pStyle w:val="ListParagraph"/>
        <w:jc w:val="both"/>
        <w:rPr/>
      </w:pPr>
      <w:hyperlink r:id="rId7" w:tgtFrame="_blank">
        <w:r>
          <w:rPr>
            <w:rStyle w:val="Style10"/>
            <w:sz w:val="24"/>
            <w:szCs w:val="24"/>
          </w:rPr>
          <w:drawing>
            <wp:inline distT="0" distB="0" distL="0" distR="0">
              <wp:extent cx="5062220" cy="1464945"/>
              <wp:effectExtent l="0" t="0" r="0" b="0"/>
              <wp:docPr id="3" name="Рисунок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Рисунок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2220" cy="146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pStyle w:val="ListParagraph"/>
        <w:jc w:val="both"/>
        <w:rPr/>
      </w:pPr>
      <w:hyperlink r:id="rId9" w:tgtFrame="_blank">
        <w:r>
          <w:rPr>
            <w:rStyle w:val="ListLabel150"/>
            <w:rFonts w:ascii="Times New Roman" w:hAnsi="Times New Roman"/>
            <w:color w:val="000000"/>
            <w:sz w:val="24"/>
            <w:szCs w:val="24"/>
            <w:lang w:eastAsia="ru-RU"/>
          </w:rPr>
          <w:t>Для первоклассников возможен другой вариант игры. Изготовьте карточки с простыми словами. Разрежьте их вдоль слов на две половины. Нужно правильно соединить две половины.</w:t>
        </w:r>
      </w:hyperlink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drawing>
          <wp:inline distT="0" distB="0" distL="0" distR="0">
            <wp:extent cx="4144010" cy="173609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Упражнение «Струп-тест» </w:t>
      </w:r>
      <w:hyperlink r:id="rId11" w:tgtFrame="_blank">
        <w:r>
          <w:rPr>
            <w:rStyle w:val="ListLabel151"/>
            <w:rFonts w:ascii="Times New Roman" w:hAnsi="Times New Roman"/>
            <w:sz w:val="24"/>
            <w:szCs w:val="24"/>
          </w:rPr>
          <w:t>развивает внимание и умение концентрироваться в понимании прочитанного.</w:t>
        </w:r>
      </w:hyperlink>
    </w:p>
    <w:p>
      <w:pPr>
        <w:pStyle w:val="ListParagraph"/>
        <w:jc w:val="both"/>
        <w:rPr/>
      </w:pPr>
      <w:hyperlink r:id="rId12" w:tgtFrame="_blank">
        <w:r>
          <w:rPr>
            <w:rStyle w:val="ListLabel152"/>
            <w:rFonts w:ascii="Times New Roman" w:hAnsi="Times New Roman"/>
            <w:b/>
            <w:sz w:val="24"/>
            <w:szCs w:val="24"/>
            <w:shd w:fill="FFFFFF" w:val="clear"/>
          </w:rPr>
          <w:t xml:space="preserve">Смысл прохождения упражнения: </w:t>
        </w:r>
      </w:hyperlink>
      <w:r>
        <w:rPr>
          <w:rFonts w:ascii="Times New Roman" w:hAnsi="Times New Roman"/>
          <w:sz w:val="24"/>
          <w:szCs w:val="24"/>
          <w:lang w:eastAsia="ru-RU"/>
        </w:rPr>
        <w:t>при правильном выполнении визуальное восприятие конфликтует с аналитическим. Когда вы смотрите на слово, вам хочется назвать цвет который написан, а не которым написано. Умение быстро решать эти конфликты, позволяет развить понимание текста. При чтении текстов ребенок будет легче понимать прочитанное.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  <w:lang w:eastAsia="ru-RU"/>
        </w:rPr>
        <w:t>Перед вами слова, которые написаны разными цветами. Ваша задача максимально быстро называть цвет, которым написаны слова.  Разделитесь на пары. Один читает, другой фиксирует количество ошибок. И наоборот.</w:t>
      </w:r>
      <w:r>
        <w:rPr>
          <w:sz w:val="24"/>
          <w:szCs w:val="24"/>
        </w:rPr>
        <w:drawing>
          <wp:inline distT="0" distB="0" distL="0" distR="0">
            <wp:extent cx="4274820" cy="2426970"/>
            <wp:effectExtent l="0" t="0" r="0" b="0"/>
            <wp:docPr id="5" name="Рисунок 5" descr="c0-144587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0-14458784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Использование слоговых таблиц. </w:t>
      </w:r>
      <w:r>
        <w:rPr>
          <w:rFonts w:ascii="Times New Roman" w:hAnsi="Times New Roman"/>
          <w:sz w:val="24"/>
          <w:szCs w:val="24"/>
        </w:rPr>
        <w:t>Для развития быстрого чтения можно использовать специальные тексты для скорочтения. Быстрое чтение слогов сверху вниз развивает внимание и умение концентрироваться.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Прочитайте слоги сверху вниз.</w:t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8"/>
          <w:szCs w:val="28"/>
          <w:lang w:eastAsia="ru-RU"/>
        </w:rPr>
      </w:pPr>
      <w:r>
        <w:rPr>
          <w:sz w:val="24"/>
          <w:szCs w:val="24"/>
        </w:rPr>
        <w:drawing>
          <wp:inline distT="0" distB="0" distL="0" distR="0">
            <wp:extent cx="3846830" cy="2165985"/>
            <wp:effectExtent l="0" t="0" r="0" b="0"/>
            <wp:docPr id="6" name="Рисунок 19" descr="C:\Users\Сергей\Downloads\упражнения по скорочтению\deb601ad3ba2eb5415b85ae3b1a63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9" descr="C:\Users\Сергей\Downloads\упражнения по скорочтению\deb601ad3ba2eb5415b85ae3b1a63a6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0" t="1161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bookmarkStart w:id="10" w:name="_Toc63257043"/>
      <w:bookmarkStart w:id="11" w:name="_Toc63256934"/>
      <w:bookmarkStart w:id="12" w:name="_Toc63162001"/>
      <w:r>
        <w:rPr>
          <w:rFonts w:ascii="Times New Roman" w:hAnsi="Times New Roman"/>
          <w:b/>
          <w:color w:val="000000"/>
          <w:sz w:val="24"/>
          <w:szCs w:val="24"/>
        </w:rPr>
        <w:t>6.Тексты для скорочтения</w:t>
      </w:r>
      <w:bookmarkEnd w:id="10"/>
      <w:bookmarkEnd w:id="11"/>
      <w:bookmarkEnd w:id="12"/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развития быстрого чтения можно использовать специальные тексты для скорочтения. Эти тексты отличаются от обычных и прекрасно подходят для развития быстрого способа чтения. Например, текст может быть повёрнут от читающего на 90 градусов, написан вверх ногами, либо в нём могут отсутствовать некоторые буквы, которые необходимо отгадывать. Также при обучении скорочтению используют «зашумлённые» тексты — на такие тексты накладываются различные «решётки» или «паутинки». Тексты для скорочтения можно найти в книгах-тренажёрах по развитию скорочтения у детей.</w:t>
      </w:r>
    </w:p>
    <w:p>
      <w:pPr>
        <w:pStyle w:val="ListParagraph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7.Слежение за текстом</w:t>
      </w:r>
      <w:r>
        <w:rPr>
          <w:rFonts w:ascii="Times New Roman" w:hAnsi="Times New Roman"/>
          <w:sz w:val="24"/>
          <w:szCs w:val="24"/>
        </w:rPr>
        <w:t xml:space="preserve"> – одна из наиболее старых техник, ускоряющих процесс чтения. В самом простом виде это – использование указателя (пальца, линейки), который необходимо водить по строчкам (чем-то напоминает то, как учатся читать дети). Более сложные вариации на тему слежения за текстом предполагают еще и поиск специфических ключевых слов, что (по словам адептов этой методики) помогает дополнительно ускорить процесс.</w:t>
        <w:br/>
      </w:r>
      <w:r>
        <w:rPr>
          <w:rFonts w:ascii="Times New Roman" w:hAnsi="Times New Roman"/>
          <w:b/>
          <w:sz w:val="24"/>
          <w:szCs w:val="24"/>
        </w:rPr>
        <w:t>8.Быстрое последовательное визуальное предъявление</w:t>
      </w:r>
      <w:r>
        <w:rPr>
          <w:rFonts w:ascii="Times New Roman" w:hAnsi="Times New Roman"/>
          <w:sz w:val="24"/>
          <w:szCs w:val="24"/>
        </w:rPr>
        <w:t xml:space="preserve"> (Rapid Serial Visual Presentation) – метод, который чаще других используется в современных программах по обучению скорочтению. Он состоит в том, что текст выводится на экран устройства пословно. По мере обучения растет и скорость смены слов на экране.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Это лишь малая часть тех упражнений, которые можно использовать абсолютно на всех уроках в начальной школе.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Что же такое скорочтение? Скорочтение – это набор техник, которые нужно выполнять постоянно и увеличивать сложность для того, чтобы достигнуть результата. Это действительно работает.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Уделяя технике скорочтения 5-10 минут в начале урока, вы заметите, что скорость чтения обучающихся вашего класса увеличится в 2 раза с учетом понимания текста.</w:t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У учащихся будут сформированы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умения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понимать целостный смысл текста;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ориентироваться в тексте и находить требуемую информацию;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логически рассуждать, пользуясь приемами анализа, сравнения, обобщения, классификации, систематизации;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извлекать и анализировать информацию из различных источников;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читать внимательно и вдумчиво;</w:t>
      </w:r>
    </w:p>
    <w:p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обоснованно делать выводы, доказывать.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Результативность опыта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Всю экспериментальную часть я разделила на три этапа: стартовая диагностика, собственно экспериментальная и итоговая диагностики.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 этапе стартовой диагностики передо мной стояло 2 задачи: выяснить существует ли необходимость читать с большой скоростью; определить свою скорость чтения и понимание прочитанного. Для этого мы провели анкетирование среди моих учеников, по результатам которого выяснили, что читать с большой скоростью необходимость есть! Но тогда стоит логичный вопрос:  "Сколько каждый ученик может прочесть слов в минуту?" Чтобы это выяснить, я взяла для прочтения небольшой текст для учеников 2 класса.</w:t>
      </w:r>
    </w:p>
    <w:p>
      <w:pPr>
        <w:pStyle w:val="ListParagraph"/>
        <w:jc w:val="both"/>
        <w:rPr>
          <w:rStyle w:val="P"/>
          <w:rFonts w:ascii="Times New Roman" w:hAnsi="Times New Roman"/>
          <w:sz w:val="28"/>
          <w:szCs w:val="28"/>
        </w:rPr>
      </w:pPr>
      <w:r>
        <w:rPr>
          <w:rStyle w:val="P"/>
          <w:rFonts w:ascii="Times New Roman" w:hAnsi="Times New Roman"/>
          <w:sz w:val="24"/>
          <w:szCs w:val="24"/>
        </w:rPr>
        <w:t xml:space="preserve">      </w:t>
      </w:r>
      <w:r>
        <w:rPr>
          <w:rStyle w:val="P"/>
          <w:rFonts w:ascii="Times New Roman" w:hAnsi="Times New Roman"/>
          <w:sz w:val="24"/>
          <w:szCs w:val="24"/>
        </w:rPr>
        <w:t>Результаты вышли у всех абсолютно разные. Начиная от 32 слов минуту до 175 слов в минуту.  Я решила общий результат по классу улучшить. Применить методы скорочтения на своих уроках в течение 2 месяцев. Для этого на пртяжении 2 месяцев мы практически ежедневно старались заниматься скорочтением 5-10 минут в начале урока. Для этого я использовала все выше перечисленные тренировки скорочтения.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Занимались мы буквально от 5 до 10 минут в день. Через 2 месяца я   решила узнать, сколько же слов в минуту  стали читать мои дети. Я была удивлена, что буквально за месяц тренировок количество слов в минуту  увеличилось в среднем с 10 до 30! Хочу отметить, что у детей концентрация внимания на уроках повысилась! Они стали запоминать больше информации, и им стало легче выполнять домашнее задание.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Эксперимент состоял из трех взаимосвязанных этапов: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 этап – констатирующий эксперимент – изучение у учащихся начальных классов степени активности познавательного интереса к чтению;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 этап – формирующий эксперимент – подбор и апробация комплекса творческих упражнений по скорочтению;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 этап – контрольный эксперимент – оценка эффективности предложенной работы.</w:t>
      </w:r>
    </w:p>
    <w:p>
      <w:pPr>
        <w:pStyle w:val="ListParagraph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shd w:fill="FFFFFF" w:val="clear"/>
        </w:rPr>
        <w:t xml:space="preserve">2.1.Изучение </w:t>
      </w:r>
      <w:r>
        <w:rPr>
          <w:rFonts w:ascii="Times New Roman" w:hAnsi="Times New Roman"/>
          <w:b/>
          <w:i/>
          <w:sz w:val="24"/>
          <w:szCs w:val="24"/>
        </w:rPr>
        <w:t>у учащихся начальных классов знаний степени активности познавательного интереса к чтению.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Для изучения у учащихся начальных классов знаний степени активности познавательного интереса к чтению была разработана анкета.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№ 1. «Нравится ли тебе выполнять сложные задания на уроках?»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826125" cy="3507105"/>
            <wp:effectExtent l="0" t="0" r="0" b="0"/>
            <wp:docPr id="7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2. «Много ли ты читаешь дополнительной литературы?»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Много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Мало читаю</w:t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293995" cy="2893695"/>
            <wp:effectExtent l="0" t="0" r="0" b="0"/>
            <wp:docPr id="8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3. «Любишь ли ты читать?»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9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4. «Что ты делаешь, если при изучении какой-то темы у тебя возникли вопросы?»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Всегда нахожу на них ответ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Иногда нахожу на них ответ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0" name="Объе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5. «Как ты считаешь, чтение помогает узнать много интересного?»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1" name="Объект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6. «Что ты делаешь, когда узнаешь на уроке что-то новое?»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Стремлюсь с кем-нибудь поделиться (семьей, друзьями и т.п.)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Иногда хочу с кем-нибудь поделиться.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Не стану об этом рассказывать.</w:t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5486400" cy="2499995"/>
            <wp:effectExtent l="0" t="0" r="0" b="0"/>
            <wp:docPr id="12" name="Объект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sz w:val="24"/>
          <w:szCs w:val="24"/>
        </w:rPr>
        <w:drawing>
          <wp:inline distT="0" distB="0" distL="0" distR="0">
            <wp:extent cx="6196965" cy="4155440"/>
            <wp:effectExtent l="0" t="0" r="0" b="0"/>
            <wp:docPr id="13" name="Объект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195060" cy="3785235"/>
            <wp:effectExtent l="0" t="0" r="0" b="0"/>
            <wp:docPr id="14" name="Объект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Start w:id="13" w:name="_Toc63257046"/>
      <w:bookmarkEnd w:id="13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Скорочтение возникло и получило развитие в XX веке, когда человечество столкнулось с огромным потоком информации, которая нарастала день изо дня. Поэтому и возник спрос на теорию скорочтения, которая могла помочь справиться с этой информацией. </w:t>
      </w:r>
      <w:r>
        <w:rPr>
          <w:rFonts w:ascii="Times New Roman" w:hAnsi="Times New Roman"/>
          <w:sz w:val="24"/>
          <w:szCs w:val="24"/>
        </w:rPr>
        <w:t xml:space="preserve">Работа над проектом научила искать информацию, исследовать и ставить эксперименты. Дала новые знания. Ранее выдвинутая гипотеза подтвердилась, у детей действительно повысилась скорость чтения и увеличился процент усвоения материала.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 результате рассмотренных и используемых мною приемов и методов работы у детей постепенно начинает сниматься трудность в чтении, страх, неуверенность в себе. Дети воспринимают многие приемы, как игру, а не как сложную учебу. Постепенно они начали приобретать любовь к чтению. Как радостно, когда твой ученик с гордостью говорит: «А мне так понравилось читать!» или «А читать, оказывается, весело!». Посредством такой работы дети не только приобретают любовь к чтению, но и эта работа соединяет детей, учителя и родителей в достижении общей цели. Дети постепенно включаются в самостоятельную работу и улучшают свой результат.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Приобретение учащимися необходимой для успешного обучения техники чтения дает определенные гарантии в том, что дети не будут отставать в учебной деятельности, что позволит сохранить в среднем звене качественную успеваемость. По результатам мониторинга можно сделать вывод, что перечисленные мною методы и приемы, используемые в развитии техники чтения, дают свои положительные результаты.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 основании собранного материала, был разработан и напечатан буклет с советами, мини-сборник. Я уверена, что научиться быстро читать может каждый человек, имеющий мотивацию и желание трудиться. Способность быстро читать - это полезный навык, вырабатываемый с помощью тренировок. Освоить технику скорочтения может любой старательный человек, имеющий определенную цель.</w:t>
      </w:r>
      <w:bookmarkStart w:id="14" w:name="YANDEX_RTB_R-A-127319-18"/>
      <w:bookmarkStart w:id="15" w:name="YANDEX-CENTER"/>
      <w:bookmarkEnd w:id="14"/>
      <w:bookmarkEnd w:id="15"/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Выбор данной темы связан с тем, что огромная роль в воспитании, образовании, развитии школьников отводится чтению. Ведь чтение – это не только тот предмет, которым надо успешно овладеть ребенку, но и предмет, посредством которого он будет осваивать другие дисциплины. Поэтому очень важно  сформировать у учащихся навыки правильного, беглого, сознательного, выразительного чтения.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 ходе работы над проектом я для себя  получила  новые знания и навыки, умение планировать свою работу, появился интерес к исследованиям.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>
      <w:pPr>
        <w:pStyle w:val="ListParagraph"/>
        <w:jc w:val="both"/>
        <w:rPr>
          <w:rFonts w:ascii="Times New Roman" w:hAnsi="Times New Roman" w:eastAsia="Times New Roman"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181818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Андреев О.А., Хромов Л.Н. Техника быстрого чтения.- Мн. Университетское: 2007.-224с.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Зотов С. Г., Зотова М. А.. Повышение скорости чтения. Издание</w:t>
        <w:br/>
        <w:t>шестое. Феникс. 2013 г.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Ожегов СИ., Шведова Н.Ю. Толковый словарь русского языка. 4-</w:t>
        <w:br/>
        <w:t>е издание, дополненное. Москва. 2010 г.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Олег Андреев “Техника быстрого чтения: самоучитель”, Москва SMART BOOK, 2011 г.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Питер Камп “Скорочтение. Как запоминать больше, читая в 8 раз быстрее”,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390 стр. 81 иллюстрация,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 на русский язык, издание на русском языке, оформление. ООО «Манн, Иванов и Фербер», 2020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 – ресурсы</w:t>
      </w:r>
    </w:p>
    <w:p>
      <w:pPr>
        <w:pStyle w:val="ListParagraph"/>
        <w:ind w:left="14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http://www.pedsovet.su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http ://www. skorochtenie.info/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http://www.nsportal.ru</w:t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</w:r>
    </w:p>
    <w:p>
      <w:pPr>
        <w:pStyle w:val="ListParagraph"/>
        <w:ind w:left="720" w:hanging="0"/>
        <w:jc w:val="both"/>
        <w:rPr>
          <w:rFonts w:ascii="Times New Roman" w:hAnsi="Times New Roman" w:eastAsia="Times New Roman"/>
          <w:i/>
          <w:i/>
          <w:color w:val="181818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  <w:t xml:space="preserve">                                                                              </w:t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eastAsia="Times New Roman"/>
          <w:i/>
          <w:i/>
          <w:color w:val="181818"/>
          <w:lang w:eastAsia="ru-RU"/>
        </w:rPr>
      </w:pPr>
      <w:r>
        <w:rPr>
          <w:sz w:val="24"/>
          <w:szCs w:val="24"/>
        </w:rPr>
      </w:r>
    </w:p>
    <w:p>
      <w:pPr>
        <w:pStyle w:val="ListParagraph"/>
        <w:ind w:hanging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i/>
          <w:color w:val="181818"/>
          <w:sz w:val="24"/>
          <w:szCs w:val="24"/>
          <w:lang w:eastAsia="ru-RU"/>
        </w:rPr>
        <w:t>Приложение 1</w:t>
      </w:r>
    </w:p>
    <w:p>
      <w:pPr>
        <w:pStyle w:val="ListParagraph"/>
        <w:jc w:val="both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iCs/>
          <w:sz w:val="24"/>
          <w:szCs w:val="24"/>
        </w:rPr>
        <w:t>Анкета</w:t>
      </w:r>
    </w:p>
    <w:p>
      <w:pPr>
        <w:pStyle w:val="ListParagraph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№ 1. «Нравится ли тебе выполнять сложные задания на уроках?»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2. «Много ли ты читаешь дополнительной литературы?»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Много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Мало читаю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3. «Любишь ли ты читать?»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Иногда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4. «Что ты делаешь, если при изучении какой-то темы у тебя возникли вопросы?»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Всегда нахожу на них ответ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Иногда нахожу на них ответ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5. «Как ты считаешь, чтение помогает узнать много интересного?»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Да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Нет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 № 6. «Что ты делаешь, когда узнаешь на уроке что-то новое?»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Инструкция для ребенка: «Выбери один вариант ответа».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Стремлюсь с кем-нибудь поделиться (семьей, друзьями и т.п.)</w:t>
      </w:r>
    </w:p>
    <w:p>
      <w:pPr>
        <w:pStyle w:val="ListParagraph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Иногда хочу с кем-нибудь поделиться.</w:t>
      </w:r>
    </w:p>
    <w:p>
      <w:pPr>
        <w:pStyle w:val="ListParagraph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Не стану об этом рассказывать.</w:t>
      </w:r>
    </w:p>
    <w:p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Приложение2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Arial" w:hAnsi="Arial"/>
          <w:color w:val="111111"/>
          <w:sz w:val="24"/>
          <w:szCs w:val="24"/>
          <w:shd w:fill="FFFFFF" w:val="clear"/>
        </w:rPr>
        <w:t xml:space="preserve">                         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111111"/>
          <w:sz w:val="24"/>
          <w:szCs w:val="24"/>
          <w:highlight w:val="white"/>
        </w:rPr>
      </w:pPr>
      <w:r>
        <w:rPr>
          <w:rFonts w:ascii="Arial" w:hAnsi="Arial"/>
          <w:color w:val="111111"/>
          <w:sz w:val="24"/>
          <w:szCs w:val="24"/>
          <w:highlight w:val="whit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111111"/>
          <w:sz w:val="42"/>
          <w:highlight w:val="white"/>
        </w:rPr>
      </w:pPr>
      <w:r>
        <w:rPr>
          <w:rFonts w:ascii="Arial" w:hAnsi="Arial"/>
          <w:color w:val="111111"/>
          <w:sz w:val="24"/>
          <w:szCs w:val="24"/>
          <w:shd w:fill="FFFFFF" w:val="clear"/>
        </w:rPr>
        <w:t xml:space="preserve">                                </w:t>
      </w:r>
      <w:r>
        <w:rPr>
          <w:rFonts w:ascii="Times New Roman" w:hAnsi="Times New Roman"/>
          <w:color w:val="111111"/>
          <w:sz w:val="24"/>
          <w:szCs w:val="24"/>
          <w:shd w:fill="FFFFFF" w:val="clear"/>
        </w:rPr>
        <w:t>Полезные советы</w:t>
      </w:r>
    </w:p>
    <w:p>
      <w:pPr>
        <w:pStyle w:val="Normal"/>
        <w:spacing w:lineRule="atLeast" w:line="435" w:before="0" w:after="39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 xml:space="preserve">              </w:t>
      </w:r>
      <w:r>
        <w:rPr>
          <w:rFonts w:ascii="Roboto" w:hAnsi="Roboto"/>
          <w:color w:val="222222"/>
          <w:sz w:val="24"/>
          <w:szCs w:val="24"/>
          <w:shd w:fill="FFFFFF" w:val="clear"/>
        </w:rPr>
        <w:t>Как научиться скорочтению самостоятельно и преуспеть: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разминка для чтения: перед тем как начать скорочтение, желательно прочитать что-нибудь легкое – подготовить себя;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убираем все отвлекающие факторы, находим тихий уголок, где никто нас не побеспокоит во время чтения в полном одиночестве;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сканируем текст, используя метод;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читаем начало и конец абзацев, первое и последнее предложение текста, чтобы понять суть;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стараемся не произносить слова в уме, когда читаем;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используем указатель, направляющий глаза;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не пытаемся делать что-то ещё во время чтения (это определенно снизит скорость чтения);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рекомендуется использоваться пособие для скорочтения в качестве вспомогательного средства;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определяем время для скорочтения (конкретное время каждый день, а не просто, когда хочу) – это побуждает сформировать рутину, и подготовит к скорочтению;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тренируем глаза, изучая навыки периферического чтения, играя в специальные игры;</w:t>
      </w:r>
    </w:p>
    <w:p>
      <w:pPr>
        <w:pStyle w:val="Normal"/>
        <w:numPr>
          <w:ilvl w:val="0"/>
          <w:numId w:val="7"/>
        </w:numPr>
        <w:spacing w:lineRule="atLeast" w:line="390" w:before="0" w:after="0"/>
        <w:ind w:left="1035" w:hanging="360"/>
        <w:jc w:val="both"/>
        <w:rPr>
          <w:rFonts w:ascii="Roboto" w:hAnsi="Roboto"/>
          <w:color w:val="222222"/>
          <w:sz w:val="27"/>
          <w:highlight w:val="white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>ставим целью закончить читать книгу или задание, стараемся придерживаться графика в максимально возможной степени;</w:t>
      </w:r>
    </w:p>
    <w:p>
      <w:pPr>
        <w:pStyle w:val="Normal"/>
        <w:spacing w:lineRule="atLeast" w:line="390" w:before="0" w:after="0"/>
        <w:ind w:left="1035" w:hanging="0"/>
        <w:jc w:val="both"/>
        <w:rPr>
          <w:rFonts w:ascii="Roboto" w:hAnsi="Roboto"/>
          <w:color w:val="222222"/>
          <w:sz w:val="24"/>
          <w:szCs w:val="24"/>
          <w:highlight w:val="white"/>
        </w:rPr>
      </w:pPr>
      <w:r>
        <w:rPr>
          <w:rFonts w:ascii="Roboto" w:hAnsi="Roboto"/>
          <w:color w:val="222222"/>
          <w:sz w:val="24"/>
          <w:szCs w:val="24"/>
          <w:highlight w:val="white"/>
        </w:rPr>
      </w:r>
    </w:p>
    <w:p>
      <w:pPr>
        <w:pStyle w:val="Normal"/>
        <w:spacing w:lineRule="atLeast" w:line="390" w:before="0" w:after="0"/>
        <w:ind w:left="1035" w:hanging="0"/>
        <w:jc w:val="both"/>
        <w:rPr>
          <w:rFonts w:ascii="Roboto" w:hAnsi="Roboto"/>
          <w:color w:val="222222"/>
          <w:sz w:val="24"/>
          <w:szCs w:val="24"/>
          <w:highlight w:val="white"/>
        </w:rPr>
      </w:pPr>
      <w:r>
        <w:rPr>
          <w:rFonts w:ascii="Roboto" w:hAnsi="Roboto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Roboto" w:hAnsi="Roboto"/>
          <w:color w:val="222222"/>
          <w:sz w:val="24"/>
          <w:szCs w:val="24"/>
          <w:shd w:fill="FFFFFF" w:val="clear"/>
        </w:rPr>
        <w:t xml:space="preserve">              </w:t>
      </w:r>
      <w:r>
        <w:rPr>
          <w:rFonts w:ascii="Roboto" w:hAnsi="Roboto"/>
          <w:color w:val="222222"/>
          <w:sz w:val="24"/>
          <w:szCs w:val="24"/>
          <w:shd w:fill="FFFFFF" w:val="clear"/>
        </w:rPr>
        <w:t>Делаем перерывы: пять минут каждый час.</w:t>
      </w:r>
    </w:p>
    <w:p>
      <w:pPr>
        <w:pStyle w:val="ListParagraph"/>
        <w:spacing w:before="0" w:after="200"/>
        <w:contextualSpacing/>
        <w:jc w:val="both"/>
        <w:rPr/>
      </w:pPr>
      <w:r>
        <w:rPr/>
      </w:r>
    </w:p>
    <w:sectPr>
      <w:headerReference w:type="default" r:id="rId23"/>
      <w:footerReference w:type="default" r:id="rId24"/>
      <w:type w:val="nextPage"/>
      <w:pgSz w:w="11906" w:h="16838"/>
      <w:pgMar w:left="790" w:right="726" w:header="680" w:top="737" w:footer="680" w:bottom="737" w:gutter="0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5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7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1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3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7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z w:val="27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63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35749b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qFormat/>
    <w:rsid w:val="004b51d7"/>
    <w:pPr>
      <w:spacing w:before="200" w:after="0"/>
      <w:outlineLvl w:val="2"/>
    </w:pPr>
    <w:rPr>
      <w:rFonts w:eastAsia="Times New Roman"/>
      <w:b/>
      <w:color w:val="4F81BD"/>
      <w:szCs w:val="20"/>
      <w:lang w:eastAsia="ru-RU"/>
    </w:rPr>
  </w:style>
  <w:style w:type="paragraph" w:styleId="4">
    <w:name w:val="Heading 4"/>
    <w:basedOn w:val="Normal"/>
    <w:next w:val="Normal"/>
    <w:link w:val="40"/>
    <w:qFormat/>
    <w:rsid w:val="004b51d7"/>
    <w:pPr>
      <w:spacing w:before="200" w:after="0"/>
      <w:outlineLvl w:val="3"/>
    </w:pPr>
    <w:rPr>
      <w:rFonts w:eastAsia="Times New Roman"/>
      <w:b/>
      <w:i/>
      <w:color w:val="4F81BD"/>
      <w:szCs w:val="20"/>
      <w:lang w:eastAsia="ru-RU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35749b"/>
    <w:pPr>
      <w:keepNext w:val="true"/>
      <w:keepLines/>
      <w:spacing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basedOn w:val="DefaultParagraphFont"/>
    <w:unhideWhenUsed/>
    <w:rsid w:val="002363da"/>
    <w:rPr>
      <w:color w:val="0000FF"/>
      <w:u w:val="single"/>
    </w:rPr>
  </w:style>
  <w:style w:type="character" w:styleId="C0" w:customStyle="1">
    <w:name w:val="c0"/>
    <w:basedOn w:val="DefaultParagraphFont"/>
    <w:qFormat/>
    <w:rsid w:val="002363da"/>
    <w:rPr>
      <w:rFonts w:cs="Times New Roman"/>
    </w:rPr>
  </w:style>
  <w:style w:type="character" w:styleId="Style11" w:customStyle="1">
    <w:name w:val="Нижний колонтитул Знак"/>
    <w:basedOn w:val="DefaultParagraphFont"/>
    <w:link w:val="a6"/>
    <w:uiPriority w:val="99"/>
    <w:qFormat/>
    <w:rsid w:val="002363da"/>
    <w:rPr>
      <w:rFonts w:ascii="Calibri" w:hAnsi="Calibri" w:eastAsia="Calibri" w:cs="Times New Roman"/>
    </w:rPr>
  </w:style>
  <w:style w:type="character" w:styleId="C1" w:customStyle="1">
    <w:name w:val="c1"/>
    <w:basedOn w:val="DefaultParagraphFont"/>
    <w:qFormat/>
    <w:rsid w:val="002363da"/>
    <w:rPr/>
  </w:style>
  <w:style w:type="character" w:styleId="C5" w:customStyle="1">
    <w:name w:val="c5"/>
    <w:basedOn w:val="DefaultParagraphFont"/>
    <w:qFormat/>
    <w:rsid w:val="002363da"/>
    <w:rPr/>
  </w:style>
  <w:style w:type="character" w:styleId="C2" w:customStyle="1">
    <w:name w:val="c2"/>
    <w:basedOn w:val="DefaultParagraphFont"/>
    <w:qFormat/>
    <w:rsid w:val="002363da"/>
    <w:rPr/>
  </w:style>
  <w:style w:type="character" w:styleId="Style12" w:customStyle="1">
    <w:name w:val="Обычный (веб) Знак"/>
    <w:link w:val="a4"/>
    <w:uiPriority w:val="99"/>
    <w:qFormat/>
    <w:locked/>
    <w:rsid w:val="002363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3" w:customStyle="1">
    <w:name w:val="c3"/>
    <w:basedOn w:val="DefaultParagraphFont"/>
    <w:qFormat/>
    <w:rsid w:val="002363da"/>
    <w:rPr/>
  </w:style>
  <w:style w:type="character" w:styleId="Style13" w:customStyle="1">
    <w:name w:val="Верхний колонтитул Знак"/>
    <w:basedOn w:val="DefaultParagraphFont"/>
    <w:link w:val="ab"/>
    <w:uiPriority w:val="99"/>
    <w:qFormat/>
    <w:rsid w:val="000547d1"/>
    <w:rPr/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522da6"/>
    <w:rPr>
      <w:rFonts w:ascii="Tahoma" w:hAnsi="Tahoma" w:eastAsia="Calibri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qFormat/>
    <w:rsid w:val="004b51d7"/>
    <w:rPr>
      <w:rFonts w:ascii="Calibri" w:hAnsi="Calibri" w:eastAsia="Times New Roman" w:cs="Times New Roman"/>
      <w:b/>
      <w:color w:val="4F81BD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4b51d7"/>
    <w:rPr>
      <w:rFonts w:ascii="Calibri" w:hAnsi="Calibri" w:eastAsia="Times New Roman" w:cs="Times New Roman"/>
      <w:b/>
      <w:i/>
      <w:color w:val="4F81BD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f"/>
    <w:semiHidden/>
    <w:qFormat/>
    <w:rsid w:val="006669f4"/>
    <w:rPr>
      <w:rFonts w:ascii="Arial" w:hAnsi="Arial" w:eastAsia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212cc"/>
    <w:rPr>
      <w:rFonts w:cs="Times New Roman"/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5749b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35749b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P" w:customStyle="1">
    <w:name w:val="p"/>
    <w:basedOn w:val="DefaultParagraphFont"/>
    <w:qFormat/>
    <w:rsid w:val="0035749b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cs="Times New Roman"/>
      <w:color w:val="1D1D1D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b w:val="false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ascii="Times New Roman" w:hAnsi="Times New Roman"/>
      <w:i/>
      <w:color w:val="000000"/>
      <w:sz w:val="28"/>
      <w:szCs w:val="28"/>
      <w:u w:val="none"/>
    </w:rPr>
  </w:style>
  <w:style w:type="character" w:styleId="ListLabel84">
    <w:name w:val="ListLabel 84"/>
    <w:qFormat/>
    <w:rPr>
      <w:rFonts w:ascii="Times New Roman" w:hAnsi="Times New Roman"/>
      <w:color w:val="000000" w:themeColor="text1"/>
      <w:sz w:val="28"/>
      <w:szCs w:val="28"/>
      <w:shd w:fill="FFFFFF" w:val="clear"/>
    </w:rPr>
  </w:style>
  <w:style w:type="character" w:styleId="ListLabel85">
    <w:name w:val="ListLabel 85"/>
    <w:qFormat/>
    <w:rPr/>
  </w:style>
  <w:style w:type="character" w:styleId="ListLabel86">
    <w:name w:val="ListLabel 86"/>
    <w:qFormat/>
    <w:rPr>
      <w:rFonts w:ascii="Times New Roman" w:hAnsi="Times New Roman" w:cs="Symbol"/>
      <w:sz w:val="28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mes New Roman" w:hAnsi="Times New Roman" w:cs="Symbol"/>
      <w:sz w:val="28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Times New Roman" w:hAnsi="Times New Roman" w:cs="Symbol"/>
      <w:sz w:val="28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mes New Roman" w:hAnsi="Times New Roman" w:cs="Symbol"/>
      <w:sz w:val="28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Times New Roman" w:hAnsi="Times New Roman" w:cs="Symbol"/>
      <w:sz w:val="28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Roboto" w:hAnsi="Roboto" w:cs="Symbol"/>
      <w:sz w:val="27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ascii="Times New Roman" w:hAnsi="Times New Roman"/>
      <w:i/>
      <w:color w:val="000000"/>
      <w:sz w:val="28"/>
      <w:szCs w:val="28"/>
      <w:u w:val="none"/>
    </w:rPr>
  </w:style>
  <w:style w:type="character" w:styleId="ListLabel149">
    <w:name w:val="ListLabel 149"/>
    <w:qFormat/>
    <w:rPr>
      <w:rFonts w:ascii="Times New Roman" w:hAnsi="Times New Roman"/>
      <w:color w:val="000000" w:themeColor="text1"/>
      <w:sz w:val="28"/>
      <w:szCs w:val="28"/>
      <w:highlight w:val="white"/>
      <w:u w:val="none"/>
    </w:rPr>
  </w:style>
  <w:style w:type="character" w:styleId="ListLabel150">
    <w:name w:val="ListLabel 150"/>
    <w:qFormat/>
    <w:rPr>
      <w:rFonts w:ascii="Times New Roman" w:hAnsi="Times New Roman"/>
      <w:color w:val="000000"/>
      <w:sz w:val="28"/>
      <w:szCs w:val="28"/>
      <w:lang w:eastAsia="ru-RU"/>
    </w:rPr>
  </w:style>
  <w:style w:type="character" w:styleId="ListLabel151">
    <w:name w:val="ListLabel 151"/>
    <w:qFormat/>
    <w:rPr>
      <w:rFonts w:ascii="Times New Roman" w:hAnsi="Times New Roman"/>
      <w:sz w:val="28"/>
      <w:szCs w:val="28"/>
    </w:rPr>
  </w:style>
  <w:style w:type="character" w:styleId="ListLabel152">
    <w:name w:val="ListLabel 152"/>
    <w:qFormat/>
    <w:rPr>
      <w:rFonts w:ascii="Times New Roman" w:hAnsi="Times New Roman"/>
      <w:sz w:val="28"/>
      <w:szCs w:val="28"/>
      <w:shd w:fill="FFFFFF" w:val="clear"/>
    </w:rPr>
  </w:style>
  <w:style w:type="character" w:styleId="ListLabel153">
    <w:name w:val="ListLabel 153"/>
    <w:qFormat/>
    <w:rPr>
      <w:rFonts w:ascii="Times New Roman" w:hAnsi="Times New Roman" w:cs="Symbol"/>
      <w:sz w:val="28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Times New Roman" w:hAnsi="Times New Roman" w:cs="Symbol"/>
      <w:sz w:val="28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Times New Roman" w:hAnsi="Times New Roman" w:cs="Symbol"/>
      <w:sz w:val="28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Times New Roman" w:hAnsi="Times New Roman" w:cs="Symbol"/>
      <w:sz w:val="28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ascii="Times New Roman" w:hAnsi="Times New Roman" w:cs="Symbol"/>
      <w:sz w:val="28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Roboto" w:hAnsi="Roboto" w:cs="Symbol"/>
      <w:sz w:val="27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ascii="Times New Roman" w:hAnsi="Times New Roman"/>
      <w:i/>
      <w:color w:val="000000"/>
      <w:sz w:val="28"/>
      <w:szCs w:val="28"/>
      <w:u w:val="none"/>
    </w:rPr>
  </w:style>
  <w:style w:type="character" w:styleId="ListLabel216">
    <w:name w:val="ListLabel 216"/>
    <w:qFormat/>
    <w:rPr>
      <w:rFonts w:ascii="Times New Roman" w:hAnsi="Times New Roman"/>
      <w:color w:val="000000" w:themeColor="text1"/>
      <w:sz w:val="28"/>
      <w:szCs w:val="28"/>
      <w:highlight w:val="white"/>
      <w:u w:val="none"/>
    </w:rPr>
  </w:style>
  <w:style w:type="character" w:styleId="ListLabel217">
    <w:name w:val="ListLabel 217"/>
    <w:qFormat/>
    <w:rPr>
      <w:rFonts w:ascii="Times New Roman" w:hAnsi="Times New Roman"/>
      <w:color w:val="000000"/>
      <w:sz w:val="28"/>
      <w:szCs w:val="28"/>
      <w:lang w:eastAsia="ru-RU"/>
    </w:rPr>
  </w:style>
  <w:style w:type="character" w:styleId="ListLabel218">
    <w:name w:val="ListLabel 218"/>
    <w:qFormat/>
    <w:rPr>
      <w:rFonts w:ascii="Times New Roman" w:hAnsi="Times New Roman"/>
      <w:sz w:val="28"/>
      <w:szCs w:val="28"/>
    </w:rPr>
  </w:style>
  <w:style w:type="character" w:styleId="ListLabel219">
    <w:name w:val="ListLabel 219"/>
    <w:qFormat/>
    <w:rPr>
      <w:rFonts w:ascii="Times New Roman" w:hAnsi="Times New Roman"/>
      <w:b/>
      <w:sz w:val="28"/>
      <w:szCs w:val="28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link w:val="a5"/>
    <w:qFormat/>
    <w:rsid w:val="002363d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3c9" w:customStyle="1">
    <w:name w:val="c3 c9"/>
    <w:basedOn w:val="Normal"/>
    <w:qFormat/>
    <w:rsid w:val="002363d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Footer"/>
    <w:basedOn w:val="Normal"/>
    <w:link w:val="a7"/>
    <w:uiPriority w:val="99"/>
    <w:unhideWhenUsed/>
    <w:rsid w:val="002363d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363da"/>
    <w:pPr>
      <w:spacing w:before="0" w:after="200"/>
      <w:ind w:left="720" w:hanging="0"/>
      <w:contextualSpacing/>
    </w:pPr>
    <w:rPr/>
  </w:style>
  <w:style w:type="paragraph" w:styleId="C37" w:customStyle="1">
    <w:name w:val="c37"/>
    <w:basedOn w:val="Normal"/>
    <w:qFormat/>
    <w:rsid w:val="002363d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2" w:customStyle="1">
    <w:name w:val="Без интервала3"/>
    <w:qFormat/>
    <w:rsid w:val="002363d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2363d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3" w:customStyle="1">
    <w:name w:val="Абзац списка3"/>
    <w:basedOn w:val="Normal"/>
    <w:qFormat/>
    <w:rsid w:val="002363da"/>
    <w:pPr>
      <w:spacing w:before="0" w:after="200"/>
      <w:ind w:left="720" w:hanging="0"/>
      <w:contextualSpacing/>
    </w:pPr>
    <w:rPr>
      <w:rFonts w:eastAsia="Times New Roman"/>
    </w:rPr>
  </w:style>
  <w:style w:type="paragraph" w:styleId="42" w:customStyle="1">
    <w:name w:val="Без интервала4"/>
    <w:basedOn w:val="Normal"/>
    <w:qFormat/>
    <w:rsid w:val="002363da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22">
    <w:name w:val="Header"/>
    <w:basedOn w:val="Normal"/>
    <w:link w:val="ac"/>
    <w:uiPriority w:val="99"/>
    <w:unhideWhenUsed/>
    <w:rsid w:val="000547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522d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Body Text Indent"/>
    <w:basedOn w:val="Normal"/>
    <w:link w:val="af0"/>
    <w:semiHidden/>
    <w:rsid w:val="006669f4"/>
    <w:pPr>
      <w:spacing w:lineRule="auto" w:line="240" w:before="0" w:after="0"/>
      <w:ind w:firstLine="709"/>
    </w:pPr>
    <w:rPr>
      <w:rFonts w:ascii="Arial" w:hAnsi="Arial" w:eastAsia="Times New Roman"/>
      <w:sz w:val="28"/>
      <w:szCs w:val="24"/>
      <w:lang w:eastAsia="ru-RU"/>
    </w:rPr>
  </w:style>
  <w:style w:type="paragraph" w:styleId="1" w:customStyle="1">
    <w:name w:val="Абзац списка1"/>
    <w:basedOn w:val="Normal"/>
    <w:uiPriority w:val="99"/>
    <w:qFormat/>
    <w:rsid w:val="006669f4"/>
    <w:pPr>
      <w:spacing w:before="0" w:after="200"/>
      <w:ind w:left="720" w:hanging="0"/>
      <w:contextualSpacing/>
    </w:pPr>
    <w:rPr>
      <w:rFonts w:eastAsia="Times New Roman"/>
    </w:rPr>
  </w:style>
  <w:style w:type="paragraph" w:styleId="Style24" w:customStyle="1">
    <w:name w:val="Основной абзац"/>
    <w:basedOn w:val="Normal"/>
    <w:qFormat/>
    <w:rsid w:val="0035749b"/>
    <w:pPr>
      <w:ind w:firstLine="709"/>
    </w:pPr>
    <w:rPr>
      <w:rFonts w:eastAsia="Times New Roman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363d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0547d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adfaster.com/articles/well-known-speed-readers.asp" TargetMode="External"/><Relationship Id="rId3" Type="http://schemas.openxmlformats.org/officeDocument/2006/relationships/hyperlink" Target="https://cepia.ru/speedreading/" TargetMode="External"/><Relationship Id="rId4" Type="http://schemas.openxmlformats.org/officeDocument/2006/relationships/hyperlink" Target="https://cepia.ru/memory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connect.ok.ru/offer?url=https%3A%2F%2Fzen.yandex.ru%2Fmedia%2Fid%2F5e3a7c5d4dde974aca0a7be2%2Fuprajnenie-po-razvitiiu-skorochteniia-alfavit-5e7634bcc009e90420b8a5b6&amp;title=&#1059;&#1087;&#1088;&#1072;&#1078;&#1085;&#1077;&#1085;&#1080;&#1077; &#1087;&#1086; &#1088;&#1072;&#1079;&#1074;&#1080;&#1090;&#1080;&#1102; &#1089;&#1082;&#1086;&#1088;&#1086;&#1095;&#1090;&#1077;&#1085;&#1080;&#1103; &#1040;&#1083;&#1092;&#1072;&#1074;&#1080;&#1090;&quot;&amp;description=&#1059;&#1087;&#1088;&#1072;&#1078;&#1085;&#1077;&#1085;&#1080;&#1077; &#171;&#1040;&#1083;&#1092;&#1072;&#1074;&#1080;&#1090;&#187;%0A&#1044;&#1072;&#1085;&#1085;&#1086;&#1077; &#1091;&#1087;&#1088;&#1072;&#1078;&#1085;&#1077;&#1085;&#1080;&#1077; &#1085;&#1072;&#1087;&#1088;&#1072;&#1074;&#1083;&#1077;&#1085;&#1086; &#1085;&#1072; &#1089;&#1080;&#1085;&#1093;&#1088;&#1086;&#1085;&#1080;&#1079;&#1072;&#1094;&#1080;&#1102; &#1087;&#1086;&#1083;&#1091;&#1096;&#1072;&#1088;&#1080;&#1081; &#1075;&#1086;&#1083;&#1086;&#1074;&#1085;&#1086;&#1075;&#1086; &#1084;&#1086;&#1079;&#1075;&#1072;.%0A&#1059;&#1087;&#1088;&#1072;&#1078;&#1085;&#1077;&#1085;&#1080;&#1077; &#1074;&#1099;&#1087;&#1086;&#1083;&#1085;&#1103;&#1077;&#1090;&#1089;&#1103; &#1089;&#1083;&#1077;&#1076;&#1091;&#1102;&#1097;&#1080;&#1084; &#1086;&#1073;&#1088;&#1072;&#1079;&#1086;&#1084;%3A%0A&#1055;&#1077;&#1088;&#1077;&#1076; &#1042;&#1072;&#1084;&#1080; &#1090;&#1072;&#1073;&#1083;&#1080;&#1094;&#1072;. &#1042;&#1077;&#1088;&#1093;&#1085;&#1080;&#1081; &#1088;&#1103;&#1076; &#8211; &#1101;&#1090;&#1086; &#1073;&#1091;&#1082;&#1074;&#1099;%2C &#1082;&#1086;&#1090;&#1086;&#1088;&#1099;&#1077; &#1085;&#1077;&#1086;&#1073;&#1093;&#1086;&#1076;&#1080;&#1084;&#1086; &#1095;&#1080;&#1090;&#1072;&#1090;&#1100;. &#1042;&#1090;&#1086;&#1088;&#1086;&#1081; &#1080; &#1090;&#1088;&#1077;&#1090;&#1080;&#1081; &#1088;&#1103;&#1076; &#8211; &#1101;&#1090;&#1086; &#1086;&#1073;&#1086;&#1079;&#1085;&#1072;&#1095;&#1077;&#1085;&#1080;&#1103;.&amp;image=https%3A%2F%2Favatars.mds.yandex.net%2Fget-zen_doc%2F1898595%2Fpub_5e7634bcc009e90420b8a5b6_5e76354cadc7b73f7d8dc95c%2Fscale_720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connect.ok.ru/offer?url=https%3A%2F%2Fzen.yandex.ru%2Fmedia%2Fid%2F5e3a7c5d4dde974aca0a7be2%2Fuprajnenie-po-razvitiiu-skorochteniia-alfavit-5e7634bcc009e90420b8a5b6&amp;title=&#1059;&#1087;&#1088;&#1072;&#1078;&#1085;&#1077;&#1085;&#1080;&#1077; &#1087;&#1086; &#1088;&#1072;&#1079;&#1074;&#1080;&#1090;&#1080;&#1102; &#1089;&#1082;&#1086;&#1088;&#1086;&#1095;&#1090;&#1077;&#1085;&#1080;&#1103; &#1040;&#1083;&#1092;&#1072;&#1074;&#1080;&#1090;&quot;&amp;description=&#1059;&#1087;&#1088;&#1072;&#1078;&#1085;&#1077;&#1085;&#1080;&#1077; &#171;&#1040;&#1083;&#1092;&#1072;&#1074;&#1080;&#1090;&#187;%0A&#1044;&#1072;&#1085;&#1085;&#1086;&#1077; &#1091;&#1087;&#1088;&#1072;&#1078;&#1085;&#1077;&#1085;&#1080;&#1077; &#1085;&#1072;&#1087;&#1088;&#1072;&#1074;&#1083;&#1077;&#1085;&#1086; &#1085;&#1072; &#1089;&#1080;&#1085;&#1093;&#1088;&#1086;&#1085;&#1080;&#1079;&#1072;&#1094;&#1080;&#1102; &#1087;&#1086;&#1083;&#1091;&#1096;&#1072;&#1088;&#1080;&#1081; &#1075;&#1086;&#1083;&#1086;&#1074;&#1085;&#1086;&#1075;&#1086; &#1084;&#1086;&#1079;&#1075;&#1072;.%0A&#1059;&#1087;&#1088;&#1072;&#1078;&#1085;&#1077;&#1085;&#1080;&#1077; &#1074;&#1099;&#1087;&#1086;&#1083;&#1085;&#1103;&#1077;&#1090;&#1089;&#1103; &#1089;&#1083;&#1077;&#1076;&#1091;&#1102;&#1097;&#1080;&#1084; &#1086;&#1073;&#1088;&#1072;&#1079;&#1086;&#1084;%3A%0A&#1055;&#1077;&#1088;&#1077;&#1076; &#1042;&#1072;&#1084;&#1080; &#1090;&#1072;&#1073;&#1083;&#1080;&#1094;&#1072;. &#1042;&#1077;&#1088;&#1093;&#1085;&#1080;&#1081; &#1088;&#1103;&#1076; &#8211; &#1101;&#1090;&#1086; &#1073;&#1091;&#1082;&#1074;&#1099;%2C &#1082;&#1086;&#1090;&#1086;&#1088;&#1099;&#1077; &#1085;&#1077;&#1086;&#1073;&#1093;&#1086;&#1076;&#1080;&#1084;&#1086; &#1095;&#1080;&#1090;&#1072;&#1090;&#1100;. &#1042;&#1090;&#1086;&#1088;&#1086;&#1081; &#1080; &#1090;&#1088;&#1077;&#1090;&#1080;&#1081; &#1088;&#1103;&#1076; &#8211; &#1101;&#1090;&#1086; &#1086;&#1073;&#1086;&#1079;&#1085;&#1072;&#1095;&#1077;&#1085;&#1080;&#1103;.&amp;image=https%3A%2F%2Favatars.mds.yandex.net%2Fget-zen_doc%2F1898595%2Fpub_5e7634bcc009e90420b8a5b6_5e76354cadc7b73f7d8dc95c%2Fscale_720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s://telegram.me/share/url?url=https%3A%2F%2Fzen.yandex.ru%2Fmedia%2Fid%2F5e3a7c5d4dde974aca0a7be2%2Fuprajnenie-po-razvitiiu-skorochteniia-alfavit-5e7634bcc009e90420b8a5b6&amp;text=&#1059;&#1087;&#1088;&#1072;&#1078;&#1085;&#1077;&#1085;&#1080;&#1077; &#1087;&#1086; &#1088;&#1072;&#1079;&#1074;&#1080;&#1090;&#1080;&#1102; &#1089;&#1082;&#1086;&#1088;&#1086;&#1095;&#1090;&#1077;&#1085;&#1080;&#1103; &#1040;&#1083;&#1092;&#1072;&#1074;&#1080;&#1090;&quot;" TargetMode="External"/><Relationship Id="rId12" Type="http://schemas.openxmlformats.org/officeDocument/2006/relationships/hyperlink" Target="https://telegram.me/share/url?url=https%3A%2F%2Fzen.yandex.ru%2Fmedia%2Fid%2F5e3a7c5d4dde974aca0a7be2%2Fuprajnenie-po-razvitiiu-skorochteniia-alfavit-5e7634bcc009e90420b8a5b6&amp;text=&#1059;&#1087;&#1088;&#1072;&#1078;&#1085;&#1077;&#1085;&#1080;&#1077; &#1087;&#1086; &#1088;&#1072;&#1079;&#1074;&#1080;&#1090;&#1080;&#1102; &#1089;&#1082;&#1086;&#1088;&#1086;&#1095;&#1090;&#1077;&#1085;&#1080;&#1103; &#1040;&#1083;&#1092;&#1072;&#1074;&#1080;&#1090;&quot;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chart" Target="charts/chart1.xml"/><Relationship Id="rId16" Type="http://schemas.openxmlformats.org/officeDocument/2006/relationships/chart" Target="charts/chart2.xml"/><Relationship Id="rId17" Type="http://schemas.openxmlformats.org/officeDocument/2006/relationships/chart" Target="charts/chart3.xml"/><Relationship Id="rId18" Type="http://schemas.openxmlformats.org/officeDocument/2006/relationships/chart" Target="charts/chart4.xml"/><Relationship Id="rId19" Type="http://schemas.openxmlformats.org/officeDocument/2006/relationships/chart" Target="charts/chart5.xml"/><Relationship Id="rId20" Type="http://schemas.openxmlformats.org/officeDocument/2006/relationships/chart" Target="charts/chart6.xml"/><Relationship Id="rId21" Type="http://schemas.openxmlformats.org/officeDocument/2006/relationships/chart" Target="charts/chart7.xml"/><Relationship Id="rId22" Type="http://schemas.openxmlformats.org/officeDocument/2006/relationships/chart" Target="charts/chart8.xm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Нравится  ли тебе выпонлять сложные задания на уроках?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Нравится ли тебе выполнять сложные задания на уроках?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27</c:v>
                </c:pt>
                <c:pt idx="1">
                  <c:v>50</c:v>
                </c:pt>
                <c:pt idx="2">
                  <c:v>23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Много ли ты читаешь дополнительной литературы?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3"/>
                <c:pt idx="0">
                  <c:v>Иногда</c:v>
                </c:pt>
                <c:pt idx="1">
                  <c:v>Когда как</c:v>
                </c:pt>
                <c:pt idx="2">
                  <c:v>Подумать и найти ответ самому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59</c:v>
                </c:pt>
                <c:pt idx="1">
                  <c:v>23</c:v>
                </c:pt>
                <c:pt idx="2">
                  <c:v>18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Любишь ли ты читать?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Мало читаю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50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Что ты делаешь, если при изучении какой-то темы у тебя возникают вопросы?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2"/>
                <c:pt idx="0">
                  <c:v>Всегда нахожу на них ответ</c:v>
                </c:pt>
                <c:pt idx="1">
                  <c:v>Иногда нахожу на них ответ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Как ты считаешь, чтение помогает узнать много интересного?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Что ты делаешь, когда узнаешь что-то новое?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3"/>
                <c:pt idx="0">
                  <c:v>Стремлюсь с кем-нибудь поделиться (семьей, </c:v>
                </c:pt>
                <c:pt idx="1">
                  <c:v>Иногда хочу с кем-нибудь поделиться.</c:v>
                </c:pt>
                <c:pt idx="2">
                  <c:v>Не стану об этом рассказывать.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23</c:v>
                </c:pt>
                <c:pt idx="1">
                  <c:v>54</c:v>
                </c:pt>
                <c:pt idx="2">
                  <c:v>23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600" spc="-1" strike="noStrike">
                <a:solidFill>
                  <a:srgbClr val="000000"/>
                </a:solidFill>
                <a:latin typeface="Calibri"/>
              </a:rPr>
              <a:t>Проверка техники чтения в начале эксперимента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5"/>
      <c:rotY val="20"/>
      <c:rAngAx val="0"/>
      <c:perspective val="30"/>
    </c:view3D>
    <c:floor>
      <c:spPr>
        <a:noFill/>
        <a:ln w="6480">
          <a:solidFill>
            <a:srgbClr val="8b8b8b"/>
          </a:solidFill>
          <a:round/>
        </a:ln>
      </c:spPr>
    </c:floor>
    <c:sideWall>
      <c:spPr>
        <a:noFill/>
        <a:ln w="6480">
          <a:solidFill>
            <a:srgbClr val="8b8b8b"/>
          </a:solidFill>
          <a:round/>
        </a:ln>
      </c:spPr>
    </c:sideWall>
    <c:backWall>
      <c:spPr>
        <a:noFill/>
        <a:ln w="6480">
          <a:solidFill>
            <a:srgbClr val="8b8b8b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2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Читают от 10 до 50  слов в минуту</c:v>
                </c:pt>
                <c:pt idx="1">
                  <c:v>Читают от 50 до 100  слов в минуту</c:v>
                </c:pt>
                <c:pt idx="2">
                  <c:v>Читают от 100 и больше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</c:ser>
        <c:gapWidth val="100"/>
        <c:shape val="cylinder"/>
        <c:axId val="90361009"/>
        <c:axId val="22217498"/>
        <c:axId val="0"/>
      </c:bar3DChart>
      <c:catAx>
        <c:axId val="9036100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2217498"/>
        <c:crosses val="autoZero"/>
        <c:auto val="1"/>
        <c:lblAlgn val="ctr"/>
        <c:lblOffset val="100"/>
      </c:catAx>
      <c:valAx>
        <c:axId val="22217498"/>
        <c:scaling>
          <c:orientation val="minMax"/>
        </c:scaling>
        <c:delete val="0"/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0361009"/>
        <c:crosses val="autoZero"/>
      </c:valAx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600" spc="-1" strike="noStrike">
                <a:solidFill>
                  <a:srgbClr val="000000"/>
                </a:solidFill>
                <a:latin typeface="Calibri"/>
              </a:rPr>
              <a:t>Проверка техники чтения в конце эксперимента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5"/>
      <c:rotY val="20"/>
      <c:rAngAx val="0"/>
      <c:perspective val="30"/>
    </c:view3D>
    <c:floor>
      <c:spPr>
        <a:noFill/>
        <a:ln w="6480">
          <a:solidFill>
            <a:srgbClr val="8b8b8b"/>
          </a:solidFill>
          <a:round/>
        </a:ln>
      </c:spPr>
    </c:floor>
    <c:sideWall>
      <c:spPr>
        <a:noFill/>
        <a:ln w="6480">
          <a:solidFill>
            <a:srgbClr val="8b8b8b"/>
          </a:solidFill>
          <a:round/>
        </a:ln>
      </c:spPr>
    </c:sideWall>
    <c:backWall>
      <c:spPr>
        <a:noFill/>
        <a:ln w="6480">
          <a:solidFill>
            <a:srgbClr val="8b8b8b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Как ты предпочитаешь действовать, когда задан вопрос на сообразительность?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2"/>
            <c:invertIfNegative val="0"/>
            <c:spPr>
              <a:solidFill>
                <a:srgbClr val="5b9bd5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1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1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Читают от 10 до 50  слов в минуту</c:v>
                </c:pt>
                <c:pt idx="1">
                  <c:v>Читают от 50 до 100  слов в минуту</c:v>
                </c:pt>
                <c:pt idx="2">
                  <c:v>Читают от 100 и больше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</c:ser>
        <c:gapWidth val="100"/>
        <c:shape val="cylinder"/>
        <c:axId val="17589995"/>
        <c:axId val="3665783"/>
        <c:axId val="0"/>
      </c:bar3DChart>
      <c:catAx>
        <c:axId val="17589995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665783"/>
        <c:crosses val="autoZero"/>
        <c:auto val="1"/>
        <c:lblAlgn val="ctr"/>
        <c:lblOffset val="100"/>
      </c:catAx>
      <c:valAx>
        <c:axId val="3665783"/>
        <c:scaling>
          <c:orientation val="minMax"/>
        </c:scaling>
        <c:delete val="0"/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7589995"/>
        <c:crosses val="autoZero"/>
      </c:valAx>
    </c:plotArea>
    <c:plotVisOnly val="1"/>
    <c:dispBlanksAs val="zero"/>
  </c:chart>
  <c:spPr>
    <a:solidFill>
      <a:srgbClr val="ffffff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D881-A936-4EDB-B51E-67FAC735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Application>Trio_Office/6.2.8.2$Windows_x86 LibreOffice_project/</Application>
  <Pages>19</Pages>
  <Words>3969</Words>
  <Characters>25433</Characters>
  <CharactersWithSpaces>30036</CharactersWithSpaces>
  <Paragraphs>272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2021-03-18T15:41:00Z</dcterms:created>
  <dc:creator>Мария Данилова</dc:creator>
  <dc:description/>
  <dc:language>ru-RU</dc:language>
  <cp:lastModifiedBy/>
  <cp:lastPrinted>2022-03-22T07:15:00Z</cp:lastPrinted>
  <dcterms:modified xsi:type="dcterms:W3CDTF">2024-02-24T21:57:45Z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