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84" w:rsidRPr="00623731" w:rsidRDefault="00850284" w:rsidP="00850284">
      <w:pPr>
        <w:ind w:firstLine="709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И</w:t>
      </w:r>
      <w:r w:rsidRPr="00623731">
        <w:rPr>
          <w:rStyle w:val="a3"/>
          <w:sz w:val="28"/>
          <w:szCs w:val="28"/>
        </w:rPr>
        <w:t>спользовани</w:t>
      </w:r>
      <w:r>
        <w:rPr>
          <w:rStyle w:val="a3"/>
          <w:sz w:val="28"/>
          <w:szCs w:val="28"/>
        </w:rPr>
        <w:t>е</w:t>
      </w:r>
      <w:r w:rsidRPr="00623731">
        <w:rPr>
          <w:rStyle w:val="a3"/>
          <w:sz w:val="28"/>
          <w:szCs w:val="28"/>
        </w:rPr>
        <w:t xml:space="preserve"> </w:t>
      </w:r>
      <w:r w:rsidRPr="00623731">
        <w:rPr>
          <w:b/>
          <w:sz w:val="28"/>
          <w:szCs w:val="28"/>
        </w:rPr>
        <w:t xml:space="preserve">информационно – коммуникационных технологий </w:t>
      </w:r>
      <w:r w:rsidRPr="00623731">
        <w:rPr>
          <w:rStyle w:val="a3"/>
          <w:sz w:val="28"/>
          <w:szCs w:val="28"/>
        </w:rPr>
        <w:t>в образовательном процессе в начальной школе</w:t>
      </w:r>
    </w:p>
    <w:p w:rsidR="00850284" w:rsidRPr="00623731" w:rsidRDefault="00850284" w:rsidP="00850284">
      <w:pPr>
        <w:ind w:firstLine="709"/>
        <w:jc w:val="center"/>
        <w:rPr>
          <w:rStyle w:val="a3"/>
          <w:sz w:val="28"/>
          <w:szCs w:val="28"/>
        </w:rPr>
      </w:pPr>
    </w:p>
    <w:p w:rsidR="00850284" w:rsidRPr="00623731" w:rsidRDefault="00850284" w:rsidP="00850284">
      <w:pPr>
        <w:pStyle w:val="a6"/>
        <w:numPr>
          <w:ilvl w:val="0"/>
          <w:numId w:val="1"/>
        </w:numPr>
        <w:ind w:left="0"/>
        <w:jc w:val="center"/>
        <w:rPr>
          <w:rStyle w:val="a3"/>
          <w:sz w:val="28"/>
          <w:szCs w:val="28"/>
        </w:rPr>
      </w:pPr>
      <w:r w:rsidRPr="00623731">
        <w:rPr>
          <w:rStyle w:val="a3"/>
          <w:sz w:val="28"/>
          <w:szCs w:val="28"/>
        </w:rPr>
        <w:t>Введение</w:t>
      </w:r>
    </w:p>
    <w:p w:rsidR="00850284" w:rsidRPr="00623731" w:rsidRDefault="00850284" w:rsidP="00850284">
      <w:pPr>
        <w:ind w:firstLine="709"/>
        <w:jc w:val="both"/>
        <w:rPr>
          <w:sz w:val="28"/>
          <w:szCs w:val="28"/>
        </w:rPr>
      </w:pPr>
      <w:r w:rsidRPr="00623731">
        <w:rPr>
          <w:sz w:val="28"/>
          <w:szCs w:val="28"/>
        </w:rPr>
        <w:t xml:space="preserve">Каждый современный учитель должен быть информационно компетентным. </w:t>
      </w:r>
      <w:r>
        <w:rPr>
          <w:rStyle w:val="a3"/>
          <w:b w:val="0"/>
          <w:sz w:val="28"/>
          <w:szCs w:val="28"/>
        </w:rPr>
        <w:t>Использование</w:t>
      </w:r>
      <w:r w:rsidRPr="00623731">
        <w:rPr>
          <w:sz w:val="28"/>
          <w:szCs w:val="28"/>
        </w:rPr>
        <w:t xml:space="preserve"> информационно-коммуникацио</w:t>
      </w:r>
      <w:r>
        <w:rPr>
          <w:sz w:val="28"/>
          <w:szCs w:val="28"/>
        </w:rPr>
        <w:t>нных технологий в образовательном</w:t>
      </w:r>
      <w:r w:rsidRPr="00623731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 xml:space="preserve">е </w:t>
      </w:r>
      <w:r w:rsidRPr="00623731">
        <w:rPr>
          <w:sz w:val="28"/>
          <w:szCs w:val="28"/>
        </w:rPr>
        <w:t xml:space="preserve"> обусловлено требованиями нового Федерального Государственного Образовательного стандарта начального общего образования.</w:t>
      </w:r>
    </w:p>
    <w:p w:rsidR="00850284" w:rsidRPr="00623731" w:rsidRDefault="00850284" w:rsidP="00850284">
      <w:pPr>
        <w:ind w:firstLine="540"/>
        <w:jc w:val="both"/>
        <w:rPr>
          <w:sz w:val="28"/>
          <w:szCs w:val="28"/>
        </w:rPr>
      </w:pPr>
      <w:r w:rsidRPr="00623731">
        <w:rPr>
          <w:b/>
          <w:sz w:val="28"/>
          <w:szCs w:val="28"/>
        </w:rPr>
        <w:t>Сведения об авторе.</w:t>
      </w:r>
      <w:r w:rsidRPr="00623731">
        <w:rPr>
          <w:sz w:val="28"/>
          <w:szCs w:val="28"/>
        </w:rPr>
        <w:t xml:space="preserve"> Я, Шелтукова Татьяна Борисовна</w:t>
      </w:r>
      <w:r>
        <w:rPr>
          <w:sz w:val="28"/>
          <w:szCs w:val="28"/>
        </w:rPr>
        <w:t xml:space="preserve">, учитель начальных классов МОУ «Средняя общеобразовательная школа с углубленным изучением отдельных предметов №30» городского округа Саранск Республики Мордовия, </w:t>
      </w:r>
      <w:r w:rsidRPr="00623731">
        <w:rPr>
          <w:sz w:val="28"/>
          <w:szCs w:val="28"/>
        </w:rPr>
        <w:t xml:space="preserve"> на протяжении нескольких лет работаю над </w:t>
      </w:r>
      <w:r>
        <w:rPr>
          <w:sz w:val="28"/>
          <w:szCs w:val="28"/>
        </w:rPr>
        <w:t>вопросом эффективного</w:t>
      </w:r>
      <w:r w:rsidRPr="00623731">
        <w:rPr>
          <w:sz w:val="28"/>
          <w:szCs w:val="28"/>
        </w:rPr>
        <w:t xml:space="preserve"> использования ИКТ в образовательном процессе в начальной школе.</w:t>
      </w:r>
    </w:p>
    <w:p w:rsidR="00850284" w:rsidRDefault="00850284" w:rsidP="00850284">
      <w:pPr>
        <w:ind w:firstLine="567"/>
        <w:jc w:val="both"/>
        <w:rPr>
          <w:rStyle w:val="a3"/>
          <w:b w:val="0"/>
          <w:sz w:val="28"/>
          <w:szCs w:val="28"/>
        </w:rPr>
      </w:pPr>
      <w:r w:rsidRPr="00623731">
        <w:rPr>
          <w:b/>
          <w:color w:val="000000"/>
          <w:spacing w:val="5"/>
          <w:sz w:val="28"/>
          <w:szCs w:val="28"/>
        </w:rPr>
        <w:t>Тема педагогического опыта</w:t>
      </w:r>
      <w:r>
        <w:rPr>
          <w:b/>
          <w:color w:val="000000"/>
          <w:spacing w:val="5"/>
          <w:sz w:val="28"/>
          <w:szCs w:val="28"/>
        </w:rPr>
        <w:t xml:space="preserve"> - </w:t>
      </w:r>
      <w:r w:rsidRPr="00623731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И</w:t>
      </w:r>
      <w:r>
        <w:rPr>
          <w:rStyle w:val="a3"/>
          <w:b w:val="0"/>
          <w:sz w:val="28"/>
          <w:szCs w:val="28"/>
        </w:rPr>
        <w:t>спользование</w:t>
      </w:r>
      <w:r w:rsidRPr="00623731">
        <w:rPr>
          <w:rStyle w:val="a3"/>
          <w:sz w:val="28"/>
          <w:szCs w:val="28"/>
        </w:rPr>
        <w:t xml:space="preserve"> </w:t>
      </w:r>
      <w:r w:rsidRPr="00623731">
        <w:rPr>
          <w:sz w:val="28"/>
          <w:szCs w:val="28"/>
        </w:rPr>
        <w:t xml:space="preserve">информационно – коммуникационных технологий  </w:t>
      </w:r>
      <w:r w:rsidRPr="00A64988">
        <w:rPr>
          <w:rStyle w:val="a3"/>
          <w:b w:val="0"/>
          <w:sz w:val="28"/>
          <w:szCs w:val="28"/>
        </w:rPr>
        <w:t>в образовательном процессе в начальной школе.</w:t>
      </w:r>
    </w:p>
    <w:p w:rsidR="00850284" w:rsidRPr="00A64988" w:rsidRDefault="00850284" w:rsidP="00850284">
      <w:pPr>
        <w:ind w:firstLine="567"/>
        <w:jc w:val="both"/>
        <w:rPr>
          <w:rStyle w:val="a3"/>
          <w:b w:val="0"/>
          <w:sz w:val="28"/>
          <w:szCs w:val="28"/>
        </w:rPr>
      </w:pPr>
    </w:p>
    <w:p w:rsidR="00850284" w:rsidRPr="00623731" w:rsidRDefault="00850284" w:rsidP="00850284">
      <w:pPr>
        <w:ind w:firstLine="540"/>
        <w:jc w:val="center"/>
        <w:rPr>
          <w:b/>
          <w:color w:val="000000"/>
          <w:spacing w:val="5"/>
          <w:sz w:val="28"/>
          <w:szCs w:val="28"/>
        </w:rPr>
      </w:pPr>
      <w:r w:rsidRPr="00623731">
        <w:rPr>
          <w:b/>
          <w:color w:val="000000"/>
          <w:spacing w:val="5"/>
          <w:sz w:val="28"/>
          <w:szCs w:val="28"/>
        </w:rPr>
        <w:t>Актуальность педагогического опыта.</w:t>
      </w:r>
    </w:p>
    <w:p w:rsidR="00850284" w:rsidRPr="00623731" w:rsidRDefault="00850284" w:rsidP="00850284">
      <w:pPr>
        <w:ind w:firstLine="709"/>
        <w:jc w:val="both"/>
        <w:rPr>
          <w:sz w:val="28"/>
          <w:szCs w:val="28"/>
        </w:rPr>
      </w:pPr>
      <w:r w:rsidRPr="00A64988">
        <w:rPr>
          <w:rStyle w:val="a3"/>
          <w:b w:val="0"/>
          <w:sz w:val="28"/>
          <w:szCs w:val="28"/>
        </w:rPr>
        <w:t>Использование компьютера в учебном процессе</w:t>
      </w:r>
      <w:r w:rsidRPr="00623731">
        <w:rPr>
          <w:sz w:val="28"/>
          <w:szCs w:val="28"/>
        </w:rPr>
        <w:t xml:space="preserve"> — это один из путей, которые могут поднять интерес школьников к изучению предмета, реализовать идеи развивающего обучения, повысить темп урока, увеличить объём самостоятельной работы. </w:t>
      </w:r>
    </w:p>
    <w:p w:rsidR="00850284" w:rsidRPr="00623731" w:rsidRDefault="00850284" w:rsidP="00850284">
      <w:pPr>
        <w:ind w:firstLine="540"/>
        <w:jc w:val="both"/>
        <w:rPr>
          <w:sz w:val="28"/>
          <w:szCs w:val="28"/>
        </w:rPr>
      </w:pPr>
      <w:r w:rsidRPr="00623731">
        <w:rPr>
          <w:sz w:val="28"/>
          <w:szCs w:val="28"/>
        </w:rPr>
        <w:t>Начиная работу с детьми, я искала ответ на ряд важных вопросов.</w:t>
      </w:r>
    </w:p>
    <w:p w:rsidR="00850284" w:rsidRPr="00623731" w:rsidRDefault="00850284" w:rsidP="00850284">
      <w:pPr>
        <w:numPr>
          <w:ilvl w:val="0"/>
          <w:numId w:val="2"/>
        </w:numPr>
        <w:ind w:left="0" w:firstLine="567"/>
        <w:jc w:val="both"/>
        <w:rPr>
          <w:color w:val="333333"/>
          <w:sz w:val="28"/>
          <w:szCs w:val="28"/>
        </w:rPr>
      </w:pPr>
      <w:r w:rsidRPr="00623731">
        <w:rPr>
          <w:sz w:val="28"/>
          <w:szCs w:val="28"/>
        </w:rPr>
        <w:t>Каковы трудности обучения детей в начальной школе?</w:t>
      </w:r>
      <w:r w:rsidRPr="00623731">
        <w:rPr>
          <w:color w:val="333333"/>
          <w:sz w:val="28"/>
          <w:szCs w:val="28"/>
        </w:rPr>
        <w:t xml:space="preserve"> </w:t>
      </w:r>
    </w:p>
    <w:p w:rsidR="00850284" w:rsidRPr="00623731" w:rsidRDefault="00850284" w:rsidP="00850284">
      <w:pPr>
        <w:numPr>
          <w:ilvl w:val="0"/>
          <w:numId w:val="2"/>
        </w:numPr>
        <w:ind w:left="0" w:firstLine="567"/>
        <w:jc w:val="both"/>
        <w:rPr>
          <w:color w:val="333333"/>
          <w:sz w:val="28"/>
          <w:szCs w:val="28"/>
        </w:rPr>
      </w:pPr>
      <w:r w:rsidRPr="00623731">
        <w:rPr>
          <w:color w:val="333333"/>
          <w:sz w:val="28"/>
          <w:szCs w:val="28"/>
        </w:rPr>
        <w:t xml:space="preserve">Как можно </w:t>
      </w:r>
      <w:r w:rsidRPr="00623731">
        <w:rPr>
          <w:sz w:val="28"/>
          <w:szCs w:val="28"/>
        </w:rPr>
        <w:t xml:space="preserve">через применение ИКТ повысить качество преподавания? </w:t>
      </w:r>
    </w:p>
    <w:p w:rsidR="00850284" w:rsidRPr="00623731" w:rsidRDefault="00850284" w:rsidP="00850284">
      <w:pPr>
        <w:ind w:firstLine="709"/>
        <w:jc w:val="both"/>
        <w:rPr>
          <w:sz w:val="28"/>
          <w:szCs w:val="28"/>
        </w:rPr>
      </w:pPr>
      <w:r w:rsidRPr="00623731">
        <w:rPr>
          <w:color w:val="333333"/>
          <w:sz w:val="28"/>
          <w:szCs w:val="28"/>
        </w:rPr>
        <w:t xml:space="preserve">Во-первых, </w:t>
      </w:r>
      <w:r w:rsidRPr="00623731">
        <w:rPr>
          <w:b/>
          <w:i/>
          <w:color w:val="333333"/>
          <w:sz w:val="28"/>
          <w:szCs w:val="28"/>
        </w:rPr>
        <w:t xml:space="preserve">детям младшего школьного возраста трудно ставить перед собой дальние цели, стимулирующие активное участие ребенка в школьном процессе. </w:t>
      </w:r>
      <w:r w:rsidRPr="003B7B2D">
        <w:rPr>
          <w:color w:val="333333"/>
          <w:sz w:val="28"/>
          <w:szCs w:val="28"/>
        </w:rPr>
        <w:t>Дл</w:t>
      </w:r>
      <w:r w:rsidRPr="00623731">
        <w:rPr>
          <w:color w:val="333333"/>
          <w:sz w:val="28"/>
          <w:szCs w:val="28"/>
        </w:rPr>
        <w:t>я повышения мотивации использует близкие цели: научиться складывать и вычитать, не огорчить маму, чит</w:t>
      </w:r>
      <w:r>
        <w:rPr>
          <w:color w:val="333333"/>
          <w:sz w:val="28"/>
          <w:szCs w:val="28"/>
        </w:rPr>
        <w:t>ать быстрее соседа по парте, в связи с этим и</w:t>
      </w:r>
      <w:r w:rsidRPr="00623731">
        <w:rPr>
          <w:color w:val="000000"/>
          <w:spacing w:val="3"/>
          <w:sz w:val="28"/>
          <w:szCs w:val="28"/>
        </w:rPr>
        <w:t>спользование богатых графических, звуковых и интерак</w:t>
      </w:r>
      <w:r w:rsidRPr="00623731">
        <w:rPr>
          <w:color w:val="000000"/>
          <w:spacing w:val="4"/>
          <w:sz w:val="28"/>
          <w:szCs w:val="28"/>
        </w:rPr>
        <w:t xml:space="preserve">тивных возможностей компьютера создаёт благоприятный эмоциональный фон на занятиях, способствуя развитию учащегося </w:t>
      </w:r>
      <w:r w:rsidRPr="00623731">
        <w:rPr>
          <w:color w:val="000000"/>
          <w:spacing w:val="3"/>
          <w:sz w:val="28"/>
          <w:szCs w:val="28"/>
        </w:rPr>
        <w:t>как бы незаметно для него.</w:t>
      </w:r>
    </w:p>
    <w:p w:rsidR="00850284" w:rsidRPr="00623731" w:rsidRDefault="00850284" w:rsidP="00850284">
      <w:pPr>
        <w:ind w:firstLine="709"/>
        <w:jc w:val="both"/>
        <w:rPr>
          <w:color w:val="333333"/>
          <w:sz w:val="28"/>
          <w:szCs w:val="28"/>
        </w:rPr>
      </w:pPr>
      <w:r w:rsidRPr="00623731">
        <w:rPr>
          <w:color w:val="333333"/>
          <w:sz w:val="28"/>
          <w:szCs w:val="28"/>
        </w:rPr>
        <w:t xml:space="preserve">Во-вторых, обучение в начальной школе - это тот фундамент, на котором будет строиться вся дальнейшая учебная деятельность ребенка. Перед учителем стоит ответственная задача - </w:t>
      </w:r>
      <w:r w:rsidRPr="00623731">
        <w:rPr>
          <w:b/>
          <w:i/>
          <w:color w:val="333333"/>
          <w:sz w:val="28"/>
          <w:szCs w:val="28"/>
        </w:rPr>
        <w:t>добиться усвоения программного материала в полном объеме каждым учеником, используя дифференциацию и индивидуализацию процесса обучения</w:t>
      </w:r>
      <w:r w:rsidRPr="00623731">
        <w:rPr>
          <w:color w:val="333333"/>
          <w:sz w:val="28"/>
          <w:szCs w:val="28"/>
        </w:rPr>
        <w:t xml:space="preserve">. Учитывая разный уровень подготовки школьников, различия в развитии памяти, мышления, внимания, учитель, тем не менее, вынужден ориентироваться на средний уровень готовности учащихся. В результате большая </w:t>
      </w:r>
      <w:proofErr w:type="gramStart"/>
      <w:r w:rsidRPr="00623731">
        <w:rPr>
          <w:color w:val="333333"/>
          <w:sz w:val="28"/>
          <w:szCs w:val="28"/>
        </w:rPr>
        <w:t>часть учащихся достаточно активно работает на</w:t>
      </w:r>
      <w:proofErr w:type="gramEnd"/>
      <w:r w:rsidRPr="00623731">
        <w:rPr>
          <w:color w:val="333333"/>
          <w:sz w:val="28"/>
          <w:szCs w:val="28"/>
        </w:rPr>
        <w:t xml:space="preserve"> уроке. </w:t>
      </w:r>
    </w:p>
    <w:p w:rsidR="00850284" w:rsidRPr="00623731" w:rsidRDefault="00850284" w:rsidP="00850284">
      <w:pPr>
        <w:ind w:firstLine="709"/>
        <w:jc w:val="both"/>
        <w:rPr>
          <w:color w:val="333333"/>
          <w:sz w:val="28"/>
          <w:szCs w:val="28"/>
        </w:rPr>
      </w:pPr>
      <w:r w:rsidRPr="00623731">
        <w:rPr>
          <w:color w:val="333333"/>
          <w:sz w:val="28"/>
          <w:szCs w:val="28"/>
        </w:rPr>
        <w:lastRenderedPageBreak/>
        <w:t xml:space="preserve">Одним из способов успешного обучения этих категорий учащихся может быть применение компьютерных обучающих систем на уроке. </w:t>
      </w:r>
    </w:p>
    <w:p w:rsidR="00850284" w:rsidRPr="00623731" w:rsidRDefault="00850284" w:rsidP="00850284">
      <w:pPr>
        <w:ind w:firstLine="709"/>
        <w:jc w:val="both"/>
        <w:rPr>
          <w:color w:val="333333"/>
          <w:sz w:val="28"/>
          <w:szCs w:val="28"/>
        </w:rPr>
      </w:pPr>
      <w:r w:rsidRPr="00623731">
        <w:rPr>
          <w:color w:val="333333"/>
          <w:sz w:val="28"/>
          <w:szCs w:val="28"/>
        </w:rPr>
        <w:t xml:space="preserve">В-третьих, применение на уроках компьютерных тестов и диагностических комплексов позволит учителю за короткое время </w:t>
      </w:r>
      <w:r w:rsidRPr="00623731">
        <w:rPr>
          <w:b/>
          <w:i/>
          <w:color w:val="333333"/>
          <w:sz w:val="28"/>
          <w:szCs w:val="28"/>
        </w:rPr>
        <w:t>получить объективную картину уровня усвоения изучаемого материала и своевременно его скорректировать</w:t>
      </w:r>
      <w:r w:rsidRPr="00623731">
        <w:rPr>
          <w:color w:val="333333"/>
          <w:sz w:val="28"/>
          <w:szCs w:val="28"/>
        </w:rPr>
        <w:t xml:space="preserve">. </w:t>
      </w:r>
    </w:p>
    <w:p w:rsidR="00850284" w:rsidRDefault="00850284" w:rsidP="00850284">
      <w:pPr>
        <w:ind w:firstLine="709"/>
        <w:jc w:val="center"/>
        <w:rPr>
          <w:b/>
          <w:sz w:val="28"/>
          <w:szCs w:val="28"/>
        </w:rPr>
      </w:pPr>
    </w:p>
    <w:p w:rsidR="00850284" w:rsidRPr="00623731" w:rsidRDefault="00850284" w:rsidP="00850284">
      <w:pPr>
        <w:ind w:firstLine="709"/>
        <w:jc w:val="center"/>
        <w:rPr>
          <w:b/>
          <w:sz w:val="28"/>
          <w:szCs w:val="28"/>
        </w:rPr>
      </w:pPr>
      <w:r w:rsidRPr="00623731">
        <w:rPr>
          <w:b/>
          <w:sz w:val="28"/>
          <w:szCs w:val="28"/>
        </w:rPr>
        <w:t>Основная идея педагогического опыта.</w:t>
      </w:r>
    </w:p>
    <w:p w:rsidR="00850284" w:rsidRPr="00623731" w:rsidRDefault="00850284" w:rsidP="00850284">
      <w:pPr>
        <w:ind w:firstLine="709"/>
        <w:jc w:val="both"/>
        <w:rPr>
          <w:sz w:val="28"/>
          <w:szCs w:val="28"/>
        </w:rPr>
      </w:pPr>
      <w:r w:rsidRPr="00623731">
        <w:rPr>
          <w:b/>
          <w:sz w:val="28"/>
          <w:szCs w:val="28"/>
        </w:rPr>
        <w:t xml:space="preserve">Цель </w:t>
      </w:r>
      <w:r w:rsidRPr="00623731">
        <w:rPr>
          <w:sz w:val="28"/>
          <w:szCs w:val="28"/>
        </w:rPr>
        <w:t xml:space="preserve">заключается в разработке научно обоснованной системы образовательной деятельности с использованием информационно - коммуникационных технологий в преподавании различных школьных дисциплин курса начальной школы. </w:t>
      </w:r>
    </w:p>
    <w:p w:rsidR="00850284" w:rsidRPr="00A64988" w:rsidRDefault="00850284" w:rsidP="00850284">
      <w:pPr>
        <w:ind w:firstLine="709"/>
        <w:jc w:val="both"/>
        <w:rPr>
          <w:sz w:val="28"/>
          <w:szCs w:val="28"/>
        </w:rPr>
      </w:pPr>
      <w:r w:rsidRPr="00A64988">
        <w:rPr>
          <w:sz w:val="28"/>
          <w:szCs w:val="28"/>
        </w:rPr>
        <w:t>Гипотеза</w:t>
      </w:r>
      <w:r>
        <w:rPr>
          <w:sz w:val="28"/>
          <w:szCs w:val="28"/>
        </w:rPr>
        <w:t xml:space="preserve"> </w:t>
      </w:r>
      <w:r w:rsidRPr="00623731">
        <w:rPr>
          <w:sz w:val="28"/>
          <w:szCs w:val="28"/>
        </w:rPr>
        <w:t xml:space="preserve">работы состоит в том, что </w:t>
      </w:r>
      <w:r w:rsidRPr="00A64988">
        <w:rPr>
          <w:sz w:val="28"/>
          <w:szCs w:val="28"/>
        </w:rPr>
        <w:t>если разработать, усовершенствовать, накопить методические материалы по использованию ИКТ и внедрить их в учебный процесс, то это должно способствовать:</w:t>
      </w:r>
    </w:p>
    <w:p w:rsidR="00850284" w:rsidRPr="00A64988" w:rsidRDefault="00850284" w:rsidP="00850284">
      <w:pPr>
        <w:ind w:firstLine="709"/>
        <w:jc w:val="both"/>
        <w:rPr>
          <w:sz w:val="28"/>
          <w:szCs w:val="28"/>
        </w:rPr>
      </w:pPr>
      <w:r w:rsidRPr="00A64988">
        <w:rPr>
          <w:sz w:val="28"/>
          <w:szCs w:val="28"/>
        </w:rPr>
        <w:t>• повышению качества знаний учащихся;</w:t>
      </w:r>
    </w:p>
    <w:p w:rsidR="00850284" w:rsidRPr="00A64988" w:rsidRDefault="00850284" w:rsidP="00850284">
      <w:pPr>
        <w:ind w:firstLine="709"/>
        <w:jc w:val="both"/>
        <w:rPr>
          <w:sz w:val="28"/>
          <w:szCs w:val="28"/>
        </w:rPr>
      </w:pPr>
      <w:r w:rsidRPr="00A64988">
        <w:rPr>
          <w:sz w:val="28"/>
          <w:szCs w:val="28"/>
        </w:rPr>
        <w:t>• рациональной организации учебного процесса;</w:t>
      </w:r>
    </w:p>
    <w:p w:rsidR="00850284" w:rsidRPr="00A64988" w:rsidRDefault="00850284" w:rsidP="00850284">
      <w:pPr>
        <w:ind w:firstLine="709"/>
        <w:jc w:val="both"/>
        <w:rPr>
          <w:sz w:val="28"/>
          <w:szCs w:val="28"/>
        </w:rPr>
      </w:pPr>
      <w:r w:rsidRPr="00A64988">
        <w:rPr>
          <w:sz w:val="28"/>
          <w:szCs w:val="28"/>
        </w:rPr>
        <w:t>• совершенствованию методик преподавания различных предметов с использованием ИКТ;</w:t>
      </w:r>
    </w:p>
    <w:p w:rsidR="00850284" w:rsidRPr="00A64988" w:rsidRDefault="00850284" w:rsidP="00850284">
      <w:pPr>
        <w:ind w:firstLine="709"/>
        <w:jc w:val="both"/>
        <w:rPr>
          <w:sz w:val="28"/>
          <w:szCs w:val="28"/>
        </w:rPr>
      </w:pPr>
      <w:r w:rsidRPr="00A64988">
        <w:rPr>
          <w:sz w:val="28"/>
          <w:szCs w:val="28"/>
        </w:rPr>
        <w:t>• совершенствованию контроля знаний;</w:t>
      </w:r>
    </w:p>
    <w:p w:rsidR="00850284" w:rsidRPr="00A64988" w:rsidRDefault="00850284" w:rsidP="00850284">
      <w:pPr>
        <w:ind w:firstLine="709"/>
        <w:jc w:val="both"/>
        <w:rPr>
          <w:sz w:val="28"/>
          <w:szCs w:val="28"/>
        </w:rPr>
      </w:pPr>
      <w:r w:rsidRPr="00A64988">
        <w:rPr>
          <w:sz w:val="28"/>
          <w:szCs w:val="28"/>
        </w:rPr>
        <w:t>• формированию навыков исследовательской деятельности.</w:t>
      </w:r>
    </w:p>
    <w:p w:rsidR="00850284" w:rsidRPr="00623731" w:rsidRDefault="00850284" w:rsidP="00850284">
      <w:pPr>
        <w:ind w:firstLine="540"/>
        <w:jc w:val="both"/>
        <w:rPr>
          <w:sz w:val="28"/>
          <w:szCs w:val="28"/>
        </w:rPr>
      </w:pPr>
      <w:r w:rsidRPr="00623731">
        <w:rPr>
          <w:color w:val="000000"/>
          <w:spacing w:val="5"/>
          <w:sz w:val="28"/>
          <w:szCs w:val="28"/>
        </w:rPr>
        <w:t xml:space="preserve">Нескольких лет </w:t>
      </w:r>
      <w:r>
        <w:rPr>
          <w:color w:val="000000"/>
          <w:spacing w:val="5"/>
          <w:sz w:val="28"/>
          <w:szCs w:val="28"/>
        </w:rPr>
        <w:t xml:space="preserve">мною </w:t>
      </w:r>
      <w:r w:rsidRPr="00623731">
        <w:rPr>
          <w:color w:val="000000"/>
          <w:spacing w:val="5"/>
          <w:sz w:val="28"/>
          <w:szCs w:val="28"/>
        </w:rPr>
        <w:t>создавалась и апробировалась система уроков русского язы</w:t>
      </w:r>
      <w:r w:rsidRPr="00623731">
        <w:rPr>
          <w:color w:val="000000"/>
          <w:spacing w:val="4"/>
          <w:sz w:val="28"/>
          <w:szCs w:val="28"/>
        </w:rPr>
        <w:t xml:space="preserve">ка, математики, литературного чтения, окружающего мира, </w:t>
      </w:r>
      <w:r w:rsidRPr="00623731">
        <w:rPr>
          <w:color w:val="000000"/>
          <w:spacing w:val="3"/>
          <w:sz w:val="28"/>
          <w:szCs w:val="28"/>
        </w:rPr>
        <w:t xml:space="preserve">которая не только помогала обучающимся учиться </w:t>
      </w:r>
      <w:proofErr w:type="gramStart"/>
      <w:r w:rsidRPr="00623731">
        <w:rPr>
          <w:color w:val="000000"/>
          <w:spacing w:val="3"/>
          <w:sz w:val="28"/>
          <w:szCs w:val="28"/>
        </w:rPr>
        <w:t>грамотно</w:t>
      </w:r>
      <w:proofErr w:type="gramEnd"/>
      <w:r w:rsidRPr="00623731">
        <w:rPr>
          <w:color w:val="000000"/>
          <w:spacing w:val="3"/>
          <w:sz w:val="28"/>
          <w:szCs w:val="28"/>
        </w:rPr>
        <w:t xml:space="preserve"> ра</w:t>
      </w:r>
      <w:r w:rsidRPr="00623731">
        <w:rPr>
          <w:color w:val="000000"/>
          <w:spacing w:val="12"/>
          <w:sz w:val="28"/>
          <w:szCs w:val="28"/>
        </w:rPr>
        <w:t xml:space="preserve">ботать с информацией при изучении учебных дисциплин, </w:t>
      </w:r>
      <w:r w:rsidRPr="00623731">
        <w:rPr>
          <w:iCs/>
          <w:color w:val="000000"/>
          <w:spacing w:val="12"/>
          <w:sz w:val="28"/>
          <w:szCs w:val="28"/>
        </w:rPr>
        <w:t>но</w:t>
      </w:r>
      <w:r w:rsidRPr="00623731">
        <w:rPr>
          <w:i/>
          <w:iCs/>
          <w:color w:val="000000"/>
          <w:spacing w:val="12"/>
          <w:sz w:val="28"/>
          <w:szCs w:val="28"/>
        </w:rPr>
        <w:t xml:space="preserve"> </w:t>
      </w:r>
      <w:r w:rsidRPr="00623731">
        <w:rPr>
          <w:color w:val="000000"/>
          <w:spacing w:val="5"/>
          <w:sz w:val="28"/>
          <w:szCs w:val="28"/>
        </w:rPr>
        <w:t>и формировала информационную культуру младших школьни</w:t>
      </w:r>
      <w:r w:rsidRPr="00623731">
        <w:rPr>
          <w:color w:val="000000"/>
          <w:spacing w:val="8"/>
          <w:sz w:val="28"/>
          <w:szCs w:val="28"/>
        </w:rPr>
        <w:t>ков.</w:t>
      </w:r>
    </w:p>
    <w:p w:rsidR="00850284" w:rsidRDefault="00850284" w:rsidP="00850284">
      <w:pPr>
        <w:ind w:firstLine="709"/>
        <w:jc w:val="center"/>
        <w:rPr>
          <w:b/>
          <w:sz w:val="28"/>
          <w:szCs w:val="28"/>
        </w:rPr>
      </w:pPr>
    </w:p>
    <w:p w:rsidR="00850284" w:rsidRPr="00623731" w:rsidRDefault="00850284" w:rsidP="00850284">
      <w:pPr>
        <w:ind w:firstLine="709"/>
        <w:jc w:val="center"/>
        <w:rPr>
          <w:b/>
          <w:sz w:val="28"/>
          <w:szCs w:val="28"/>
        </w:rPr>
      </w:pPr>
      <w:r w:rsidRPr="00623731">
        <w:rPr>
          <w:b/>
          <w:sz w:val="28"/>
          <w:szCs w:val="28"/>
        </w:rPr>
        <w:t>Теоретическая база педагогического опыта</w:t>
      </w:r>
    </w:p>
    <w:p w:rsidR="00850284" w:rsidRPr="00850284" w:rsidRDefault="00850284" w:rsidP="00850284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50284">
        <w:rPr>
          <w:color w:val="000000"/>
          <w:sz w:val="28"/>
          <w:szCs w:val="28"/>
          <w:shd w:val="clear" w:color="auto" w:fill="FFFFFF"/>
        </w:rPr>
        <w:t xml:space="preserve">Высказывание академика </w:t>
      </w:r>
      <w:r>
        <w:rPr>
          <w:color w:val="000000"/>
          <w:sz w:val="28"/>
          <w:szCs w:val="28"/>
          <w:shd w:val="clear" w:color="auto" w:fill="FFFFFF"/>
        </w:rPr>
        <w:t>А.П.</w:t>
      </w:r>
      <w:r w:rsidRPr="00850284">
        <w:rPr>
          <w:color w:val="000000"/>
          <w:sz w:val="28"/>
          <w:szCs w:val="28"/>
          <w:shd w:val="clear" w:color="auto" w:fill="FFFFFF"/>
        </w:rPr>
        <w:t>Семёнова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Pr="00850284">
        <w:rPr>
          <w:color w:val="000000"/>
          <w:sz w:val="28"/>
          <w:szCs w:val="28"/>
          <w:shd w:val="clear" w:color="auto" w:fill="FFFFFF"/>
        </w:rPr>
        <w:t>Научить человека жить в информационном мире – важнейшая задача современной школы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850284">
        <w:rPr>
          <w:color w:val="000000"/>
          <w:sz w:val="28"/>
          <w:szCs w:val="28"/>
          <w:shd w:val="clear" w:color="auto" w:fill="FFFFFF"/>
        </w:rPr>
        <w:t>, должно стать определяющим в работе каждого учителя.</w:t>
      </w:r>
    </w:p>
    <w:p w:rsidR="00850284" w:rsidRPr="00623731" w:rsidRDefault="00850284" w:rsidP="00850284">
      <w:pPr>
        <w:ind w:firstLine="709"/>
        <w:jc w:val="both"/>
        <w:rPr>
          <w:sz w:val="28"/>
          <w:szCs w:val="28"/>
        </w:rPr>
      </w:pPr>
      <w:r w:rsidRPr="00623731">
        <w:rPr>
          <w:sz w:val="28"/>
          <w:szCs w:val="28"/>
        </w:rPr>
        <w:t xml:space="preserve">Компьютер — оперативное </w:t>
      </w:r>
      <w:r w:rsidRPr="00A64988">
        <w:rPr>
          <w:rStyle w:val="a3"/>
          <w:b w:val="0"/>
          <w:sz w:val="28"/>
          <w:szCs w:val="28"/>
        </w:rPr>
        <w:t>средство наглядности</w:t>
      </w:r>
      <w:r w:rsidRPr="00A64988">
        <w:rPr>
          <w:sz w:val="28"/>
          <w:szCs w:val="28"/>
        </w:rPr>
        <w:t xml:space="preserve"> в обучении, </w:t>
      </w:r>
      <w:r w:rsidRPr="00A64988">
        <w:rPr>
          <w:rStyle w:val="a3"/>
          <w:b w:val="0"/>
          <w:sz w:val="28"/>
          <w:szCs w:val="28"/>
        </w:rPr>
        <w:t>помощник</w:t>
      </w:r>
      <w:r w:rsidRPr="00A64988">
        <w:rPr>
          <w:sz w:val="28"/>
          <w:szCs w:val="28"/>
        </w:rPr>
        <w:t xml:space="preserve"> в отработке практическ</w:t>
      </w:r>
      <w:r w:rsidRPr="00623731">
        <w:rPr>
          <w:sz w:val="28"/>
          <w:szCs w:val="28"/>
        </w:rPr>
        <w:t>их умений учащихся, в организации и проведении опроса и контроля школьников, а также контроля и оценки домашних заданий.</w:t>
      </w:r>
    </w:p>
    <w:p w:rsidR="00850284" w:rsidRPr="00850284" w:rsidRDefault="00850284" w:rsidP="00850284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50284">
        <w:rPr>
          <w:color w:val="000000"/>
          <w:sz w:val="28"/>
          <w:szCs w:val="28"/>
          <w:shd w:val="clear" w:color="auto" w:fill="FFFFFF"/>
        </w:rPr>
        <w:t xml:space="preserve">Е.С. </w:t>
      </w:r>
      <w:proofErr w:type="spellStart"/>
      <w:r w:rsidRPr="00850284">
        <w:rPr>
          <w:color w:val="000000"/>
          <w:sz w:val="28"/>
          <w:szCs w:val="28"/>
          <w:shd w:val="clear" w:color="auto" w:fill="FFFFFF"/>
        </w:rPr>
        <w:t>Полат</w:t>
      </w:r>
      <w:proofErr w:type="spellEnd"/>
      <w:r w:rsidRPr="00850284">
        <w:rPr>
          <w:color w:val="000000"/>
          <w:sz w:val="28"/>
          <w:szCs w:val="28"/>
          <w:shd w:val="clear" w:color="auto" w:fill="FFFFFF"/>
        </w:rPr>
        <w:t xml:space="preserve">, М.Ю. </w:t>
      </w:r>
      <w:proofErr w:type="spellStart"/>
      <w:r w:rsidRPr="00850284">
        <w:rPr>
          <w:color w:val="000000"/>
          <w:sz w:val="28"/>
          <w:szCs w:val="28"/>
          <w:shd w:val="clear" w:color="auto" w:fill="FFFFFF"/>
        </w:rPr>
        <w:t>Бухаркина</w:t>
      </w:r>
      <w:proofErr w:type="spellEnd"/>
      <w:r w:rsidRPr="00850284">
        <w:rPr>
          <w:color w:val="000000"/>
          <w:sz w:val="28"/>
          <w:szCs w:val="28"/>
          <w:shd w:val="clear" w:color="auto" w:fill="FFFFFF"/>
        </w:rPr>
        <w:t>, М.В. Моисеева в своей работе  «</w:t>
      </w:r>
      <w:r w:rsidRPr="00850284">
        <w:rPr>
          <w:color w:val="000000"/>
          <w:sz w:val="28"/>
          <w:szCs w:val="28"/>
        </w:rPr>
        <w:t xml:space="preserve">Новые педагогические и информационные технологии в системе образования» много внимания уделили </w:t>
      </w:r>
      <w:r w:rsidRPr="00850284">
        <w:rPr>
          <w:color w:val="000000"/>
          <w:sz w:val="28"/>
          <w:szCs w:val="28"/>
          <w:shd w:val="clear" w:color="auto" w:fill="FFFFFF"/>
        </w:rPr>
        <w:t xml:space="preserve">теоретическим обоснованиям применения педагогических и информационных технологий в системе образования и </w:t>
      </w:r>
      <w:r w:rsidRPr="00850284">
        <w:rPr>
          <w:color w:val="000000"/>
          <w:sz w:val="28"/>
          <w:szCs w:val="28"/>
        </w:rPr>
        <w:t xml:space="preserve">раскрыли основные направления современной педагогики. </w:t>
      </w:r>
    </w:p>
    <w:p w:rsidR="00850284" w:rsidRDefault="00850284" w:rsidP="00850284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50284">
        <w:rPr>
          <w:color w:val="000000"/>
          <w:sz w:val="28"/>
          <w:szCs w:val="28"/>
          <w:shd w:val="clear" w:color="auto" w:fill="FFFFFF"/>
        </w:rPr>
        <w:t>О.Б. Воронкова в своей работе «Информационные технологии в образовании: интерактивные методы»  рассмотрела основные методы, методики и технологии проведения обучения с использованием новых интерактивных информационных технологий.</w:t>
      </w:r>
    </w:p>
    <w:p w:rsidR="00850284" w:rsidRPr="00850284" w:rsidRDefault="00850284" w:rsidP="00850284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850284" w:rsidRPr="00A64988" w:rsidRDefault="00850284" w:rsidP="00850284">
      <w:pPr>
        <w:pStyle w:val="a8"/>
        <w:ind w:firstLine="567"/>
        <w:jc w:val="center"/>
        <w:rPr>
          <w:b/>
          <w:sz w:val="28"/>
          <w:szCs w:val="28"/>
        </w:rPr>
      </w:pPr>
      <w:r w:rsidRPr="00A64988">
        <w:rPr>
          <w:b/>
          <w:sz w:val="28"/>
          <w:szCs w:val="28"/>
        </w:rPr>
        <w:lastRenderedPageBreak/>
        <w:t>Новизна</w:t>
      </w:r>
      <w:r>
        <w:rPr>
          <w:b/>
          <w:sz w:val="28"/>
          <w:szCs w:val="28"/>
        </w:rPr>
        <w:t xml:space="preserve"> педагогического опыта</w:t>
      </w:r>
    </w:p>
    <w:p w:rsidR="00850284" w:rsidRPr="00A64988" w:rsidRDefault="00850284" w:rsidP="00850284">
      <w:pPr>
        <w:pStyle w:val="a8"/>
        <w:ind w:firstLine="567"/>
        <w:jc w:val="both"/>
        <w:rPr>
          <w:sz w:val="28"/>
          <w:szCs w:val="28"/>
        </w:rPr>
      </w:pPr>
      <w:r w:rsidRPr="00A64988">
        <w:rPr>
          <w:sz w:val="28"/>
          <w:szCs w:val="28"/>
        </w:rPr>
        <w:t xml:space="preserve">Информационно-коммуникативные технологии позволяют перейти от объяснительно-иллюстрированного способа обучения к </w:t>
      </w:r>
      <w:proofErr w:type="spellStart"/>
      <w:r w:rsidRPr="00A64988">
        <w:rPr>
          <w:sz w:val="28"/>
          <w:szCs w:val="28"/>
        </w:rPr>
        <w:t>деятельностному</w:t>
      </w:r>
      <w:proofErr w:type="spellEnd"/>
      <w:r w:rsidRPr="00A64988">
        <w:rPr>
          <w:sz w:val="28"/>
          <w:szCs w:val="28"/>
        </w:rPr>
        <w:t>, при котором ребенок становится активным субъектом учебной деятельности. Это способствует осознанному усвоению знаний учащимися.</w:t>
      </w:r>
      <w:r w:rsidRPr="00A64988">
        <w:rPr>
          <w:b/>
          <w:sz w:val="28"/>
          <w:szCs w:val="28"/>
        </w:rPr>
        <w:t xml:space="preserve"> </w:t>
      </w:r>
    </w:p>
    <w:p w:rsidR="00850284" w:rsidRDefault="00850284" w:rsidP="00850284">
      <w:pPr>
        <w:tabs>
          <w:tab w:val="num" w:pos="851"/>
        </w:tabs>
        <w:ind w:firstLine="709"/>
        <w:jc w:val="both"/>
        <w:rPr>
          <w:color w:val="333333"/>
          <w:sz w:val="28"/>
          <w:szCs w:val="28"/>
        </w:rPr>
      </w:pPr>
      <w:r w:rsidRPr="00A64988">
        <w:rPr>
          <w:rStyle w:val="a3"/>
          <w:b w:val="0"/>
          <w:sz w:val="28"/>
          <w:szCs w:val="28"/>
        </w:rPr>
        <w:t>Роль учителя на уроке с использованием ИКТ</w:t>
      </w:r>
      <w:r w:rsidRPr="00623731">
        <w:rPr>
          <w:sz w:val="28"/>
          <w:szCs w:val="28"/>
        </w:rPr>
        <w:t> — организатор всего урока и консультант. Компьютер не заменяет учителя или учебник, но  меняет характер педагогической деятельности. Введение ПК в учебный процесс расширяет возможности преподавателя, обеспечивает его такими средствами, которые позволя</w:t>
      </w:r>
      <w:r>
        <w:rPr>
          <w:sz w:val="28"/>
          <w:szCs w:val="28"/>
        </w:rPr>
        <w:t>ю</w:t>
      </w:r>
      <w:r w:rsidRPr="0062373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23731">
        <w:rPr>
          <w:color w:val="333333"/>
          <w:sz w:val="28"/>
          <w:szCs w:val="28"/>
        </w:rPr>
        <w:t>совершенство</w:t>
      </w:r>
      <w:r>
        <w:rPr>
          <w:color w:val="333333"/>
          <w:sz w:val="28"/>
          <w:szCs w:val="28"/>
        </w:rPr>
        <w:t>вать</w:t>
      </w:r>
      <w:r w:rsidRPr="00623731">
        <w:rPr>
          <w:color w:val="333333"/>
          <w:sz w:val="28"/>
          <w:szCs w:val="28"/>
        </w:rPr>
        <w:t xml:space="preserve"> организаци</w:t>
      </w:r>
      <w:r>
        <w:rPr>
          <w:color w:val="333333"/>
          <w:sz w:val="28"/>
          <w:szCs w:val="28"/>
        </w:rPr>
        <w:t>ю</w:t>
      </w:r>
      <w:r w:rsidRPr="00623731">
        <w:rPr>
          <w:color w:val="333333"/>
          <w:sz w:val="28"/>
          <w:szCs w:val="28"/>
        </w:rPr>
        <w:t xml:space="preserve"> преподавания, повыш</w:t>
      </w:r>
      <w:r>
        <w:rPr>
          <w:color w:val="333333"/>
          <w:sz w:val="28"/>
          <w:szCs w:val="28"/>
        </w:rPr>
        <w:t>ать</w:t>
      </w:r>
      <w:r w:rsidRPr="00623731">
        <w:rPr>
          <w:color w:val="333333"/>
          <w:sz w:val="28"/>
          <w:szCs w:val="28"/>
        </w:rPr>
        <w:t xml:space="preserve"> индивидуализаци</w:t>
      </w:r>
      <w:r>
        <w:rPr>
          <w:color w:val="333333"/>
          <w:sz w:val="28"/>
          <w:szCs w:val="28"/>
        </w:rPr>
        <w:t>ю</w:t>
      </w:r>
      <w:r w:rsidRPr="00623731">
        <w:rPr>
          <w:color w:val="333333"/>
          <w:sz w:val="28"/>
          <w:szCs w:val="28"/>
        </w:rPr>
        <w:t xml:space="preserve"> обучения (макс</w:t>
      </w:r>
      <w:r>
        <w:rPr>
          <w:color w:val="333333"/>
          <w:sz w:val="28"/>
          <w:szCs w:val="28"/>
        </w:rPr>
        <w:t>имум работы с каждым учащимся). К</w:t>
      </w:r>
      <w:r w:rsidRPr="00623731">
        <w:rPr>
          <w:color w:val="333333"/>
          <w:sz w:val="28"/>
          <w:szCs w:val="28"/>
        </w:rPr>
        <w:t>омпьютеры могут помочь  учител</w:t>
      </w:r>
      <w:r>
        <w:rPr>
          <w:color w:val="333333"/>
          <w:sz w:val="28"/>
          <w:szCs w:val="28"/>
        </w:rPr>
        <w:t xml:space="preserve">ю в </w:t>
      </w:r>
      <w:r w:rsidRPr="00623731">
        <w:rPr>
          <w:color w:val="333333"/>
          <w:sz w:val="28"/>
          <w:szCs w:val="28"/>
        </w:rPr>
        <w:t>ликвидаци</w:t>
      </w:r>
      <w:r>
        <w:rPr>
          <w:color w:val="333333"/>
          <w:sz w:val="28"/>
          <w:szCs w:val="28"/>
        </w:rPr>
        <w:t>и</w:t>
      </w:r>
      <w:r w:rsidRPr="00623731">
        <w:rPr>
          <w:color w:val="333333"/>
          <w:sz w:val="28"/>
          <w:szCs w:val="28"/>
        </w:rPr>
        <w:t xml:space="preserve"> пробелов, возникших из-за пропуска уроков</w:t>
      </w:r>
      <w:r>
        <w:rPr>
          <w:color w:val="333333"/>
          <w:sz w:val="28"/>
          <w:szCs w:val="28"/>
        </w:rPr>
        <w:t xml:space="preserve"> и </w:t>
      </w:r>
      <w:r w:rsidRPr="00623731">
        <w:rPr>
          <w:color w:val="333333"/>
          <w:sz w:val="28"/>
          <w:szCs w:val="28"/>
        </w:rPr>
        <w:t>повы</w:t>
      </w:r>
      <w:r>
        <w:rPr>
          <w:color w:val="333333"/>
          <w:sz w:val="28"/>
          <w:szCs w:val="28"/>
        </w:rPr>
        <w:t>сить</w:t>
      </w:r>
      <w:r w:rsidRPr="00623731">
        <w:rPr>
          <w:color w:val="333333"/>
          <w:sz w:val="28"/>
          <w:szCs w:val="28"/>
        </w:rPr>
        <w:t xml:space="preserve"> продуктивно</w:t>
      </w:r>
      <w:r>
        <w:rPr>
          <w:color w:val="333333"/>
          <w:sz w:val="28"/>
          <w:szCs w:val="28"/>
        </w:rPr>
        <w:t>сть</w:t>
      </w:r>
      <w:r w:rsidRPr="00623731">
        <w:rPr>
          <w:color w:val="333333"/>
          <w:sz w:val="28"/>
          <w:szCs w:val="28"/>
        </w:rPr>
        <w:t xml:space="preserve"> самоподготовки. </w:t>
      </w:r>
    </w:p>
    <w:p w:rsidR="00850284" w:rsidRPr="00623731" w:rsidRDefault="00850284" w:rsidP="00850284">
      <w:pPr>
        <w:jc w:val="both"/>
        <w:rPr>
          <w:color w:val="333333"/>
          <w:sz w:val="28"/>
          <w:szCs w:val="28"/>
        </w:rPr>
      </w:pPr>
    </w:p>
    <w:p w:rsidR="00850284" w:rsidRPr="00623731" w:rsidRDefault="00850284" w:rsidP="00850284">
      <w:pPr>
        <w:pStyle w:val="a6"/>
        <w:numPr>
          <w:ilvl w:val="0"/>
          <w:numId w:val="1"/>
        </w:numPr>
        <w:jc w:val="center"/>
        <w:rPr>
          <w:rStyle w:val="a3"/>
          <w:sz w:val="28"/>
          <w:szCs w:val="28"/>
        </w:rPr>
      </w:pPr>
      <w:r w:rsidRPr="00623731">
        <w:rPr>
          <w:rStyle w:val="a3"/>
          <w:sz w:val="28"/>
          <w:szCs w:val="28"/>
        </w:rPr>
        <w:t>Технология педагогического опыта</w:t>
      </w:r>
    </w:p>
    <w:p w:rsidR="00850284" w:rsidRPr="00A64988" w:rsidRDefault="00850284" w:rsidP="00850284">
      <w:pPr>
        <w:pStyle w:val="a8"/>
        <w:ind w:firstLine="567"/>
        <w:jc w:val="both"/>
        <w:rPr>
          <w:bCs/>
          <w:sz w:val="28"/>
          <w:szCs w:val="28"/>
        </w:rPr>
      </w:pPr>
      <w:r w:rsidRPr="00A64988">
        <w:rPr>
          <w:sz w:val="28"/>
          <w:szCs w:val="28"/>
        </w:rPr>
        <w:t xml:space="preserve">Я хочу представить разработки уроков по различным предметам начальной школы, внеклассных мероприятий, классных собраний. </w:t>
      </w:r>
      <w:r w:rsidRPr="00A64988">
        <w:rPr>
          <w:bCs/>
          <w:sz w:val="28"/>
          <w:szCs w:val="28"/>
        </w:rPr>
        <w:t>Данные занятия позволяет расширить представление детей о жизни, о природе и ее проблемах, позволяют обобщить накопленный опыт, ярче проводить различные мероприятия. На занятиях созданы условия для реализации творческих способностей ученика. Также проводится индивидуальная работа и работа по дифференциации обучения.</w:t>
      </w:r>
    </w:p>
    <w:p w:rsidR="00850284" w:rsidRPr="00A64988" w:rsidRDefault="00850284" w:rsidP="00850284">
      <w:pPr>
        <w:pStyle w:val="a8"/>
        <w:ind w:firstLine="567"/>
        <w:jc w:val="both"/>
        <w:rPr>
          <w:bCs/>
          <w:sz w:val="28"/>
          <w:szCs w:val="28"/>
        </w:rPr>
      </w:pPr>
      <w:r w:rsidRPr="00A64988">
        <w:rPr>
          <w:bCs/>
          <w:sz w:val="28"/>
          <w:szCs w:val="28"/>
        </w:rPr>
        <w:t>Конечно, проведение таких уроков и мероприятий требует большой подготовки, как учителя, так и ученика. Целенаправленная работа по приобщению детей к дополнительным источникам информации приведет к тому, что дети с большим интересом и энтузиазмом находят дополнительный материал по данной теме. Слабым детям учитель помогает подобрать необходимый материал, соответствующий уровню подготовленности.</w:t>
      </w:r>
    </w:p>
    <w:p w:rsidR="00850284" w:rsidRPr="00623731" w:rsidRDefault="00850284" w:rsidP="00850284">
      <w:pPr>
        <w:ind w:firstLine="567"/>
        <w:jc w:val="both"/>
        <w:rPr>
          <w:sz w:val="28"/>
          <w:szCs w:val="28"/>
        </w:rPr>
      </w:pPr>
      <w:r w:rsidRPr="00623731">
        <w:rPr>
          <w:sz w:val="28"/>
          <w:szCs w:val="28"/>
          <w:u w:val="single"/>
        </w:rPr>
        <w:t>Компьютерное тестирование</w:t>
      </w:r>
      <w:r w:rsidRPr="00623731">
        <w:rPr>
          <w:sz w:val="28"/>
          <w:szCs w:val="28"/>
        </w:rPr>
        <w:t>, являющееся аналогом обычного тестирования, позволяет анализировать и фиксировать результат проделанной работы и реализовать связанные с ответом алгоритмы (например, возвращать к уже выполненному или пропущенному заданию, ограничивать время на один тест и т. д.).</w:t>
      </w:r>
    </w:p>
    <w:p w:rsidR="00850284" w:rsidRPr="00623731" w:rsidRDefault="00850284" w:rsidP="00850284">
      <w:pPr>
        <w:ind w:firstLine="709"/>
        <w:jc w:val="both"/>
        <w:rPr>
          <w:sz w:val="28"/>
          <w:szCs w:val="28"/>
        </w:rPr>
      </w:pPr>
      <w:r w:rsidRPr="00623731">
        <w:rPr>
          <w:sz w:val="28"/>
          <w:szCs w:val="28"/>
        </w:rPr>
        <w:t>Открытые тестовые системы или оболочки дают возможность учителю, составлять новые тесты или изменять существующие.</w:t>
      </w:r>
    </w:p>
    <w:p w:rsidR="00850284" w:rsidRPr="00623731" w:rsidRDefault="00850284" w:rsidP="00850284">
      <w:pPr>
        <w:ind w:firstLine="709"/>
        <w:jc w:val="both"/>
        <w:rPr>
          <w:sz w:val="28"/>
          <w:szCs w:val="28"/>
        </w:rPr>
      </w:pPr>
      <w:r w:rsidRPr="00623731">
        <w:rPr>
          <w:sz w:val="28"/>
          <w:szCs w:val="28"/>
        </w:rPr>
        <w:t xml:space="preserve">В компьютер может быть заложена большая часть упражнений по математике, по русскому языку на вставку пропущенных букв и т. д. при этом возможно повышение эффективности работы учителя и учащегося. </w:t>
      </w:r>
    </w:p>
    <w:p w:rsidR="00850284" w:rsidRPr="00623731" w:rsidRDefault="00850284" w:rsidP="00850284">
      <w:pPr>
        <w:jc w:val="both"/>
        <w:rPr>
          <w:sz w:val="28"/>
          <w:szCs w:val="28"/>
        </w:rPr>
      </w:pPr>
      <w:r w:rsidRPr="00623731">
        <w:rPr>
          <w:sz w:val="28"/>
          <w:szCs w:val="28"/>
        </w:rPr>
        <w:t xml:space="preserve">Учитель, решивший воспользоваться тестовым методом в начальной школе, может легко сам создать тест, пользуясь соответствующей оболочкой — системой для создания тестов. Однако опыт использования тестовых систем и опрос учителей показывают необходимость иметь продуманные коллекции тестов и задач. </w:t>
      </w:r>
      <w:r>
        <w:rPr>
          <w:sz w:val="28"/>
          <w:szCs w:val="28"/>
        </w:rPr>
        <w:t xml:space="preserve">Как пример, </w:t>
      </w:r>
      <w:r w:rsidRPr="00623731">
        <w:rPr>
          <w:sz w:val="28"/>
          <w:szCs w:val="28"/>
        </w:rPr>
        <w:t>в Социальной сети работников образования</w:t>
      </w:r>
      <w:r>
        <w:rPr>
          <w:sz w:val="28"/>
          <w:szCs w:val="28"/>
        </w:rPr>
        <w:t xml:space="preserve"> </w:t>
      </w:r>
      <w:r w:rsidRPr="00623731">
        <w:rPr>
          <w:sz w:val="28"/>
          <w:szCs w:val="28"/>
        </w:rPr>
        <w:lastRenderedPageBreak/>
        <w:t>опубликован</w:t>
      </w:r>
      <w:r>
        <w:rPr>
          <w:sz w:val="28"/>
          <w:szCs w:val="28"/>
        </w:rPr>
        <w:t xml:space="preserve"> п</w:t>
      </w:r>
      <w:r w:rsidRPr="00623731">
        <w:rPr>
          <w:sz w:val="28"/>
          <w:szCs w:val="28"/>
        </w:rPr>
        <w:t xml:space="preserve">роект урока по курсу «Окружающий мир» во 2 классе по теме «Солнечная семья» (УМК «Начальная школа </w:t>
      </w:r>
      <w:r w:rsidRPr="00623731">
        <w:rPr>
          <w:sz w:val="28"/>
          <w:szCs w:val="28"/>
          <w:lang w:val="en-US"/>
        </w:rPr>
        <w:t>XXI</w:t>
      </w:r>
      <w:r w:rsidRPr="00623731">
        <w:rPr>
          <w:sz w:val="28"/>
          <w:szCs w:val="28"/>
        </w:rPr>
        <w:t xml:space="preserve"> века»). </w:t>
      </w:r>
      <w:hyperlink r:id="rId5" w:history="1">
        <w:r w:rsidRPr="00623731">
          <w:rPr>
            <w:rStyle w:val="a7"/>
            <w:sz w:val="28"/>
            <w:szCs w:val="28"/>
            <w:lang w:val="en-US"/>
          </w:rPr>
          <w:t>http</w:t>
        </w:r>
        <w:r w:rsidRPr="00623731">
          <w:rPr>
            <w:rStyle w:val="a7"/>
            <w:sz w:val="28"/>
            <w:szCs w:val="28"/>
          </w:rPr>
          <w:t>://</w:t>
        </w:r>
        <w:r w:rsidRPr="00623731">
          <w:rPr>
            <w:rStyle w:val="a7"/>
            <w:sz w:val="28"/>
            <w:szCs w:val="28"/>
            <w:lang w:val="en-US"/>
          </w:rPr>
          <w:t>nsportal</w:t>
        </w:r>
        <w:r w:rsidRPr="00623731">
          <w:rPr>
            <w:rStyle w:val="a7"/>
            <w:sz w:val="28"/>
            <w:szCs w:val="28"/>
          </w:rPr>
          <w:t>.</w:t>
        </w:r>
        <w:r w:rsidRPr="00623731">
          <w:rPr>
            <w:rStyle w:val="a7"/>
            <w:sz w:val="28"/>
            <w:szCs w:val="28"/>
            <w:lang w:val="en-US"/>
          </w:rPr>
          <w:t>ru</w:t>
        </w:r>
        <w:r w:rsidRPr="00623731">
          <w:rPr>
            <w:rStyle w:val="a7"/>
            <w:sz w:val="28"/>
            <w:szCs w:val="28"/>
          </w:rPr>
          <w:t>/</w:t>
        </w:r>
        <w:r w:rsidRPr="00623731">
          <w:rPr>
            <w:rStyle w:val="a7"/>
            <w:sz w:val="28"/>
            <w:szCs w:val="28"/>
            <w:lang w:val="en-US"/>
          </w:rPr>
          <w:t>node</w:t>
        </w:r>
        <w:r w:rsidRPr="00623731">
          <w:rPr>
            <w:rStyle w:val="a7"/>
            <w:sz w:val="28"/>
            <w:szCs w:val="28"/>
          </w:rPr>
          <w:t>/463078</w:t>
        </w:r>
      </w:hyperlink>
      <w:r>
        <w:t xml:space="preserve">, </w:t>
      </w:r>
      <w:r w:rsidRPr="00A842EB">
        <w:rPr>
          <w:sz w:val="28"/>
          <w:szCs w:val="28"/>
        </w:rPr>
        <w:t>на котором</w:t>
      </w:r>
      <w:r>
        <w:t xml:space="preserve"> </w:t>
      </w:r>
      <w:r>
        <w:rPr>
          <w:sz w:val="28"/>
          <w:szCs w:val="28"/>
        </w:rPr>
        <w:t>применялись тесты. Также н</w:t>
      </w:r>
      <w:r w:rsidRPr="00623731">
        <w:t xml:space="preserve">а </w:t>
      </w:r>
      <w:r w:rsidRPr="00623731">
        <w:rPr>
          <w:sz w:val="28"/>
          <w:szCs w:val="28"/>
        </w:rPr>
        <w:t xml:space="preserve">сайте </w:t>
      </w:r>
      <w:hyperlink r:id="rId6" w:history="1">
        <w:r w:rsidRPr="00623731">
          <w:rPr>
            <w:rStyle w:val="a7"/>
            <w:sz w:val="28"/>
            <w:szCs w:val="28"/>
          </w:rPr>
          <w:t>http://www.zavuch.info/</w:t>
        </w:r>
      </w:hyperlink>
      <w:r>
        <w:t xml:space="preserve"> </w:t>
      </w:r>
      <w:r w:rsidRPr="00623731">
        <w:rPr>
          <w:sz w:val="28"/>
          <w:szCs w:val="28"/>
        </w:rPr>
        <w:t>опу</w:t>
      </w:r>
      <w:r>
        <w:rPr>
          <w:sz w:val="28"/>
          <w:szCs w:val="28"/>
        </w:rPr>
        <w:t>бликован т</w:t>
      </w:r>
      <w:r w:rsidRPr="00623731">
        <w:rPr>
          <w:sz w:val="28"/>
          <w:szCs w:val="28"/>
        </w:rPr>
        <w:t xml:space="preserve">ест к уроку по окружающему миру в 3 классе «Пернатые изобретатели»  </w:t>
      </w:r>
    </w:p>
    <w:p w:rsidR="00850284" w:rsidRPr="00623731" w:rsidRDefault="00850284" w:rsidP="00850284">
      <w:pPr>
        <w:ind w:firstLine="709"/>
        <w:jc w:val="both"/>
        <w:rPr>
          <w:sz w:val="28"/>
          <w:szCs w:val="28"/>
          <w:u w:val="single"/>
        </w:rPr>
      </w:pPr>
      <w:r w:rsidRPr="00623731">
        <w:rPr>
          <w:sz w:val="28"/>
          <w:szCs w:val="28"/>
        </w:rPr>
        <w:t xml:space="preserve">На этапе конкретизации изучаемого материала, </w:t>
      </w:r>
      <w:proofErr w:type="gramStart"/>
      <w:r w:rsidRPr="00623731">
        <w:rPr>
          <w:sz w:val="28"/>
          <w:szCs w:val="28"/>
        </w:rPr>
        <w:t>возможно</w:t>
      </w:r>
      <w:proofErr w:type="gramEnd"/>
      <w:r w:rsidRPr="00623731">
        <w:rPr>
          <w:sz w:val="28"/>
          <w:szCs w:val="28"/>
        </w:rPr>
        <w:t xml:space="preserve"> применять компьютер и использовать </w:t>
      </w:r>
      <w:r w:rsidRPr="00623731">
        <w:rPr>
          <w:sz w:val="28"/>
          <w:szCs w:val="28"/>
          <w:u w:val="single"/>
        </w:rPr>
        <w:t>для тренировки и закрепления изучаемого теоретического материала специально разработанные компьютерные программы.</w:t>
      </w:r>
    </w:p>
    <w:p w:rsidR="00850284" w:rsidRPr="00623731" w:rsidRDefault="00850284" w:rsidP="00850284">
      <w:pPr>
        <w:ind w:firstLine="709"/>
        <w:jc w:val="both"/>
        <w:rPr>
          <w:sz w:val="28"/>
          <w:szCs w:val="28"/>
        </w:rPr>
      </w:pPr>
      <w:r w:rsidRPr="00623731">
        <w:rPr>
          <w:sz w:val="28"/>
          <w:szCs w:val="28"/>
        </w:rPr>
        <w:t>Важным качеством обучающих программ является органическая связь и сочетаемость с традиционными методами и приёмами обучения. Обучающие программы рассчитаны на использование их в комплексе с другими имеющимися в распоряжении учителя методическими средствами.</w:t>
      </w:r>
    </w:p>
    <w:p w:rsidR="00850284" w:rsidRPr="00623731" w:rsidRDefault="00850284" w:rsidP="00850284">
      <w:pPr>
        <w:ind w:firstLine="709"/>
        <w:jc w:val="both"/>
      </w:pPr>
      <w:r w:rsidRPr="00623731">
        <w:rPr>
          <w:sz w:val="28"/>
          <w:szCs w:val="28"/>
        </w:rPr>
        <w:t xml:space="preserve">Обучающие программы наиболее целесообразны на этапе закрепления навыков и проверки их сформированности. </w:t>
      </w:r>
      <w:r>
        <w:rPr>
          <w:sz w:val="28"/>
          <w:szCs w:val="28"/>
        </w:rPr>
        <w:t xml:space="preserve">В качестве иллюстраций их применения </w:t>
      </w:r>
      <w:r w:rsidRPr="00623731">
        <w:rPr>
          <w:sz w:val="28"/>
          <w:szCs w:val="28"/>
        </w:rPr>
        <w:t>в Социальной сети работников образования</w:t>
      </w:r>
      <w:r>
        <w:rPr>
          <w:sz w:val="28"/>
          <w:szCs w:val="28"/>
        </w:rPr>
        <w:t xml:space="preserve"> </w:t>
      </w:r>
      <w:r w:rsidRPr="00623731">
        <w:rPr>
          <w:sz w:val="28"/>
          <w:szCs w:val="28"/>
        </w:rPr>
        <w:t xml:space="preserve"> опубликованы </w:t>
      </w:r>
      <w:r>
        <w:rPr>
          <w:sz w:val="28"/>
          <w:szCs w:val="28"/>
        </w:rPr>
        <w:t>п</w:t>
      </w:r>
      <w:r w:rsidRPr="00623731">
        <w:rPr>
          <w:sz w:val="28"/>
          <w:szCs w:val="28"/>
        </w:rPr>
        <w:t xml:space="preserve">роекты уроков русского языка в 4-ом классе по теме «Как образуются наречия» и «Словообразование глаголов» (УМК «Начальная школа </w:t>
      </w:r>
      <w:r w:rsidRPr="00623731">
        <w:rPr>
          <w:sz w:val="28"/>
          <w:szCs w:val="28"/>
          <w:lang w:val="en-US"/>
        </w:rPr>
        <w:t>XXI</w:t>
      </w:r>
      <w:r w:rsidRPr="00623731">
        <w:rPr>
          <w:sz w:val="28"/>
          <w:szCs w:val="28"/>
        </w:rPr>
        <w:t xml:space="preserve"> века»). </w:t>
      </w:r>
      <w:hyperlink r:id="rId7" w:history="1">
        <w:r w:rsidRPr="00623731">
          <w:rPr>
            <w:rStyle w:val="a7"/>
            <w:sz w:val="28"/>
            <w:szCs w:val="28"/>
            <w:lang w:val="en-US"/>
          </w:rPr>
          <w:t>http</w:t>
        </w:r>
        <w:r w:rsidRPr="00623731">
          <w:rPr>
            <w:rStyle w:val="a7"/>
            <w:sz w:val="28"/>
            <w:szCs w:val="28"/>
          </w:rPr>
          <w:t>://</w:t>
        </w:r>
        <w:r w:rsidRPr="00623731">
          <w:rPr>
            <w:rStyle w:val="a7"/>
            <w:sz w:val="28"/>
            <w:szCs w:val="28"/>
            <w:lang w:val="en-US"/>
          </w:rPr>
          <w:t>nsportal</w:t>
        </w:r>
        <w:r w:rsidRPr="00623731">
          <w:rPr>
            <w:rStyle w:val="a7"/>
            <w:sz w:val="28"/>
            <w:szCs w:val="28"/>
          </w:rPr>
          <w:t>.</w:t>
        </w:r>
        <w:r w:rsidRPr="00623731">
          <w:rPr>
            <w:rStyle w:val="a7"/>
            <w:sz w:val="28"/>
            <w:szCs w:val="28"/>
            <w:lang w:val="en-US"/>
          </w:rPr>
          <w:t>ru</w:t>
        </w:r>
        <w:r w:rsidRPr="00623731">
          <w:rPr>
            <w:rStyle w:val="a7"/>
            <w:sz w:val="28"/>
            <w:szCs w:val="28"/>
          </w:rPr>
          <w:t>/</w:t>
        </w:r>
        <w:r w:rsidRPr="00623731">
          <w:rPr>
            <w:rStyle w:val="a7"/>
            <w:sz w:val="28"/>
            <w:szCs w:val="28"/>
            <w:lang w:val="en-US"/>
          </w:rPr>
          <w:t>node</w:t>
        </w:r>
        <w:r w:rsidRPr="00623731">
          <w:rPr>
            <w:rStyle w:val="a7"/>
            <w:sz w:val="28"/>
            <w:szCs w:val="28"/>
          </w:rPr>
          <w:t>/463057</w:t>
        </w:r>
      </w:hyperlink>
      <w:r w:rsidRPr="00623731">
        <w:t xml:space="preserve"> и </w:t>
      </w:r>
      <w:hyperlink r:id="rId8" w:history="1">
        <w:r w:rsidRPr="00623731">
          <w:rPr>
            <w:rStyle w:val="a7"/>
            <w:sz w:val="28"/>
            <w:szCs w:val="28"/>
            <w:lang w:val="en-US"/>
          </w:rPr>
          <w:t>http</w:t>
        </w:r>
        <w:r w:rsidRPr="00623731">
          <w:rPr>
            <w:rStyle w:val="a7"/>
            <w:sz w:val="28"/>
            <w:szCs w:val="28"/>
          </w:rPr>
          <w:t>://</w:t>
        </w:r>
        <w:r w:rsidRPr="00623731">
          <w:rPr>
            <w:rStyle w:val="a7"/>
            <w:sz w:val="28"/>
            <w:szCs w:val="28"/>
            <w:lang w:val="en-US"/>
          </w:rPr>
          <w:t>nsportal</w:t>
        </w:r>
        <w:r w:rsidRPr="00623731">
          <w:rPr>
            <w:rStyle w:val="a7"/>
            <w:sz w:val="28"/>
            <w:szCs w:val="28"/>
          </w:rPr>
          <w:t>.</w:t>
        </w:r>
        <w:r w:rsidRPr="00623731">
          <w:rPr>
            <w:rStyle w:val="a7"/>
            <w:sz w:val="28"/>
            <w:szCs w:val="28"/>
            <w:lang w:val="en-US"/>
          </w:rPr>
          <w:t>ru</w:t>
        </w:r>
        <w:r w:rsidRPr="00623731">
          <w:rPr>
            <w:rStyle w:val="a7"/>
            <w:sz w:val="28"/>
            <w:szCs w:val="28"/>
          </w:rPr>
          <w:t>/</w:t>
        </w:r>
        <w:r w:rsidRPr="00623731">
          <w:rPr>
            <w:rStyle w:val="a7"/>
            <w:sz w:val="28"/>
            <w:szCs w:val="28"/>
            <w:lang w:val="en-US"/>
          </w:rPr>
          <w:t>node</w:t>
        </w:r>
        <w:r w:rsidRPr="00623731">
          <w:rPr>
            <w:rStyle w:val="a7"/>
            <w:sz w:val="28"/>
            <w:szCs w:val="28"/>
          </w:rPr>
          <w:t>/463060</w:t>
        </w:r>
      </w:hyperlink>
    </w:p>
    <w:p w:rsidR="00850284" w:rsidRPr="00623731" w:rsidRDefault="00850284" w:rsidP="00850284">
      <w:pPr>
        <w:ind w:firstLine="709"/>
        <w:jc w:val="both"/>
        <w:rPr>
          <w:sz w:val="28"/>
          <w:szCs w:val="28"/>
        </w:rPr>
      </w:pPr>
      <w:r w:rsidRPr="00623731">
        <w:rPr>
          <w:sz w:val="28"/>
          <w:szCs w:val="28"/>
        </w:rPr>
        <w:t xml:space="preserve">С использованием методики </w:t>
      </w:r>
      <w:r w:rsidRPr="00623731">
        <w:rPr>
          <w:sz w:val="28"/>
          <w:szCs w:val="28"/>
          <w:u w:val="single"/>
        </w:rPr>
        <w:t>проектных занятий</w:t>
      </w:r>
      <w:r w:rsidRPr="00623731">
        <w:rPr>
          <w:sz w:val="28"/>
          <w:szCs w:val="28"/>
        </w:rPr>
        <w:t xml:space="preserve"> учащиеся осваивают базовые технические навыки и конкретные модели деятельности. Учащийся выполняет задание, которое является осмысленным, интересным и важным лично для него.</w:t>
      </w:r>
    </w:p>
    <w:p w:rsidR="00850284" w:rsidRPr="00623731" w:rsidRDefault="00850284" w:rsidP="00850284">
      <w:pPr>
        <w:ind w:firstLine="709"/>
        <w:jc w:val="both"/>
        <w:rPr>
          <w:sz w:val="28"/>
          <w:szCs w:val="28"/>
        </w:rPr>
      </w:pPr>
      <w:r w:rsidRPr="00623731">
        <w:rPr>
          <w:sz w:val="28"/>
          <w:szCs w:val="28"/>
        </w:rPr>
        <w:t>Такой организации работы в классе, наглядно проявляющей интегрированный характер обучения, наиболее полно отвечает проектная деятельность: групповая или индивидуальная творческая работа, результатом которой является то, что можно использовать в школьной жизни или в учебной деятельности. Работа в одном проекте может естественным образом перетекать в следующий, объемлющий его проект.</w:t>
      </w:r>
    </w:p>
    <w:p w:rsidR="00850284" w:rsidRPr="00623731" w:rsidRDefault="00850284" w:rsidP="00850284">
      <w:pPr>
        <w:ind w:firstLine="709"/>
        <w:jc w:val="both"/>
        <w:rPr>
          <w:sz w:val="28"/>
          <w:szCs w:val="28"/>
        </w:rPr>
      </w:pPr>
      <w:r w:rsidRPr="00623731">
        <w:rPr>
          <w:sz w:val="28"/>
          <w:szCs w:val="28"/>
        </w:rPr>
        <w:t>В ходе учебной деятельности каждый учащийся, а также класс в целом, формирует свое личное информационное пространство — результаты проектной работы.</w:t>
      </w:r>
    </w:p>
    <w:p w:rsidR="00850284" w:rsidRPr="00623731" w:rsidRDefault="00850284" w:rsidP="00850284">
      <w:pPr>
        <w:ind w:firstLine="709"/>
        <w:jc w:val="both"/>
        <w:rPr>
          <w:sz w:val="28"/>
          <w:szCs w:val="28"/>
        </w:rPr>
      </w:pPr>
      <w:r w:rsidRPr="00623731">
        <w:rPr>
          <w:sz w:val="28"/>
          <w:szCs w:val="28"/>
        </w:rPr>
        <w:t>Типичный урок при работе в проектном стиле можно охарактеризовать как творческий исследовательский урок, включающий сочетание ин</w:t>
      </w:r>
      <w:r>
        <w:rPr>
          <w:sz w:val="28"/>
          <w:szCs w:val="28"/>
        </w:rPr>
        <w:t>дивидуальной и групповой работы, что продемонстрировано в проектах</w:t>
      </w:r>
      <w:r w:rsidRPr="00623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уроков</w:t>
      </w:r>
      <w:r w:rsidRPr="00623731">
        <w:rPr>
          <w:sz w:val="28"/>
          <w:szCs w:val="28"/>
        </w:rPr>
        <w:t xml:space="preserve"> русского языка в 4-ом классе по теме «Морфологический разбор глаголов» (УМК «Начальная школа </w:t>
      </w:r>
      <w:r w:rsidRPr="00623731">
        <w:rPr>
          <w:sz w:val="28"/>
          <w:szCs w:val="28"/>
          <w:lang w:val="en-US"/>
        </w:rPr>
        <w:t>XXI</w:t>
      </w:r>
      <w:r w:rsidRPr="00623731">
        <w:rPr>
          <w:sz w:val="28"/>
          <w:szCs w:val="28"/>
        </w:rPr>
        <w:t xml:space="preserve"> века») (</w:t>
      </w:r>
      <w:hyperlink r:id="rId9" w:history="1">
        <w:r w:rsidRPr="00623731">
          <w:rPr>
            <w:rStyle w:val="a7"/>
            <w:sz w:val="28"/>
            <w:szCs w:val="28"/>
            <w:lang w:val="en-US"/>
          </w:rPr>
          <w:t>http</w:t>
        </w:r>
        <w:r w:rsidRPr="00623731">
          <w:rPr>
            <w:rStyle w:val="a7"/>
            <w:sz w:val="28"/>
            <w:szCs w:val="28"/>
          </w:rPr>
          <w:t>://</w:t>
        </w:r>
        <w:r w:rsidRPr="00623731">
          <w:rPr>
            <w:rStyle w:val="a7"/>
            <w:sz w:val="28"/>
            <w:szCs w:val="28"/>
            <w:lang w:val="en-US"/>
          </w:rPr>
          <w:t>www</w:t>
        </w:r>
        <w:r w:rsidRPr="00623731">
          <w:rPr>
            <w:rStyle w:val="a7"/>
            <w:sz w:val="28"/>
            <w:szCs w:val="28"/>
          </w:rPr>
          <w:t>.</w:t>
        </w:r>
        <w:r w:rsidRPr="00623731">
          <w:rPr>
            <w:rStyle w:val="a7"/>
            <w:sz w:val="28"/>
            <w:szCs w:val="28"/>
            <w:lang w:val="en-US"/>
          </w:rPr>
          <w:t>edcommunity</w:t>
        </w:r>
        <w:r w:rsidRPr="00623731">
          <w:rPr>
            <w:rStyle w:val="a7"/>
            <w:sz w:val="28"/>
            <w:szCs w:val="28"/>
          </w:rPr>
          <w:t>.</w:t>
        </w:r>
        <w:r w:rsidRPr="00623731">
          <w:rPr>
            <w:rStyle w:val="a7"/>
            <w:sz w:val="28"/>
            <w:szCs w:val="28"/>
            <w:lang w:val="en-US"/>
          </w:rPr>
          <w:t>ru</w:t>
        </w:r>
        <w:r w:rsidRPr="00623731">
          <w:rPr>
            <w:rStyle w:val="a7"/>
            <w:sz w:val="28"/>
            <w:szCs w:val="28"/>
          </w:rPr>
          <w:t>/</w:t>
        </w:r>
        <w:r w:rsidRPr="00623731">
          <w:rPr>
            <w:rStyle w:val="a7"/>
            <w:sz w:val="28"/>
            <w:szCs w:val="28"/>
            <w:lang w:val="en-US"/>
          </w:rPr>
          <w:t>lessons</w:t>
        </w:r>
        <w:r w:rsidRPr="00623731">
          <w:rPr>
            <w:rStyle w:val="a7"/>
            <w:sz w:val="28"/>
            <w:szCs w:val="28"/>
          </w:rPr>
          <w:t>/</w:t>
        </w:r>
        <w:r w:rsidRPr="00623731">
          <w:rPr>
            <w:rStyle w:val="a7"/>
            <w:sz w:val="28"/>
            <w:szCs w:val="28"/>
            <w:lang w:val="en-US"/>
          </w:rPr>
          <w:t>urok</w:t>
        </w:r>
        <w:r w:rsidRPr="00623731">
          <w:rPr>
            <w:rStyle w:val="a7"/>
            <w:sz w:val="28"/>
            <w:szCs w:val="28"/>
          </w:rPr>
          <w:t>-</w:t>
        </w:r>
        <w:r w:rsidRPr="00623731">
          <w:rPr>
            <w:rStyle w:val="a7"/>
            <w:sz w:val="28"/>
            <w:szCs w:val="28"/>
            <w:lang w:val="en-US"/>
          </w:rPr>
          <w:t>russkogo</w:t>
        </w:r>
        <w:r w:rsidRPr="00623731">
          <w:rPr>
            <w:rStyle w:val="a7"/>
            <w:sz w:val="28"/>
            <w:szCs w:val="28"/>
          </w:rPr>
          <w:t>-</w:t>
        </w:r>
        <w:r w:rsidRPr="00623731">
          <w:rPr>
            <w:rStyle w:val="a7"/>
            <w:sz w:val="28"/>
            <w:szCs w:val="28"/>
            <w:lang w:val="en-US"/>
          </w:rPr>
          <w:t>jazyka</w:t>
        </w:r>
        <w:r w:rsidRPr="00623731">
          <w:rPr>
            <w:rStyle w:val="a7"/>
            <w:sz w:val="28"/>
            <w:szCs w:val="28"/>
          </w:rPr>
          <w:t>-</w:t>
        </w:r>
        <w:r w:rsidRPr="00623731">
          <w:rPr>
            <w:rStyle w:val="a7"/>
            <w:sz w:val="28"/>
            <w:szCs w:val="28"/>
            <w:lang w:val="en-US"/>
          </w:rPr>
          <w:t>v</w:t>
        </w:r>
        <w:r w:rsidRPr="00623731">
          <w:rPr>
            <w:rStyle w:val="a7"/>
            <w:sz w:val="28"/>
            <w:szCs w:val="28"/>
          </w:rPr>
          <w:t>-4-</w:t>
        </w:r>
        <w:r w:rsidRPr="00623731">
          <w:rPr>
            <w:rStyle w:val="a7"/>
            <w:sz w:val="28"/>
            <w:szCs w:val="28"/>
            <w:lang w:val="en-US"/>
          </w:rPr>
          <w:t>klasse</w:t>
        </w:r>
        <w:r w:rsidRPr="00623731">
          <w:rPr>
            <w:rStyle w:val="a7"/>
            <w:sz w:val="28"/>
            <w:szCs w:val="28"/>
          </w:rPr>
          <w:t>-</w:t>
        </w:r>
        <w:r w:rsidRPr="00623731">
          <w:rPr>
            <w:rStyle w:val="a7"/>
            <w:sz w:val="28"/>
            <w:szCs w:val="28"/>
            <w:lang w:val="en-US"/>
          </w:rPr>
          <w:t>po</w:t>
        </w:r>
        <w:r w:rsidRPr="00623731">
          <w:rPr>
            <w:rStyle w:val="a7"/>
            <w:sz w:val="28"/>
            <w:szCs w:val="28"/>
          </w:rPr>
          <w:t>-</w:t>
        </w:r>
        <w:r w:rsidRPr="00623731">
          <w:rPr>
            <w:rStyle w:val="a7"/>
            <w:sz w:val="28"/>
            <w:szCs w:val="28"/>
            <w:lang w:val="en-US"/>
          </w:rPr>
          <w:t>teme</w:t>
        </w:r>
        <w:r w:rsidRPr="00623731">
          <w:rPr>
            <w:rStyle w:val="a7"/>
            <w:sz w:val="28"/>
            <w:szCs w:val="28"/>
          </w:rPr>
          <w:t>-</w:t>
        </w:r>
        <w:r w:rsidRPr="00623731">
          <w:rPr>
            <w:rStyle w:val="a7"/>
            <w:sz w:val="28"/>
            <w:szCs w:val="28"/>
            <w:lang w:val="en-US"/>
          </w:rPr>
          <w:t>morfologi</w:t>
        </w:r>
        <w:r w:rsidRPr="00623731">
          <w:rPr>
            <w:rStyle w:val="a7"/>
            <w:sz w:val="28"/>
            <w:szCs w:val="28"/>
          </w:rPr>
          <w:t>/</w:t>
        </w:r>
      </w:hyperlink>
      <w:proofErr w:type="gramStart"/>
      <w:r w:rsidRPr="00623731">
        <w:t xml:space="preserve"> )</w:t>
      </w:r>
      <w:proofErr w:type="gramEnd"/>
      <w:r w:rsidRPr="00623731">
        <w:t xml:space="preserve"> </w:t>
      </w:r>
      <w:r w:rsidRPr="00623731">
        <w:rPr>
          <w:sz w:val="28"/>
          <w:szCs w:val="28"/>
        </w:rPr>
        <w:t xml:space="preserve">и окружающего мира в 3 классе </w:t>
      </w:r>
      <w:r>
        <w:rPr>
          <w:sz w:val="28"/>
          <w:szCs w:val="28"/>
        </w:rPr>
        <w:t xml:space="preserve">по теме </w:t>
      </w:r>
      <w:r w:rsidRPr="00623731">
        <w:rPr>
          <w:sz w:val="28"/>
          <w:szCs w:val="28"/>
        </w:rPr>
        <w:t>«Человек – защитник Отечества. Почему люди воюют?» (</w:t>
      </w:r>
      <w:hyperlink r:id="rId10" w:history="1">
        <w:r w:rsidRPr="00623731">
          <w:rPr>
            <w:rStyle w:val="a7"/>
            <w:sz w:val="28"/>
            <w:szCs w:val="28"/>
          </w:rPr>
          <w:t>http://www.edcommunity.ru/lessons/chelovek-zashhitnik-otechestva-pochemu-l-udi-voju/</w:t>
        </w:r>
      </w:hyperlink>
      <w:proofErr w:type="gramStart"/>
      <w:r w:rsidRPr="00623731">
        <w:t xml:space="preserve"> )</w:t>
      </w:r>
      <w:proofErr w:type="gramEnd"/>
    </w:p>
    <w:p w:rsidR="00850284" w:rsidRDefault="00850284" w:rsidP="00850284">
      <w:pPr>
        <w:ind w:firstLine="709"/>
        <w:jc w:val="both"/>
      </w:pPr>
      <w:r w:rsidRPr="00623731">
        <w:rPr>
          <w:sz w:val="28"/>
          <w:szCs w:val="28"/>
        </w:rPr>
        <w:t xml:space="preserve">Уроки, которые проводятся </w:t>
      </w:r>
      <w:r w:rsidRPr="00623731">
        <w:rPr>
          <w:sz w:val="28"/>
          <w:szCs w:val="28"/>
          <w:u w:val="single"/>
        </w:rPr>
        <w:t xml:space="preserve">в форме </w:t>
      </w:r>
      <w:proofErr w:type="spellStart"/>
      <w:r w:rsidRPr="00623731">
        <w:rPr>
          <w:sz w:val="28"/>
          <w:szCs w:val="28"/>
          <w:u w:val="single"/>
        </w:rPr>
        <w:t>взаимообучения</w:t>
      </w:r>
      <w:proofErr w:type="spellEnd"/>
      <w:r w:rsidRPr="00623731">
        <w:rPr>
          <w:sz w:val="28"/>
          <w:szCs w:val="28"/>
        </w:rPr>
        <w:t xml:space="preserve">, позволяют в полной мере развивать индивидуальные способности каждого ученика, повышают взаимоответственность детей. Особенность данных уроков </w:t>
      </w:r>
      <w:r w:rsidRPr="00623731">
        <w:rPr>
          <w:sz w:val="28"/>
          <w:szCs w:val="28"/>
        </w:rPr>
        <w:lastRenderedPageBreak/>
        <w:t xml:space="preserve">заключается в том, что дети хорошо усвоили материал, получая знания в ходе самостоятельной работы и в результате </w:t>
      </w:r>
      <w:proofErr w:type="spellStart"/>
      <w:r w:rsidRPr="00623731">
        <w:rPr>
          <w:sz w:val="28"/>
          <w:szCs w:val="28"/>
        </w:rPr>
        <w:t>взаимообучения</w:t>
      </w:r>
      <w:proofErr w:type="spellEnd"/>
      <w:r w:rsidRPr="00623731">
        <w:rPr>
          <w:sz w:val="28"/>
          <w:szCs w:val="28"/>
        </w:rPr>
        <w:t xml:space="preserve">. На уроке используется работа в парах. Успешность выполнения всех заданий контролируется при помощи экспресс – тестов, включающих вопросы для самопроверки и самоанализа работы на уроке. </w:t>
      </w:r>
      <w:r>
        <w:rPr>
          <w:sz w:val="28"/>
          <w:szCs w:val="28"/>
        </w:rPr>
        <w:t xml:space="preserve">Примером использования данной формы обучения может служить проект урока </w:t>
      </w:r>
      <w:r w:rsidRPr="00623731">
        <w:rPr>
          <w:sz w:val="28"/>
          <w:szCs w:val="28"/>
        </w:rPr>
        <w:t xml:space="preserve">по курсу «Окружающий мир» в 3–ем классе по теме «Разнообразие растений на Земле» (УМК «Начальная школа </w:t>
      </w:r>
      <w:r w:rsidRPr="00623731">
        <w:rPr>
          <w:sz w:val="28"/>
          <w:szCs w:val="28"/>
          <w:lang w:val="en-US"/>
        </w:rPr>
        <w:t>XXI</w:t>
      </w:r>
      <w:r w:rsidRPr="00623731">
        <w:rPr>
          <w:sz w:val="28"/>
          <w:szCs w:val="28"/>
        </w:rPr>
        <w:t xml:space="preserve"> века»)</w:t>
      </w:r>
      <w:r>
        <w:rPr>
          <w:sz w:val="28"/>
          <w:szCs w:val="28"/>
        </w:rPr>
        <w:t xml:space="preserve">, который </w:t>
      </w:r>
      <w:r w:rsidRPr="00623731">
        <w:rPr>
          <w:sz w:val="28"/>
          <w:szCs w:val="28"/>
        </w:rPr>
        <w:t xml:space="preserve">опубликован в Социальной сети работников образования </w:t>
      </w:r>
      <w:hyperlink r:id="rId11" w:history="1">
        <w:r w:rsidRPr="00623731">
          <w:rPr>
            <w:rStyle w:val="a7"/>
          </w:rPr>
          <w:t>http://nsportal.ru/nachalnaya-shkola/okruzhayushchii-mir/2012/12/16/proekt-uroka-po-okruzhayushchemu-miru-v-3-em-klasse</w:t>
        </w:r>
      </w:hyperlink>
      <w:r w:rsidRPr="00623731">
        <w:t xml:space="preserve"> .</w:t>
      </w:r>
    </w:p>
    <w:p w:rsidR="00850284" w:rsidRDefault="00850284" w:rsidP="00850284">
      <w:pPr>
        <w:ind w:firstLine="709"/>
        <w:jc w:val="both"/>
      </w:pPr>
    </w:p>
    <w:p w:rsidR="00850284" w:rsidRPr="00623731" w:rsidRDefault="00850284" w:rsidP="00850284">
      <w:pPr>
        <w:ind w:firstLine="709"/>
        <w:jc w:val="both"/>
      </w:pPr>
    </w:p>
    <w:p w:rsidR="00850284" w:rsidRPr="00623731" w:rsidRDefault="00850284" w:rsidP="00850284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23731">
        <w:rPr>
          <w:b/>
          <w:sz w:val="28"/>
          <w:szCs w:val="28"/>
        </w:rPr>
        <w:t>Результативность опыта</w:t>
      </w:r>
    </w:p>
    <w:p w:rsidR="00850284" w:rsidRPr="00623731" w:rsidRDefault="00850284" w:rsidP="00850284">
      <w:pPr>
        <w:ind w:firstLine="709"/>
        <w:jc w:val="both"/>
        <w:rPr>
          <w:sz w:val="28"/>
          <w:szCs w:val="28"/>
        </w:rPr>
      </w:pPr>
      <w:r w:rsidRPr="00623731">
        <w:rPr>
          <w:sz w:val="28"/>
          <w:szCs w:val="28"/>
        </w:rPr>
        <w:t>Опыт организации учебного процесса по описанным моделям активного использования ИКТ в начальной школе позволяет говорить о высокой степени эффективности использования современных информационных технологий и пособий, предполагающих познание через деятельность.</w:t>
      </w:r>
    </w:p>
    <w:p w:rsidR="00850284" w:rsidRDefault="00850284" w:rsidP="0085028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1913255</wp:posOffset>
            </wp:positionV>
            <wp:extent cx="5412105" cy="2891155"/>
            <wp:effectExtent l="0" t="0" r="0" b="0"/>
            <wp:wrapSquare wrapText="bothSides"/>
            <wp:docPr id="11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623731">
        <w:rPr>
          <w:sz w:val="28"/>
          <w:szCs w:val="28"/>
        </w:rPr>
        <w:t>При активном использовании ИКТ уже в начальной школе успешнее достигаются общие цели образования, легче формируются компетенции в области коммуникации: умение собирать факты, их сопоставлять, организовывать, выражать свои мысли на бумаге и устно, логически рассуждать, слушать и понимать устную и письменную речь, открывать что-то новое, делать выбор и принимать решения.</w:t>
      </w:r>
      <w:r>
        <w:rPr>
          <w:sz w:val="28"/>
          <w:szCs w:val="28"/>
        </w:rPr>
        <w:t xml:space="preserve"> Позитивная динамика уровня сформированности УУД моих учеников представлена в диаграмме.</w:t>
      </w:r>
    </w:p>
    <w:p w:rsidR="00850284" w:rsidRPr="00623731" w:rsidRDefault="00850284" w:rsidP="00850284">
      <w:pPr>
        <w:ind w:firstLine="709"/>
        <w:jc w:val="both"/>
        <w:rPr>
          <w:sz w:val="28"/>
          <w:szCs w:val="28"/>
        </w:rPr>
      </w:pPr>
    </w:p>
    <w:p w:rsidR="00850284" w:rsidRPr="00623731" w:rsidRDefault="00850284" w:rsidP="00850284">
      <w:pPr>
        <w:ind w:firstLine="709"/>
        <w:jc w:val="both"/>
        <w:rPr>
          <w:b/>
          <w:sz w:val="28"/>
          <w:szCs w:val="28"/>
        </w:rPr>
      </w:pPr>
    </w:p>
    <w:p w:rsidR="00850284" w:rsidRDefault="00850284" w:rsidP="00850284">
      <w:pPr>
        <w:ind w:firstLine="709"/>
        <w:jc w:val="both"/>
        <w:rPr>
          <w:sz w:val="28"/>
          <w:szCs w:val="28"/>
        </w:rPr>
      </w:pPr>
    </w:p>
    <w:p w:rsidR="00850284" w:rsidRDefault="00850284" w:rsidP="00850284">
      <w:pPr>
        <w:ind w:firstLine="709"/>
        <w:jc w:val="both"/>
        <w:rPr>
          <w:sz w:val="28"/>
          <w:szCs w:val="28"/>
        </w:rPr>
      </w:pPr>
    </w:p>
    <w:p w:rsidR="00850284" w:rsidRDefault="00850284" w:rsidP="00850284">
      <w:pPr>
        <w:ind w:firstLine="709"/>
        <w:jc w:val="both"/>
        <w:rPr>
          <w:sz w:val="28"/>
          <w:szCs w:val="28"/>
        </w:rPr>
      </w:pPr>
    </w:p>
    <w:p w:rsidR="00850284" w:rsidRDefault="00850284" w:rsidP="00850284">
      <w:pPr>
        <w:ind w:firstLine="709"/>
        <w:jc w:val="both"/>
        <w:rPr>
          <w:sz w:val="28"/>
          <w:szCs w:val="28"/>
        </w:rPr>
      </w:pPr>
    </w:p>
    <w:p w:rsidR="00850284" w:rsidRDefault="00850284" w:rsidP="00850284">
      <w:pPr>
        <w:ind w:firstLine="709"/>
        <w:jc w:val="both"/>
        <w:rPr>
          <w:sz w:val="28"/>
          <w:szCs w:val="28"/>
        </w:rPr>
      </w:pPr>
    </w:p>
    <w:p w:rsidR="00850284" w:rsidRDefault="00850284" w:rsidP="00850284">
      <w:pPr>
        <w:ind w:firstLine="709"/>
        <w:jc w:val="both"/>
        <w:rPr>
          <w:sz w:val="28"/>
          <w:szCs w:val="28"/>
        </w:rPr>
      </w:pPr>
    </w:p>
    <w:p w:rsidR="00850284" w:rsidRDefault="00850284" w:rsidP="00850284">
      <w:pPr>
        <w:ind w:firstLine="709"/>
        <w:jc w:val="both"/>
        <w:rPr>
          <w:sz w:val="28"/>
          <w:szCs w:val="28"/>
        </w:rPr>
      </w:pPr>
    </w:p>
    <w:p w:rsidR="00850284" w:rsidRDefault="00850284" w:rsidP="00850284">
      <w:pPr>
        <w:ind w:firstLine="709"/>
        <w:jc w:val="both"/>
        <w:rPr>
          <w:sz w:val="28"/>
          <w:szCs w:val="28"/>
        </w:rPr>
      </w:pPr>
    </w:p>
    <w:p w:rsidR="00850284" w:rsidRDefault="00850284" w:rsidP="00850284">
      <w:pPr>
        <w:ind w:firstLine="709"/>
        <w:jc w:val="both"/>
        <w:rPr>
          <w:sz w:val="28"/>
          <w:szCs w:val="28"/>
        </w:rPr>
      </w:pPr>
    </w:p>
    <w:p w:rsidR="00850284" w:rsidRDefault="00850284" w:rsidP="00850284">
      <w:pPr>
        <w:ind w:firstLine="709"/>
        <w:jc w:val="both"/>
        <w:rPr>
          <w:sz w:val="28"/>
          <w:szCs w:val="28"/>
        </w:rPr>
      </w:pPr>
    </w:p>
    <w:p w:rsidR="00850284" w:rsidRDefault="00850284" w:rsidP="00850284">
      <w:pPr>
        <w:ind w:firstLine="709"/>
        <w:jc w:val="both"/>
        <w:rPr>
          <w:sz w:val="28"/>
          <w:szCs w:val="28"/>
        </w:rPr>
      </w:pPr>
    </w:p>
    <w:p w:rsidR="00850284" w:rsidRDefault="00850284" w:rsidP="00850284">
      <w:pPr>
        <w:ind w:firstLine="709"/>
        <w:jc w:val="both"/>
        <w:rPr>
          <w:sz w:val="28"/>
          <w:szCs w:val="28"/>
        </w:rPr>
      </w:pPr>
    </w:p>
    <w:p w:rsidR="00850284" w:rsidRDefault="00850284" w:rsidP="00850284">
      <w:pPr>
        <w:ind w:firstLine="709"/>
        <w:jc w:val="both"/>
        <w:rPr>
          <w:sz w:val="28"/>
          <w:szCs w:val="28"/>
        </w:rPr>
      </w:pPr>
    </w:p>
    <w:p w:rsidR="00850284" w:rsidRDefault="00850284" w:rsidP="00850284">
      <w:pPr>
        <w:ind w:firstLine="709"/>
        <w:jc w:val="both"/>
        <w:rPr>
          <w:sz w:val="28"/>
          <w:szCs w:val="28"/>
        </w:rPr>
      </w:pPr>
    </w:p>
    <w:p w:rsidR="00850284" w:rsidRDefault="00850284" w:rsidP="00850284">
      <w:pPr>
        <w:ind w:firstLine="709"/>
        <w:jc w:val="both"/>
        <w:rPr>
          <w:sz w:val="28"/>
          <w:szCs w:val="28"/>
        </w:rPr>
      </w:pPr>
    </w:p>
    <w:p w:rsidR="00850284" w:rsidRPr="00623731" w:rsidRDefault="00850284" w:rsidP="00850284">
      <w:pPr>
        <w:ind w:firstLine="709"/>
        <w:jc w:val="both"/>
        <w:rPr>
          <w:sz w:val="28"/>
          <w:szCs w:val="28"/>
        </w:rPr>
      </w:pPr>
      <w:r w:rsidRPr="00623731">
        <w:rPr>
          <w:sz w:val="28"/>
          <w:szCs w:val="28"/>
        </w:rPr>
        <w:lastRenderedPageBreak/>
        <w:t xml:space="preserve">Сравнительный анализ успешности обучения математике и русскому языку ярко рисует нам достаточно высокий уровень сформированности умений и навыков по данным предметам. </w:t>
      </w:r>
    </w:p>
    <w:p w:rsidR="00850284" w:rsidRPr="00623731" w:rsidRDefault="00850284" w:rsidP="00850284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112395</wp:posOffset>
            </wp:positionV>
            <wp:extent cx="4813300" cy="2044700"/>
            <wp:effectExtent l="0" t="0" r="0" b="0"/>
            <wp:wrapSquare wrapText="bothSides"/>
            <wp:docPr id="20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850284" w:rsidRPr="00623731" w:rsidRDefault="00850284" w:rsidP="00850284">
      <w:pPr>
        <w:rPr>
          <w:rStyle w:val="mw-headline"/>
          <w:b/>
          <w:sz w:val="28"/>
          <w:szCs w:val="28"/>
        </w:rPr>
      </w:pPr>
    </w:p>
    <w:p w:rsidR="00850284" w:rsidRPr="00623731" w:rsidRDefault="00850284" w:rsidP="00850284">
      <w:pPr>
        <w:ind w:firstLine="709"/>
        <w:jc w:val="center"/>
        <w:rPr>
          <w:rStyle w:val="mw-headline"/>
          <w:b/>
          <w:sz w:val="28"/>
          <w:szCs w:val="28"/>
        </w:rPr>
      </w:pPr>
    </w:p>
    <w:p w:rsidR="00850284" w:rsidRPr="00623731" w:rsidRDefault="00850284" w:rsidP="00850284">
      <w:pPr>
        <w:ind w:firstLine="709"/>
        <w:jc w:val="center"/>
        <w:rPr>
          <w:rStyle w:val="mw-headline"/>
          <w:b/>
          <w:sz w:val="28"/>
          <w:szCs w:val="28"/>
        </w:rPr>
      </w:pPr>
    </w:p>
    <w:p w:rsidR="00850284" w:rsidRPr="00623731" w:rsidRDefault="00850284" w:rsidP="00850284">
      <w:pPr>
        <w:ind w:firstLine="709"/>
        <w:jc w:val="center"/>
        <w:rPr>
          <w:rStyle w:val="mw-headline"/>
          <w:b/>
          <w:sz w:val="28"/>
          <w:szCs w:val="28"/>
        </w:rPr>
      </w:pPr>
    </w:p>
    <w:p w:rsidR="00850284" w:rsidRPr="00623731" w:rsidRDefault="00850284" w:rsidP="00850284">
      <w:pPr>
        <w:ind w:firstLine="709"/>
        <w:jc w:val="center"/>
        <w:rPr>
          <w:rStyle w:val="mw-headline"/>
          <w:b/>
          <w:sz w:val="28"/>
          <w:szCs w:val="28"/>
        </w:rPr>
      </w:pPr>
    </w:p>
    <w:p w:rsidR="00850284" w:rsidRPr="00623731" w:rsidRDefault="00850284" w:rsidP="00850284">
      <w:pPr>
        <w:ind w:firstLine="709"/>
        <w:jc w:val="center"/>
        <w:rPr>
          <w:rStyle w:val="mw-headline"/>
          <w:b/>
          <w:sz w:val="28"/>
          <w:szCs w:val="28"/>
        </w:rPr>
      </w:pPr>
    </w:p>
    <w:p w:rsidR="00850284" w:rsidRPr="00623731" w:rsidRDefault="00850284" w:rsidP="00850284">
      <w:pPr>
        <w:ind w:firstLine="709"/>
        <w:jc w:val="center"/>
        <w:rPr>
          <w:rStyle w:val="mw-headline"/>
          <w:b/>
          <w:sz w:val="28"/>
          <w:szCs w:val="28"/>
        </w:rPr>
      </w:pPr>
    </w:p>
    <w:p w:rsidR="00850284" w:rsidRPr="00623731" w:rsidRDefault="00850284" w:rsidP="00850284">
      <w:pPr>
        <w:ind w:firstLine="709"/>
        <w:jc w:val="center"/>
        <w:rPr>
          <w:rStyle w:val="mw-headline"/>
          <w:b/>
          <w:sz w:val="28"/>
          <w:szCs w:val="28"/>
        </w:rPr>
      </w:pPr>
    </w:p>
    <w:p w:rsidR="00850284" w:rsidRPr="00623731" w:rsidRDefault="00850284" w:rsidP="00850284">
      <w:pPr>
        <w:ind w:firstLine="709"/>
        <w:jc w:val="center"/>
        <w:rPr>
          <w:rStyle w:val="mw-headline"/>
          <w:b/>
          <w:sz w:val="28"/>
          <w:szCs w:val="28"/>
        </w:rPr>
      </w:pPr>
    </w:p>
    <w:p w:rsidR="00850284" w:rsidRPr="00623731" w:rsidRDefault="00850284" w:rsidP="00850284">
      <w:pPr>
        <w:ind w:firstLine="709"/>
        <w:jc w:val="center"/>
        <w:rPr>
          <w:rStyle w:val="mw-headline"/>
          <w:b/>
          <w:sz w:val="28"/>
          <w:szCs w:val="28"/>
        </w:rPr>
      </w:pPr>
    </w:p>
    <w:p w:rsidR="00850284" w:rsidRPr="00623731" w:rsidRDefault="00850284" w:rsidP="00850284">
      <w:pPr>
        <w:ind w:firstLine="709"/>
        <w:jc w:val="center"/>
        <w:rPr>
          <w:rStyle w:val="mw-headline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875665</wp:posOffset>
            </wp:positionH>
            <wp:positionV relativeFrom="paragraph">
              <wp:posOffset>9525</wp:posOffset>
            </wp:positionV>
            <wp:extent cx="4406900" cy="1993900"/>
            <wp:effectExtent l="0" t="0" r="0" b="0"/>
            <wp:wrapSquare wrapText="bothSides"/>
            <wp:docPr id="21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850284" w:rsidRPr="00623731" w:rsidRDefault="00850284" w:rsidP="00850284">
      <w:pPr>
        <w:ind w:firstLine="709"/>
        <w:jc w:val="center"/>
        <w:rPr>
          <w:rStyle w:val="mw-headline"/>
          <w:b/>
          <w:sz w:val="28"/>
          <w:szCs w:val="28"/>
        </w:rPr>
      </w:pPr>
    </w:p>
    <w:p w:rsidR="00850284" w:rsidRPr="00623731" w:rsidRDefault="00850284" w:rsidP="00850284">
      <w:pPr>
        <w:ind w:firstLine="709"/>
        <w:jc w:val="center"/>
        <w:rPr>
          <w:rStyle w:val="mw-headline"/>
          <w:b/>
          <w:sz w:val="28"/>
          <w:szCs w:val="28"/>
        </w:rPr>
      </w:pPr>
    </w:p>
    <w:p w:rsidR="00850284" w:rsidRPr="00623731" w:rsidRDefault="00850284" w:rsidP="00850284">
      <w:pPr>
        <w:ind w:firstLine="709"/>
        <w:jc w:val="center"/>
        <w:rPr>
          <w:rStyle w:val="mw-headline"/>
          <w:b/>
          <w:sz w:val="28"/>
          <w:szCs w:val="28"/>
        </w:rPr>
      </w:pPr>
    </w:p>
    <w:p w:rsidR="00850284" w:rsidRPr="00623731" w:rsidRDefault="00850284" w:rsidP="00850284">
      <w:pPr>
        <w:ind w:firstLine="709"/>
        <w:jc w:val="center"/>
        <w:rPr>
          <w:rStyle w:val="mw-headline"/>
          <w:b/>
          <w:sz w:val="28"/>
          <w:szCs w:val="28"/>
        </w:rPr>
      </w:pPr>
    </w:p>
    <w:p w:rsidR="00850284" w:rsidRPr="00623731" w:rsidRDefault="00850284" w:rsidP="00850284">
      <w:pPr>
        <w:ind w:firstLine="709"/>
        <w:jc w:val="center"/>
        <w:rPr>
          <w:rStyle w:val="mw-headline"/>
          <w:b/>
          <w:sz w:val="28"/>
          <w:szCs w:val="28"/>
        </w:rPr>
      </w:pPr>
    </w:p>
    <w:p w:rsidR="00850284" w:rsidRPr="00623731" w:rsidRDefault="00850284" w:rsidP="00850284">
      <w:pPr>
        <w:ind w:firstLine="709"/>
        <w:jc w:val="center"/>
        <w:rPr>
          <w:rStyle w:val="mw-headline"/>
          <w:b/>
          <w:sz w:val="28"/>
          <w:szCs w:val="28"/>
        </w:rPr>
      </w:pPr>
    </w:p>
    <w:p w:rsidR="00850284" w:rsidRPr="00623731" w:rsidRDefault="00850284" w:rsidP="00850284">
      <w:pPr>
        <w:ind w:firstLine="709"/>
        <w:jc w:val="center"/>
        <w:rPr>
          <w:rStyle w:val="mw-headline"/>
          <w:b/>
          <w:sz w:val="28"/>
          <w:szCs w:val="28"/>
        </w:rPr>
      </w:pPr>
    </w:p>
    <w:p w:rsidR="00850284" w:rsidRDefault="00850284" w:rsidP="00850284">
      <w:pPr>
        <w:ind w:firstLine="709"/>
        <w:jc w:val="both"/>
        <w:rPr>
          <w:sz w:val="28"/>
          <w:szCs w:val="28"/>
        </w:rPr>
      </w:pPr>
    </w:p>
    <w:p w:rsidR="00850284" w:rsidRDefault="00850284" w:rsidP="00850284">
      <w:pPr>
        <w:ind w:firstLine="709"/>
        <w:jc w:val="both"/>
        <w:rPr>
          <w:sz w:val="28"/>
          <w:szCs w:val="28"/>
        </w:rPr>
      </w:pPr>
    </w:p>
    <w:p w:rsidR="00850284" w:rsidRDefault="00850284" w:rsidP="00850284">
      <w:pPr>
        <w:ind w:firstLine="709"/>
        <w:jc w:val="both"/>
        <w:rPr>
          <w:sz w:val="28"/>
          <w:szCs w:val="28"/>
        </w:rPr>
      </w:pPr>
    </w:p>
    <w:p w:rsidR="00850284" w:rsidRPr="00623731" w:rsidRDefault="00850284" w:rsidP="00850284">
      <w:pPr>
        <w:ind w:firstLine="709"/>
        <w:jc w:val="both"/>
        <w:rPr>
          <w:sz w:val="28"/>
          <w:szCs w:val="28"/>
        </w:rPr>
      </w:pPr>
      <w:r w:rsidRPr="00623731">
        <w:rPr>
          <w:sz w:val="28"/>
          <w:szCs w:val="28"/>
        </w:rPr>
        <w:t xml:space="preserve">Педагогический </w:t>
      </w:r>
      <w:r>
        <w:rPr>
          <w:sz w:val="28"/>
          <w:szCs w:val="28"/>
        </w:rPr>
        <w:t xml:space="preserve">опыт </w:t>
      </w:r>
      <w:r w:rsidRPr="00623731">
        <w:rPr>
          <w:sz w:val="28"/>
          <w:szCs w:val="28"/>
        </w:rPr>
        <w:t xml:space="preserve">по внедрению в образовательный процесс информационно – коммуникативных технологий в начальных классах, показал, что у учащихся имеется устойчивый интерес и несомненная мотивация к обучению. Основной задачей являлось сформировать у учащихся системное представление об информационном характере развития современного общества, о </w:t>
      </w:r>
      <w:r w:rsidRPr="00623731">
        <w:rPr>
          <w:iCs/>
          <w:sz w:val="28"/>
          <w:szCs w:val="28"/>
        </w:rPr>
        <w:t>возникающих при этом проблемах</w:t>
      </w:r>
      <w:r w:rsidRPr="00623731">
        <w:rPr>
          <w:sz w:val="28"/>
          <w:szCs w:val="28"/>
        </w:rPr>
        <w:t xml:space="preserve">. </w:t>
      </w:r>
    </w:p>
    <w:p w:rsidR="00850284" w:rsidRPr="0050323B" w:rsidRDefault="00850284" w:rsidP="00850284">
      <w:pPr>
        <w:ind w:firstLine="709"/>
        <w:jc w:val="both"/>
        <w:rPr>
          <w:sz w:val="28"/>
          <w:szCs w:val="28"/>
        </w:rPr>
      </w:pPr>
      <w:r w:rsidRPr="0050323B">
        <w:rPr>
          <w:sz w:val="28"/>
          <w:szCs w:val="28"/>
        </w:rPr>
        <w:t>При анализе всего спектра социальных последствий информатизации особую тревогу вызывают социально-психологические аспекты, которые порождают ряд явлений и проблем, препятствующих достижению основных целей личностно ориентированного обучения и воспитания школьников.</w:t>
      </w:r>
    </w:p>
    <w:p w:rsidR="00850284" w:rsidRPr="0050323B" w:rsidRDefault="00850284" w:rsidP="00850284">
      <w:pPr>
        <w:ind w:firstLine="709"/>
        <w:jc w:val="both"/>
        <w:rPr>
          <w:sz w:val="28"/>
          <w:szCs w:val="28"/>
        </w:rPr>
      </w:pPr>
      <w:r w:rsidRPr="0050323B">
        <w:rPr>
          <w:sz w:val="28"/>
          <w:szCs w:val="28"/>
        </w:rPr>
        <w:t xml:space="preserve">В первую очередь требует решения задача поиска и совершенствования средств борьбы с </w:t>
      </w:r>
      <w:proofErr w:type="spellStart"/>
      <w:proofErr w:type="gramStart"/>
      <w:r w:rsidRPr="0050323B">
        <w:rPr>
          <w:sz w:val="28"/>
          <w:szCs w:val="28"/>
        </w:rPr>
        <w:t>Интернет-зависимость</w:t>
      </w:r>
      <w:r>
        <w:rPr>
          <w:sz w:val="28"/>
          <w:szCs w:val="28"/>
        </w:rPr>
        <w:t>ю</w:t>
      </w:r>
      <w:proofErr w:type="spellEnd"/>
      <w:proofErr w:type="gramEnd"/>
      <w:r w:rsidRPr="0050323B">
        <w:rPr>
          <w:sz w:val="28"/>
          <w:szCs w:val="28"/>
        </w:rPr>
        <w:t xml:space="preserve">, </w:t>
      </w:r>
      <w:proofErr w:type="spellStart"/>
      <w:r w:rsidRPr="0050323B">
        <w:rPr>
          <w:sz w:val="28"/>
          <w:szCs w:val="28"/>
        </w:rPr>
        <w:t>игромани</w:t>
      </w:r>
      <w:r>
        <w:rPr>
          <w:sz w:val="28"/>
          <w:szCs w:val="28"/>
        </w:rPr>
        <w:t>ей</w:t>
      </w:r>
      <w:proofErr w:type="spellEnd"/>
      <w:r w:rsidRPr="0050323B">
        <w:rPr>
          <w:sz w:val="28"/>
          <w:szCs w:val="28"/>
        </w:rPr>
        <w:t xml:space="preserve"> (увлечение играми на компьютере, мобильном телефоне); беспрестанные разговоры и переписка по мобильному телефону.</w:t>
      </w:r>
    </w:p>
    <w:p w:rsidR="00850284" w:rsidRPr="0050323B" w:rsidRDefault="00850284" w:rsidP="00850284">
      <w:pPr>
        <w:ind w:firstLine="709"/>
        <w:jc w:val="both"/>
        <w:rPr>
          <w:sz w:val="28"/>
          <w:szCs w:val="28"/>
        </w:rPr>
      </w:pPr>
      <w:r w:rsidRPr="0050323B">
        <w:rPr>
          <w:sz w:val="28"/>
          <w:szCs w:val="28"/>
        </w:rPr>
        <w:t>Решением указанных проблем является разработка системы воспитательной работы в условиях формирования информационной среды образовательного учреждения.</w:t>
      </w:r>
    </w:p>
    <w:p w:rsidR="00850284" w:rsidRDefault="00850284" w:rsidP="00850284">
      <w:pPr>
        <w:ind w:firstLine="709"/>
        <w:jc w:val="both"/>
        <w:rPr>
          <w:sz w:val="28"/>
          <w:szCs w:val="28"/>
        </w:rPr>
      </w:pPr>
      <w:r w:rsidRPr="00623731">
        <w:rPr>
          <w:sz w:val="28"/>
          <w:szCs w:val="28"/>
        </w:rPr>
        <w:t xml:space="preserve">В таблице приведен </w:t>
      </w:r>
      <w:r>
        <w:rPr>
          <w:sz w:val="28"/>
          <w:szCs w:val="28"/>
        </w:rPr>
        <w:t xml:space="preserve">небольшой </w:t>
      </w:r>
      <w:r w:rsidRPr="00623731">
        <w:rPr>
          <w:sz w:val="28"/>
          <w:szCs w:val="28"/>
        </w:rPr>
        <w:t>список внеклассных мероприятий, по предотвращению социально-психологиче</w:t>
      </w:r>
      <w:r>
        <w:rPr>
          <w:sz w:val="28"/>
          <w:szCs w:val="28"/>
        </w:rPr>
        <w:t xml:space="preserve">ских последствий информатизации. </w:t>
      </w:r>
    </w:p>
    <w:p w:rsidR="00850284" w:rsidRPr="00623731" w:rsidRDefault="00850284" w:rsidP="00850284">
      <w:pPr>
        <w:ind w:firstLine="709"/>
        <w:jc w:val="both"/>
        <w:rPr>
          <w:sz w:val="28"/>
          <w:szCs w:val="28"/>
        </w:rPr>
      </w:pPr>
    </w:p>
    <w:tbl>
      <w:tblPr>
        <w:tblW w:w="47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3745"/>
        <w:gridCol w:w="4959"/>
      </w:tblGrid>
      <w:tr w:rsidR="00850284" w:rsidRPr="00623731" w:rsidTr="007D5215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4" w:rsidRPr="00623731" w:rsidRDefault="00850284" w:rsidP="007D5215">
            <w:pPr>
              <w:pStyle w:val="a4"/>
              <w:rPr>
                <w:bCs w:val="0"/>
                <w:sz w:val="28"/>
                <w:szCs w:val="28"/>
              </w:rPr>
            </w:pPr>
            <w:r w:rsidRPr="00623731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4" w:rsidRPr="00623731" w:rsidRDefault="00850284" w:rsidP="007D5215">
            <w:pPr>
              <w:rPr>
                <w:sz w:val="28"/>
                <w:szCs w:val="28"/>
              </w:rPr>
            </w:pPr>
            <w:r w:rsidRPr="00623731">
              <w:rPr>
                <w:sz w:val="28"/>
                <w:szCs w:val="28"/>
              </w:rPr>
              <w:t>Творческая мастерская по литературному чтению «Что хорошего во мне»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4" w:rsidRPr="00623731" w:rsidRDefault="00850284" w:rsidP="007D5215">
            <w:pPr>
              <w:rPr>
                <w:sz w:val="28"/>
                <w:szCs w:val="28"/>
              </w:rPr>
            </w:pPr>
            <w:hyperlink r:id="rId15" w:history="1">
              <w:r w:rsidRPr="00623731">
                <w:rPr>
                  <w:rStyle w:val="a7"/>
                  <w:sz w:val="28"/>
                  <w:szCs w:val="28"/>
                </w:rPr>
                <w:t>http://nsportal.ru/node/694103</w:t>
              </w:r>
            </w:hyperlink>
          </w:p>
        </w:tc>
      </w:tr>
      <w:tr w:rsidR="00850284" w:rsidRPr="00623731" w:rsidTr="007D5215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4" w:rsidRPr="00623731" w:rsidRDefault="00850284" w:rsidP="007D5215">
            <w:pPr>
              <w:pStyle w:val="a4"/>
              <w:rPr>
                <w:bCs w:val="0"/>
                <w:sz w:val="28"/>
                <w:szCs w:val="28"/>
              </w:rPr>
            </w:pPr>
            <w:r w:rsidRPr="00623731">
              <w:rPr>
                <w:sz w:val="28"/>
                <w:szCs w:val="28"/>
              </w:rPr>
              <w:t>2.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4" w:rsidRPr="00623731" w:rsidRDefault="00850284" w:rsidP="007D5215">
            <w:pPr>
              <w:rPr>
                <w:sz w:val="28"/>
                <w:szCs w:val="28"/>
              </w:rPr>
            </w:pPr>
            <w:r w:rsidRPr="00623731">
              <w:rPr>
                <w:sz w:val="28"/>
                <w:szCs w:val="28"/>
              </w:rPr>
              <w:t>Классный час «Люблю тебя, мой край родной»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4" w:rsidRPr="00623731" w:rsidRDefault="00850284" w:rsidP="007D5215">
            <w:pPr>
              <w:rPr>
                <w:sz w:val="28"/>
                <w:szCs w:val="28"/>
              </w:rPr>
            </w:pPr>
            <w:hyperlink r:id="rId16" w:history="1">
              <w:r w:rsidRPr="00452984">
                <w:rPr>
                  <w:rStyle w:val="a7"/>
                  <w:sz w:val="28"/>
                  <w:szCs w:val="28"/>
                </w:rPr>
                <w:t>http://учительский.сайт/Шелтукова-Татьяна-Борисовна/материалы/material.html?mid=183051</w:t>
              </w:r>
            </w:hyperlink>
          </w:p>
        </w:tc>
      </w:tr>
      <w:tr w:rsidR="00850284" w:rsidRPr="00623731" w:rsidTr="007D5215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4" w:rsidRPr="00623731" w:rsidRDefault="00850284" w:rsidP="007D5215">
            <w:pPr>
              <w:pStyle w:val="a4"/>
              <w:rPr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23731">
              <w:rPr>
                <w:sz w:val="28"/>
                <w:szCs w:val="28"/>
              </w:rPr>
              <w:t>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4" w:rsidRPr="00623731" w:rsidRDefault="00850284" w:rsidP="007D5215">
            <w:pPr>
              <w:rPr>
                <w:sz w:val="28"/>
                <w:szCs w:val="28"/>
              </w:rPr>
            </w:pPr>
            <w:r w:rsidRPr="00623731">
              <w:rPr>
                <w:sz w:val="28"/>
                <w:szCs w:val="28"/>
              </w:rPr>
              <w:t>Родительское собрание «Роль темперамента на учебную деятельность»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4" w:rsidRPr="00623731" w:rsidRDefault="00850284" w:rsidP="007D5215">
            <w:pPr>
              <w:rPr>
                <w:sz w:val="28"/>
                <w:szCs w:val="28"/>
              </w:rPr>
            </w:pPr>
            <w:hyperlink r:id="rId17" w:history="1">
              <w:r w:rsidRPr="00623731">
                <w:rPr>
                  <w:rStyle w:val="a7"/>
                  <w:sz w:val="28"/>
                  <w:szCs w:val="28"/>
                </w:rPr>
                <w:t>http://edcommunity.ru/lessons/vlijanije-temperamenta-na-uchebnuju-dejatel-nost/</w:t>
              </w:r>
            </w:hyperlink>
          </w:p>
        </w:tc>
      </w:tr>
      <w:tr w:rsidR="00850284" w:rsidRPr="00623731" w:rsidTr="007D5215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4" w:rsidRPr="00623731" w:rsidRDefault="00850284" w:rsidP="007D5215">
            <w:pPr>
              <w:pStyle w:val="a4"/>
              <w:rPr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23731">
              <w:rPr>
                <w:sz w:val="28"/>
                <w:szCs w:val="28"/>
              </w:rPr>
              <w:t>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4" w:rsidRPr="00623731" w:rsidRDefault="00850284" w:rsidP="007D5215">
            <w:pPr>
              <w:rPr>
                <w:sz w:val="28"/>
                <w:szCs w:val="28"/>
              </w:rPr>
            </w:pPr>
            <w:r w:rsidRPr="00623731">
              <w:rPr>
                <w:sz w:val="28"/>
                <w:szCs w:val="28"/>
              </w:rPr>
              <w:t>Классный час  «Саранск – самый спортивный город России»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4" w:rsidRPr="00623731" w:rsidRDefault="00850284" w:rsidP="007D5215">
            <w:pPr>
              <w:rPr>
                <w:sz w:val="28"/>
                <w:szCs w:val="28"/>
              </w:rPr>
            </w:pPr>
            <w:hyperlink r:id="rId18" w:history="1">
              <w:r w:rsidRPr="00623731">
                <w:rPr>
                  <w:rStyle w:val="a7"/>
                  <w:sz w:val="28"/>
                  <w:szCs w:val="28"/>
                </w:rPr>
                <w:t>http://edcommunity.ru/lessons/saransk-samyj-sportivnyj-gorod-rossii/</w:t>
              </w:r>
            </w:hyperlink>
          </w:p>
        </w:tc>
      </w:tr>
      <w:tr w:rsidR="00850284" w:rsidRPr="00623731" w:rsidTr="007D5215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4" w:rsidRPr="00623731" w:rsidRDefault="00850284" w:rsidP="007D5215">
            <w:pPr>
              <w:pStyle w:val="a4"/>
              <w:rPr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23731">
              <w:rPr>
                <w:sz w:val="28"/>
                <w:szCs w:val="28"/>
              </w:rPr>
              <w:t>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4" w:rsidRPr="00623731" w:rsidRDefault="00850284" w:rsidP="007D5215">
            <w:pPr>
              <w:rPr>
                <w:sz w:val="28"/>
                <w:szCs w:val="28"/>
              </w:rPr>
            </w:pPr>
            <w:r w:rsidRPr="00623731">
              <w:rPr>
                <w:sz w:val="28"/>
                <w:szCs w:val="28"/>
              </w:rPr>
              <w:t>Урок «День народного единства»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84" w:rsidRPr="00623731" w:rsidRDefault="00850284" w:rsidP="007D5215">
            <w:pPr>
              <w:rPr>
                <w:sz w:val="28"/>
                <w:szCs w:val="28"/>
              </w:rPr>
            </w:pPr>
            <w:hyperlink r:id="rId19" w:history="1">
              <w:r w:rsidRPr="00623731">
                <w:rPr>
                  <w:rStyle w:val="a7"/>
                  <w:sz w:val="28"/>
                  <w:szCs w:val="28"/>
                </w:rPr>
                <w:t>http://edcommunity.ru/lessons/den-narodnogo-jedinstva/</w:t>
              </w:r>
            </w:hyperlink>
          </w:p>
        </w:tc>
      </w:tr>
    </w:tbl>
    <w:p w:rsidR="00850284" w:rsidRDefault="00850284" w:rsidP="00850284">
      <w:pPr>
        <w:ind w:firstLine="709"/>
        <w:jc w:val="both"/>
        <w:rPr>
          <w:sz w:val="28"/>
          <w:szCs w:val="28"/>
        </w:rPr>
      </w:pPr>
    </w:p>
    <w:p w:rsidR="00850284" w:rsidRPr="00623731" w:rsidRDefault="00850284" w:rsidP="00850284">
      <w:pPr>
        <w:ind w:firstLine="709"/>
        <w:jc w:val="both"/>
        <w:rPr>
          <w:sz w:val="28"/>
          <w:szCs w:val="28"/>
        </w:rPr>
      </w:pPr>
      <w:r w:rsidRPr="00623731">
        <w:rPr>
          <w:sz w:val="28"/>
          <w:szCs w:val="28"/>
        </w:rPr>
        <w:t xml:space="preserve">Таким образом, можно утверждать, что именно активизация воспитательной работы и внедрение новых методик в </w:t>
      </w:r>
      <w:r>
        <w:rPr>
          <w:sz w:val="28"/>
          <w:szCs w:val="28"/>
        </w:rPr>
        <w:t xml:space="preserve">образовательной и </w:t>
      </w:r>
      <w:r w:rsidRPr="00623731">
        <w:rPr>
          <w:sz w:val="28"/>
          <w:szCs w:val="28"/>
        </w:rPr>
        <w:t>воспитательной деятельности в рамках единого информационного пространства позволит снизить негативное влияние отдельных аспектов информатизации и позволит осуществить целенаправленную подготовку учащ</w:t>
      </w:r>
      <w:r>
        <w:rPr>
          <w:sz w:val="28"/>
          <w:szCs w:val="28"/>
        </w:rPr>
        <w:t>их</w:t>
      </w:r>
      <w:r w:rsidRPr="00623731">
        <w:rPr>
          <w:sz w:val="28"/>
          <w:szCs w:val="28"/>
        </w:rPr>
        <w:t>ся, а учителю внести существенный вклад в решение задачи социального воспитания подрастающего поколения.</w:t>
      </w:r>
    </w:p>
    <w:p w:rsidR="00850284" w:rsidRPr="00623731" w:rsidRDefault="00850284" w:rsidP="00850284">
      <w:pPr>
        <w:ind w:firstLine="709"/>
        <w:jc w:val="both"/>
        <w:rPr>
          <w:rStyle w:val="mw-headline"/>
          <w:b/>
          <w:sz w:val="28"/>
          <w:szCs w:val="28"/>
        </w:rPr>
      </w:pPr>
      <w:r w:rsidRPr="00623731">
        <w:rPr>
          <w:sz w:val="28"/>
          <w:szCs w:val="28"/>
        </w:rPr>
        <w:t>В этом направлении я вижу продолжение своей работы по разработке и внедрению средств ИКТ в образовательный процесс школы с целью повышения его эффективности.</w:t>
      </w:r>
    </w:p>
    <w:p w:rsidR="00850284" w:rsidRDefault="00850284" w:rsidP="00850284"/>
    <w:p w:rsidR="00850284" w:rsidRDefault="00850284" w:rsidP="00850284"/>
    <w:p w:rsidR="00850284" w:rsidRDefault="00850284" w:rsidP="00850284">
      <w:pPr>
        <w:jc w:val="center"/>
        <w:rPr>
          <w:b/>
          <w:sz w:val="28"/>
          <w:szCs w:val="28"/>
        </w:rPr>
      </w:pPr>
    </w:p>
    <w:p w:rsidR="00850284" w:rsidRPr="009A5C0B" w:rsidRDefault="00850284" w:rsidP="00850284">
      <w:pPr>
        <w:pStyle w:val="a8"/>
        <w:shd w:val="clear" w:color="auto" w:fill="FFFFFF"/>
        <w:spacing w:before="0" w:after="0" w:line="211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</w:t>
      </w:r>
      <w:r w:rsidRPr="009A5C0B">
        <w:rPr>
          <w:b/>
          <w:bCs/>
          <w:color w:val="000000"/>
          <w:sz w:val="28"/>
          <w:szCs w:val="28"/>
        </w:rPr>
        <w:t>:</w:t>
      </w:r>
    </w:p>
    <w:p w:rsidR="00850284" w:rsidRPr="00D72D38" w:rsidRDefault="00850284" w:rsidP="0085028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 w:rsidRPr="00D72D38">
        <w:rPr>
          <w:sz w:val="28"/>
          <w:szCs w:val="28"/>
        </w:rPr>
        <w:t>Амонашвили</w:t>
      </w:r>
      <w:proofErr w:type="spellEnd"/>
      <w:r w:rsidRPr="00D72D38">
        <w:rPr>
          <w:sz w:val="28"/>
          <w:szCs w:val="28"/>
        </w:rPr>
        <w:t xml:space="preserve"> Ш.А. </w:t>
      </w:r>
      <w:r>
        <w:rPr>
          <w:sz w:val="28"/>
          <w:szCs w:val="28"/>
        </w:rPr>
        <w:t>Р</w:t>
      </w:r>
      <w:r w:rsidRPr="00D72D38">
        <w:rPr>
          <w:sz w:val="28"/>
          <w:szCs w:val="28"/>
        </w:rPr>
        <w:t xml:space="preserve">азмышления о гуманной педагогике. М.,  Издательский дом </w:t>
      </w:r>
      <w:proofErr w:type="spellStart"/>
      <w:r w:rsidRPr="00D72D38">
        <w:rPr>
          <w:sz w:val="28"/>
          <w:szCs w:val="28"/>
        </w:rPr>
        <w:t>Шалвы</w:t>
      </w:r>
      <w:proofErr w:type="spellEnd"/>
      <w:r w:rsidRPr="00D72D38">
        <w:rPr>
          <w:sz w:val="28"/>
          <w:szCs w:val="28"/>
        </w:rPr>
        <w:t xml:space="preserve"> </w:t>
      </w:r>
      <w:proofErr w:type="spellStart"/>
      <w:r w:rsidRPr="00D72D38">
        <w:rPr>
          <w:sz w:val="28"/>
          <w:szCs w:val="28"/>
        </w:rPr>
        <w:t>Амонашвили</w:t>
      </w:r>
      <w:proofErr w:type="spellEnd"/>
      <w:r w:rsidRPr="00D72D38">
        <w:rPr>
          <w:sz w:val="28"/>
          <w:szCs w:val="28"/>
        </w:rPr>
        <w:t>, 1996.</w:t>
      </w:r>
    </w:p>
    <w:p w:rsidR="00850284" w:rsidRPr="00D72D38" w:rsidRDefault="00850284" w:rsidP="0085028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 w:rsidRPr="00D72D38">
        <w:rPr>
          <w:sz w:val="28"/>
          <w:szCs w:val="28"/>
        </w:rPr>
        <w:t>Бершадский</w:t>
      </w:r>
      <w:proofErr w:type="spellEnd"/>
      <w:r w:rsidRPr="00D72D38">
        <w:rPr>
          <w:sz w:val="28"/>
          <w:szCs w:val="28"/>
        </w:rPr>
        <w:t xml:space="preserve"> М.Е., </w:t>
      </w:r>
      <w:proofErr w:type="spellStart"/>
      <w:r w:rsidRPr="00D72D38">
        <w:rPr>
          <w:sz w:val="28"/>
          <w:szCs w:val="28"/>
        </w:rPr>
        <w:t>Гузеев</w:t>
      </w:r>
      <w:proofErr w:type="spellEnd"/>
      <w:r w:rsidRPr="00D72D38">
        <w:rPr>
          <w:sz w:val="28"/>
          <w:szCs w:val="28"/>
        </w:rPr>
        <w:t xml:space="preserve"> В.В. Дидактические и психологические основания образовательной технологии. М.: Центр «Педагогический поиск», 2003.</w:t>
      </w:r>
    </w:p>
    <w:p w:rsidR="00850284" w:rsidRPr="00D72D38" w:rsidRDefault="00850284" w:rsidP="0085028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D72D38">
        <w:rPr>
          <w:sz w:val="28"/>
          <w:szCs w:val="28"/>
        </w:rPr>
        <w:t>Беспалько В.П. Слагаемые педагогической технологии. – М., 2009.</w:t>
      </w:r>
    </w:p>
    <w:p w:rsidR="00850284" w:rsidRPr="00D72D38" w:rsidRDefault="00850284" w:rsidP="0085028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 w:rsidRPr="00D72D38">
        <w:rPr>
          <w:sz w:val="28"/>
          <w:szCs w:val="28"/>
        </w:rPr>
        <w:t>Бондаревская</w:t>
      </w:r>
      <w:proofErr w:type="spellEnd"/>
      <w:r w:rsidRPr="00D72D38">
        <w:rPr>
          <w:sz w:val="28"/>
          <w:szCs w:val="28"/>
        </w:rPr>
        <w:t xml:space="preserve"> Е.В. Гуманистическая парадигма личностно ориентированного образования. // Педагогика, 2017. №4.</w:t>
      </w:r>
    </w:p>
    <w:p w:rsidR="00850284" w:rsidRPr="00D72D38" w:rsidRDefault="00850284" w:rsidP="00850284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after="0" w:line="211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D72D38">
        <w:rPr>
          <w:color w:val="000000"/>
          <w:sz w:val="28"/>
          <w:szCs w:val="28"/>
        </w:rPr>
        <w:t>Булин-Соколова</w:t>
      </w:r>
      <w:proofErr w:type="spellEnd"/>
      <w:r w:rsidRPr="00D72D38">
        <w:rPr>
          <w:color w:val="000000"/>
          <w:sz w:val="28"/>
          <w:szCs w:val="28"/>
        </w:rPr>
        <w:t xml:space="preserve"> Е.И., </w:t>
      </w:r>
      <w:proofErr w:type="spellStart"/>
      <w:r w:rsidRPr="00D72D38">
        <w:rPr>
          <w:color w:val="000000"/>
          <w:sz w:val="28"/>
          <w:szCs w:val="28"/>
        </w:rPr>
        <w:t>Рудченко</w:t>
      </w:r>
      <w:proofErr w:type="spellEnd"/>
      <w:r w:rsidRPr="00D72D38">
        <w:rPr>
          <w:color w:val="000000"/>
          <w:sz w:val="28"/>
          <w:szCs w:val="28"/>
        </w:rPr>
        <w:t xml:space="preserve"> Т, А., Семенов А, Л., Хохлова Е, Н. Формирование </w:t>
      </w:r>
      <w:proofErr w:type="spellStart"/>
      <w:proofErr w:type="gramStart"/>
      <w:r w:rsidRPr="00D72D38">
        <w:rPr>
          <w:color w:val="000000"/>
          <w:sz w:val="28"/>
          <w:szCs w:val="28"/>
        </w:rPr>
        <w:t>ИКТ-компетентности</w:t>
      </w:r>
      <w:proofErr w:type="spellEnd"/>
      <w:proofErr w:type="gramEnd"/>
      <w:r w:rsidRPr="00D72D38">
        <w:rPr>
          <w:color w:val="000000"/>
          <w:sz w:val="28"/>
          <w:szCs w:val="28"/>
        </w:rPr>
        <w:t xml:space="preserve"> младших школьников. Пособие для учителей общеобразовательных учреждений. М.: Просвещение, 2012.</w:t>
      </w:r>
    </w:p>
    <w:p w:rsidR="00850284" w:rsidRPr="00D72D38" w:rsidRDefault="00850284" w:rsidP="0085028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 w:rsidRPr="00D72D38">
        <w:rPr>
          <w:sz w:val="28"/>
          <w:szCs w:val="28"/>
        </w:rPr>
        <w:t>Бунеев</w:t>
      </w:r>
      <w:proofErr w:type="spellEnd"/>
      <w:r w:rsidRPr="00D72D38">
        <w:rPr>
          <w:sz w:val="28"/>
          <w:szCs w:val="28"/>
        </w:rPr>
        <w:t xml:space="preserve"> Р.</w:t>
      </w:r>
      <w:proofErr w:type="gramStart"/>
      <w:r w:rsidRPr="00D72D38">
        <w:rPr>
          <w:sz w:val="28"/>
          <w:szCs w:val="28"/>
        </w:rPr>
        <w:t>Н.</w:t>
      </w:r>
      <w:proofErr w:type="gramEnd"/>
      <w:r w:rsidRPr="00D72D38">
        <w:rPr>
          <w:sz w:val="28"/>
          <w:szCs w:val="28"/>
        </w:rPr>
        <w:t xml:space="preserve"> Что такое личностно ориентированное образование. Проблемы подготовки учителя для современной российской школы. Сб. материалов. М., </w:t>
      </w:r>
      <w:proofErr w:type="spellStart"/>
      <w:r w:rsidRPr="00D72D38">
        <w:rPr>
          <w:sz w:val="28"/>
          <w:szCs w:val="28"/>
        </w:rPr>
        <w:t>Баласс</w:t>
      </w:r>
      <w:proofErr w:type="spellEnd"/>
      <w:r w:rsidRPr="00D72D38">
        <w:rPr>
          <w:sz w:val="28"/>
          <w:szCs w:val="28"/>
        </w:rPr>
        <w:t xml:space="preserve"> , 2017.</w:t>
      </w:r>
    </w:p>
    <w:p w:rsidR="00850284" w:rsidRPr="00D72D38" w:rsidRDefault="00850284" w:rsidP="0085028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D72D38">
        <w:rPr>
          <w:sz w:val="28"/>
          <w:szCs w:val="28"/>
        </w:rPr>
        <w:lastRenderedPageBreak/>
        <w:t>Виноградова Н.Ф. Как реализовать личностно ориентированное образование в начальной школе? // Начальная школа. 2018. №9.</w:t>
      </w:r>
    </w:p>
    <w:p w:rsidR="00850284" w:rsidRPr="00D72D38" w:rsidRDefault="00850284" w:rsidP="00850284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after="0" w:line="211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D72D38">
        <w:rPr>
          <w:color w:val="000000"/>
          <w:sz w:val="28"/>
          <w:szCs w:val="28"/>
        </w:rPr>
        <w:t>Волокова</w:t>
      </w:r>
      <w:proofErr w:type="spellEnd"/>
      <w:r w:rsidRPr="00D72D38">
        <w:rPr>
          <w:color w:val="000000"/>
          <w:sz w:val="28"/>
          <w:szCs w:val="28"/>
        </w:rPr>
        <w:t> А.В. Комплексный подход к информатизации начальной школы /А.В. Молокова // Учебное пособие. - 2005. - №1. - С.119-123.</w:t>
      </w:r>
    </w:p>
    <w:p w:rsidR="00850284" w:rsidRPr="00D72D38" w:rsidRDefault="00850284" w:rsidP="00850284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after="0" w:line="211" w:lineRule="atLeast"/>
        <w:ind w:left="0" w:firstLine="0"/>
        <w:jc w:val="both"/>
        <w:rPr>
          <w:color w:val="000000"/>
          <w:sz w:val="28"/>
          <w:szCs w:val="28"/>
        </w:rPr>
      </w:pPr>
      <w:r w:rsidRPr="00D72D38">
        <w:rPr>
          <w:color w:val="000000"/>
          <w:sz w:val="28"/>
          <w:szCs w:val="28"/>
        </w:rPr>
        <w:t xml:space="preserve">Воронкова О.Б. Информационные технологии в образовании: интерактивные методы. - Ростов </w:t>
      </w:r>
      <w:proofErr w:type="spellStart"/>
      <w:r w:rsidRPr="00D72D38">
        <w:rPr>
          <w:color w:val="000000"/>
          <w:sz w:val="28"/>
          <w:szCs w:val="28"/>
        </w:rPr>
        <w:t>н</w:t>
      </w:r>
      <w:proofErr w:type="spellEnd"/>
      <w:proofErr w:type="gramStart"/>
      <w:r w:rsidRPr="00D72D38">
        <w:rPr>
          <w:color w:val="000000"/>
          <w:sz w:val="28"/>
          <w:szCs w:val="28"/>
        </w:rPr>
        <w:t>/Д</w:t>
      </w:r>
      <w:proofErr w:type="gramEnd"/>
      <w:r w:rsidRPr="00D72D38">
        <w:rPr>
          <w:color w:val="000000"/>
          <w:sz w:val="28"/>
          <w:szCs w:val="28"/>
        </w:rPr>
        <w:t>: Феникс, 2010. - 314 с.</w:t>
      </w:r>
    </w:p>
    <w:p w:rsidR="00850284" w:rsidRPr="00D72D38" w:rsidRDefault="00850284" w:rsidP="0085028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D72D38">
        <w:rPr>
          <w:sz w:val="28"/>
          <w:szCs w:val="28"/>
        </w:rPr>
        <w:t>Горелик И.Ф., Степанов Е.Н. Педагогический анализ личностно ориентированного урока</w:t>
      </w:r>
      <w:proofErr w:type="gramStart"/>
      <w:r w:rsidRPr="00D72D38">
        <w:rPr>
          <w:sz w:val="28"/>
          <w:szCs w:val="28"/>
        </w:rPr>
        <w:t>.</w:t>
      </w:r>
      <w:proofErr w:type="gramEnd"/>
      <w:r w:rsidRPr="00D72D38">
        <w:rPr>
          <w:sz w:val="28"/>
          <w:szCs w:val="28"/>
        </w:rPr>
        <w:t xml:space="preserve"> // </w:t>
      </w:r>
      <w:proofErr w:type="gramStart"/>
      <w:r w:rsidRPr="00D72D38">
        <w:rPr>
          <w:sz w:val="28"/>
          <w:szCs w:val="28"/>
        </w:rPr>
        <w:t>з</w:t>
      </w:r>
      <w:proofErr w:type="gramEnd"/>
      <w:r w:rsidRPr="00D72D38">
        <w:rPr>
          <w:sz w:val="28"/>
          <w:szCs w:val="28"/>
        </w:rPr>
        <w:t>авуч. 2018.№3.</w:t>
      </w:r>
    </w:p>
    <w:p w:rsidR="00850284" w:rsidRPr="00D72D38" w:rsidRDefault="00850284" w:rsidP="0085028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 w:rsidRPr="00D72D38">
        <w:rPr>
          <w:sz w:val="28"/>
          <w:szCs w:val="28"/>
        </w:rPr>
        <w:t>Гюламирян</w:t>
      </w:r>
      <w:proofErr w:type="spellEnd"/>
      <w:r w:rsidRPr="00D72D38">
        <w:rPr>
          <w:sz w:val="28"/>
          <w:szCs w:val="28"/>
        </w:rPr>
        <w:t xml:space="preserve"> Дж. Формирование навыков сотрудничества как средство обеспечения гуманистического образовательного процесса</w:t>
      </w:r>
      <w:proofErr w:type="gramStart"/>
      <w:r w:rsidRPr="00D72D38">
        <w:rPr>
          <w:sz w:val="28"/>
          <w:szCs w:val="28"/>
        </w:rPr>
        <w:t>.</w:t>
      </w:r>
      <w:proofErr w:type="gramEnd"/>
      <w:r w:rsidRPr="00D72D38">
        <w:rPr>
          <w:sz w:val="28"/>
          <w:szCs w:val="28"/>
        </w:rPr>
        <w:t xml:space="preserve"> // </w:t>
      </w:r>
      <w:proofErr w:type="gramStart"/>
      <w:r w:rsidRPr="00D72D38">
        <w:rPr>
          <w:sz w:val="28"/>
          <w:szCs w:val="28"/>
        </w:rPr>
        <w:t>н</w:t>
      </w:r>
      <w:proofErr w:type="gramEnd"/>
      <w:r w:rsidRPr="00D72D38">
        <w:rPr>
          <w:sz w:val="28"/>
          <w:szCs w:val="28"/>
        </w:rPr>
        <w:t>ачальная школа. 2015.№7.</w:t>
      </w:r>
    </w:p>
    <w:p w:rsidR="00850284" w:rsidRPr="00D72D38" w:rsidRDefault="00850284" w:rsidP="0085028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D72D38">
        <w:rPr>
          <w:sz w:val="28"/>
          <w:szCs w:val="28"/>
        </w:rPr>
        <w:t xml:space="preserve">Дьяченко В.К. </w:t>
      </w:r>
      <w:r>
        <w:rPr>
          <w:sz w:val="28"/>
          <w:szCs w:val="28"/>
        </w:rPr>
        <w:t>О</w:t>
      </w:r>
      <w:r w:rsidRPr="00D72D38">
        <w:rPr>
          <w:sz w:val="28"/>
          <w:szCs w:val="28"/>
        </w:rPr>
        <w:t>рганизационная структура учебного процесса и её развитие. – М.: Педагогика, 2015.</w:t>
      </w:r>
    </w:p>
    <w:p w:rsidR="00850284" w:rsidRPr="00D72D38" w:rsidRDefault="00850284" w:rsidP="0085028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D72D38">
        <w:rPr>
          <w:sz w:val="28"/>
          <w:szCs w:val="28"/>
        </w:rPr>
        <w:t>Дьяченко В.К. Сотрудничество в обучении.- М.: Просвещение, 2014.</w:t>
      </w:r>
    </w:p>
    <w:p w:rsidR="00850284" w:rsidRPr="00D72D38" w:rsidRDefault="00850284" w:rsidP="0085028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 w:rsidRPr="00D72D38">
        <w:rPr>
          <w:sz w:val="28"/>
          <w:szCs w:val="28"/>
        </w:rPr>
        <w:t>Землянская</w:t>
      </w:r>
      <w:proofErr w:type="spellEnd"/>
      <w:r w:rsidRPr="00D72D38">
        <w:rPr>
          <w:sz w:val="28"/>
          <w:szCs w:val="28"/>
        </w:rPr>
        <w:t xml:space="preserve"> Е.Н. Учебные проекты младших школьников. //Начальная школа. 2015. № 9.</w:t>
      </w:r>
    </w:p>
    <w:p w:rsidR="00850284" w:rsidRPr="00D72D38" w:rsidRDefault="00850284" w:rsidP="00850284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after="0" w:line="211" w:lineRule="atLeast"/>
        <w:ind w:left="0" w:firstLine="0"/>
        <w:jc w:val="both"/>
        <w:rPr>
          <w:color w:val="000000"/>
          <w:sz w:val="28"/>
          <w:szCs w:val="28"/>
        </w:rPr>
      </w:pPr>
      <w:r w:rsidRPr="00D72D38">
        <w:rPr>
          <w:color w:val="000000"/>
          <w:sz w:val="28"/>
          <w:szCs w:val="28"/>
        </w:rPr>
        <w:t xml:space="preserve">Иванова Е.О., </w:t>
      </w:r>
      <w:proofErr w:type="spellStart"/>
      <w:r w:rsidRPr="00D72D38">
        <w:rPr>
          <w:color w:val="000000"/>
          <w:sz w:val="28"/>
          <w:szCs w:val="28"/>
        </w:rPr>
        <w:t>Осмоловская</w:t>
      </w:r>
      <w:proofErr w:type="spellEnd"/>
      <w:r w:rsidRPr="00D72D38">
        <w:rPr>
          <w:color w:val="000000"/>
          <w:sz w:val="28"/>
          <w:szCs w:val="28"/>
        </w:rPr>
        <w:t xml:space="preserve"> И.М. Теория обучения в информационном обществе. Пособие для учителей общеобразовательных учреждений. М.: Просв</w:t>
      </w:r>
      <w:r>
        <w:rPr>
          <w:color w:val="000000"/>
          <w:sz w:val="28"/>
          <w:szCs w:val="28"/>
        </w:rPr>
        <w:t>е</w:t>
      </w:r>
      <w:r w:rsidRPr="00D72D38">
        <w:rPr>
          <w:color w:val="000000"/>
          <w:sz w:val="28"/>
          <w:szCs w:val="28"/>
        </w:rPr>
        <w:t>щение, 2012.</w:t>
      </w:r>
    </w:p>
    <w:p w:rsidR="00850284" w:rsidRPr="00D72D38" w:rsidRDefault="00850284" w:rsidP="0085028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D72D38">
        <w:rPr>
          <w:sz w:val="28"/>
          <w:szCs w:val="28"/>
        </w:rPr>
        <w:t>Конышева Н.М. Проектная деятельность школьников (Современное состояние и проблемы). // Начальная школа. 2016 №1.</w:t>
      </w:r>
    </w:p>
    <w:p w:rsidR="00850284" w:rsidRPr="00D72D38" w:rsidRDefault="00850284" w:rsidP="00850284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after="0" w:line="211" w:lineRule="atLeast"/>
        <w:ind w:left="0" w:firstLine="0"/>
        <w:jc w:val="both"/>
        <w:rPr>
          <w:color w:val="000000"/>
          <w:sz w:val="28"/>
          <w:szCs w:val="28"/>
        </w:rPr>
      </w:pPr>
      <w:r w:rsidRPr="00D72D38">
        <w:rPr>
          <w:color w:val="000000"/>
          <w:sz w:val="28"/>
          <w:szCs w:val="28"/>
        </w:rPr>
        <w:t xml:space="preserve">Красильникова В.А. Информационные и коммуникационные технологии в образовании: учебное пособие / В.А. Красильникова. – М.: ООО «Дом педагогики», 2006. – 231 </w:t>
      </w:r>
      <w:proofErr w:type="gramStart"/>
      <w:r w:rsidRPr="00D72D38">
        <w:rPr>
          <w:color w:val="000000"/>
          <w:sz w:val="28"/>
          <w:szCs w:val="28"/>
        </w:rPr>
        <w:t>с</w:t>
      </w:r>
      <w:proofErr w:type="gramEnd"/>
      <w:r w:rsidRPr="00D72D38">
        <w:rPr>
          <w:color w:val="000000"/>
          <w:sz w:val="28"/>
          <w:szCs w:val="28"/>
        </w:rPr>
        <w:t>.</w:t>
      </w:r>
    </w:p>
    <w:p w:rsidR="00850284" w:rsidRPr="00D72D38" w:rsidRDefault="00850284" w:rsidP="0085028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 w:rsidRPr="00D72D38">
        <w:rPr>
          <w:sz w:val="28"/>
          <w:szCs w:val="28"/>
        </w:rPr>
        <w:t>Ксензова</w:t>
      </w:r>
      <w:proofErr w:type="spellEnd"/>
      <w:r w:rsidRPr="00D72D38">
        <w:rPr>
          <w:sz w:val="28"/>
          <w:szCs w:val="28"/>
        </w:rPr>
        <w:t xml:space="preserve"> Г.Ю. Перспективные школьные технологии. – М.: Педагогическое общество России, 2000.</w:t>
      </w:r>
    </w:p>
    <w:p w:rsidR="00850284" w:rsidRPr="00D72D38" w:rsidRDefault="00850284" w:rsidP="0085028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D72D38">
        <w:rPr>
          <w:sz w:val="28"/>
          <w:szCs w:val="28"/>
        </w:rPr>
        <w:t xml:space="preserve">Кудрявцев В. Т. Проблемное обучение: истоки, сущность, перспективы. — М.: «Знание», 2014. — 80 </w:t>
      </w:r>
      <w:proofErr w:type="gramStart"/>
      <w:r w:rsidRPr="00D72D38">
        <w:rPr>
          <w:sz w:val="28"/>
          <w:szCs w:val="28"/>
        </w:rPr>
        <w:t>с</w:t>
      </w:r>
      <w:proofErr w:type="gramEnd"/>
      <w:r w:rsidRPr="00D72D38">
        <w:rPr>
          <w:sz w:val="28"/>
          <w:szCs w:val="28"/>
        </w:rPr>
        <w:t xml:space="preserve">. </w:t>
      </w:r>
    </w:p>
    <w:p w:rsidR="00850284" w:rsidRPr="00D72D38" w:rsidRDefault="00850284" w:rsidP="00850284">
      <w:pPr>
        <w:numPr>
          <w:ilvl w:val="0"/>
          <w:numId w:val="4"/>
        </w:numPr>
        <w:tabs>
          <w:tab w:val="clear" w:pos="720"/>
          <w:tab w:val="left" w:pos="360"/>
          <w:tab w:val="num" w:pos="426"/>
        </w:tabs>
        <w:ind w:left="0" w:firstLine="0"/>
        <w:jc w:val="both"/>
        <w:rPr>
          <w:sz w:val="28"/>
          <w:szCs w:val="28"/>
        </w:rPr>
      </w:pPr>
      <w:r w:rsidRPr="00D72D38">
        <w:rPr>
          <w:sz w:val="28"/>
          <w:szCs w:val="28"/>
        </w:rPr>
        <w:t xml:space="preserve">Кузнецов А.А., </w:t>
      </w:r>
      <w:proofErr w:type="spellStart"/>
      <w:r w:rsidRPr="00D72D38">
        <w:rPr>
          <w:sz w:val="28"/>
          <w:szCs w:val="28"/>
        </w:rPr>
        <w:t>Дяшкина</w:t>
      </w:r>
      <w:proofErr w:type="spellEnd"/>
      <w:r w:rsidRPr="00D72D38">
        <w:rPr>
          <w:sz w:val="28"/>
          <w:szCs w:val="28"/>
        </w:rPr>
        <w:t xml:space="preserve"> О.А. "Школьные стандарты: первые итоги и направления дальнейшего </w:t>
      </w:r>
      <w:proofErr w:type="gramStart"/>
      <w:r w:rsidRPr="00D72D38">
        <w:rPr>
          <w:sz w:val="28"/>
          <w:szCs w:val="28"/>
        </w:rPr>
        <w:t>развитии</w:t>
      </w:r>
      <w:proofErr w:type="gramEnd"/>
      <w:r w:rsidRPr="00D72D38">
        <w:rPr>
          <w:sz w:val="28"/>
          <w:szCs w:val="28"/>
        </w:rPr>
        <w:t>", М., "Информатика и образование", 2016.</w:t>
      </w:r>
    </w:p>
    <w:p w:rsidR="00850284" w:rsidRPr="00D72D38" w:rsidRDefault="00850284" w:rsidP="0085028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 w:rsidRPr="00D72D38">
        <w:rPr>
          <w:sz w:val="28"/>
          <w:szCs w:val="28"/>
        </w:rPr>
        <w:t>Кукушин</w:t>
      </w:r>
      <w:proofErr w:type="spellEnd"/>
      <w:r w:rsidRPr="00D72D38">
        <w:rPr>
          <w:sz w:val="28"/>
          <w:szCs w:val="28"/>
        </w:rPr>
        <w:t xml:space="preserve"> В.С. Современные педагогические технологии в начальной школе.- Ростов-на-Дону: «Феникс», 2014.</w:t>
      </w:r>
    </w:p>
    <w:p w:rsidR="00850284" w:rsidRPr="00D72D38" w:rsidRDefault="00850284" w:rsidP="00850284">
      <w:pPr>
        <w:numPr>
          <w:ilvl w:val="0"/>
          <w:numId w:val="4"/>
        </w:numPr>
        <w:tabs>
          <w:tab w:val="clear" w:pos="720"/>
          <w:tab w:val="left" w:pos="360"/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 w:rsidRPr="00D72D38">
        <w:rPr>
          <w:sz w:val="28"/>
          <w:szCs w:val="28"/>
        </w:rPr>
        <w:t>Куляшова</w:t>
      </w:r>
      <w:proofErr w:type="spellEnd"/>
      <w:r w:rsidRPr="00D72D38">
        <w:rPr>
          <w:sz w:val="28"/>
          <w:szCs w:val="28"/>
        </w:rPr>
        <w:t xml:space="preserve"> Н.М., </w:t>
      </w:r>
      <w:proofErr w:type="spellStart"/>
      <w:r w:rsidRPr="00D72D38">
        <w:rPr>
          <w:sz w:val="28"/>
          <w:szCs w:val="28"/>
        </w:rPr>
        <w:t>Карпюк</w:t>
      </w:r>
      <w:proofErr w:type="spellEnd"/>
      <w:r w:rsidRPr="00D72D38">
        <w:rPr>
          <w:sz w:val="28"/>
          <w:szCs w:val="28"/>
        </w:rPr>
        <w:t xml:space="preserve"> И.А., Никишин М.Б. "Математика и информатика": учебное пособие. Часть 2. Информатика. – Саранск, 2015.</w:t>
      </w:r>
    </w:p>
    <w:p w:rsidR="00850284" w:rsidRPr="00D72D38" w:rsidRDefault="00850284" w:rsidP="0085028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 w:rsidRPr="00D72D38">
        <w:rPr>
          <w:sz w:val="28"/>
          <w:szCs w:val="28"/>
        </w:rPr>
        <w:t>Кутеева</w:t>
      </w:r>
      <w:proofErr w:type="spellEnd"/>
      <w:r w:rsidRPr="00D72D38">
        <w:rPr>
          <w:sz w:val="28"/>
          <w:szCs w:val="28"/>
        </w:rPr>
        <w:t xml:space="preserve"> В.П. Личность и её развитие в процессе обучения: Учебное пособие. Саранск: Изд-во </w:t>
      </w:r>
      <w:proofErr w:type="spellStart"/>
      <w:r w:rsidRPr="00D72D38">
        <w:rPr>
          <w:sz w:val="28"/>
          <w:szCs w:val="28"/>
        </w:rPr>
        <w:t>Мордов</w:t>
      </w:r>
      <w:proofErr w:type="spellEnd"/>
      <w:r w:rsidRPr="00D72D38">
        <w:rPr>
          <w:sz w:val="28"/>
          <w:szCs w:val="28"/>
        </w:rPr>
        <w:t>. ун-та, 2016.</w:t>
      </w:r>
    </w:p>
    <w:p w:rsidR="00850284" w:rsidRPr="00D72D38" w:rsidRDefault="00850284" w:rsidP="0085028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D72D38">
        <w:rPr>
          <w:sz w:val="28"/>
          <w:szCs w:val="28"/>
        </w:rPr>
        <w:t>Лебедев О.Е. Коммуникативный подход в образовании.// Школьные технологии. 2013. №4.</w:t>
      </w:r>
    </w:p>
    <w:p w:rsidR="00850284" w:rsidRPr="00D72D38" w:rsidRDefault="00850284" w:rsidP="0085028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 w:rsidRPr="00D72D38">
        <w:rPr>
          <w:sz w:val="28"/>
          <w:szCs w:val="28"/>
        </w:rPr>
        <w:t>Махмутов</w:t>
      </w:r>
      <w:proofErr w:type="spellEnd"/>
      <w:r w:rsidRPr="00D72D38">
        <w:rPr>
          <w:sz w:val="28"/>
          <w:szCs w:val="28"/>
        </w:rPr>
        <w:t xml:space="preserve"> М. И. Организация проблемного обучения в школе. Книга для учителей. — М.: «Просвещение», 2017. — 240 </w:t>
      </w:r>
      <w:proofErr w:type="gramStart"/>
      <w:r w:rsidRPr="00D72D38">
        <w:rPr>
          <w:sz w:val="28"/>
          <w:szCs w:val="28"/>
        </w:rPr>
        <w:t>с</w:t>
      </w:r>
      <w:proofErr w:type="gramEnd"/>
      <w:r w:rsidRPr="00D72D38">
        <w:rPr>
          <w:sz w:val="28"/>
          <w:szCs w:val="28"/>
        </w:rPr>
        <w:t xml:space="preserve">. </w:t>
      </w:r>
    </w:p>
    <w:p w:rsidR="00850284" w:rsidRPr="00D72D38" w:rsidRDefault="00850284" w:rsidP="00850284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after="0" w:line="211" w:lineRule="atLeast"/>
        <w:ind w:left="0" w:firstLine="0"/>
        <w:jc w:val="both"/>
        <w:rPr>
          <w:color w:val="000000"/>
          <w:sz w:val="28"/>
          <w:szCs w:val="28"/>
        </w:rPr>
      </w:pPr>
      <w:r w:rsidRPr="00D72D38">
        <w:rPr>
          <w:color w:val="000000"/>
          <w:sz w:val="28"/>
          <w:szCs w:val="28"/>
        </w:rPr>
        <w:t>Мусина А.А. Информационные технологии как ядро программы развития класса // Начальная школа. 2012. №4. С. 87-90.</w:t>
      </w:r>
    </w:p>
    <w:p w:rsidR="00850284" w:rsidRPr="00D72D38" w:rsidRDefault="00850284" w:rsidP="00850284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after="0" w:line="211" w:lineRule="atLeast"/>
        <w:ind w:left="0" w:firstLine="0"/>
        <w:jc w:val="both"/>
        <w:rPr>
          <w:color w:val="000000"/>
          <w:sz w:val="28"/>
          <w:szCs w:val="28"/>
        </w:rPr>
      </w:pPr>
      <w:r w:rsidRPr="00D72D38">
        <w:rPr>
          <w:color w:val="000000"/>
          <w:sz w:val="28"/>
          <w:szCs w:val="28"/>
        </w:rPr>
        <w:lastRenderedPageBreak/>
        <w:t xml:space="preserve">Новые педагогические и информационные технологии в системе образования / </w:t>
      </w:r>
      <w:proofErr w:type="spellStart"/>
      <w:r w:rsidRPr="00D72D38">
        <w:rPr>
          <w:color w:val="000000"/>
          <w:sz w:val="28"/>
          <w:szCs w:val="28"/>
        </w:rPr>
        <w:t>Полат</w:t>
      </w:r>
      <w:proofErr w:type="spellEnd"/>
      <w:r w:rsidRPr="00D72D38">
        <w:rPr>
          <w:color w:val="000000"/>
          <w:sz w:val="28"/>
          <w:szCs w:val="28"/>
        </w:rPr>
        <w:t xml:space="preserve"> Е.С., </w:t>
      </w:r>
      <w:proofErr w:type="spellStart"/>
      <w:r w:rsidRPr="00D72D38">
        <w:rPr>
          <w:color w:val="000000"/>
          <w:sz w:val="28"/>
          <w:szCs w:val="28"/>
        </w:rPr>
        <w:t>Бухаркина</w:t>
      </w:r>
      <w:proofErr w:type="spellEnd"/>
      <w:r w:rsidRPr="00D72D38">
        <w:rPr>
          <w:color w:val="000000"/>
          <w:sz w:val="28"/>
          <w:szCs w:val="28"/>
        </w:rPr>
        <w:t xml:space="preserve"> М.Ю., Моисеева М.В., Петров А.Е.; под ред. Е.С. </w:t>
      </w:r>
      <w:proofErr w:type="spellStart"/>
      <w:r w:rsidRPr="00D72D38">
        <w:rPr>
          <w:color w:val="000000"/>
          <w:sz w:val="28"/>
          <w:szCs w:val="28"/>
        </w:rPr>
        <w:t>Полат</w:t>
      </w:r>
      <w:proofErr w:type="spellEnd"/>
      <w:r w:rsidRPr="00D72D38">
        <w:rPr>
          <w:color w:val="000000"/>
          <w:sz w:val="28"/>
          <w:szCs w:val="28"/>
        </w:rPr>
        <w:t xml:space="preserve">. - М.: Издательский центр «Академия», 2009. - 272 </w:t>
      </w:r>
      <w:proofErr w:type="gramStart"/>
      <w:r w:rsidRPr="00D72D38">
        <w:rPr>
          <w:color w:val="000000"/>
          <w:sz w:val="28"/>
          <w:szCs w:val="28"/>
        </w:rPr>
        <w:t>с</w:t>
      </w:r>
      <w:proofErr w:type="gramEnd"/>
      <w:r w:rsidRPr="00D72D38">
        <w:rPr>
          <w:color w:val="000000"/>
          <w:sz w:val="28"/>
          <w:szCs w:val="28"/>
        </w:rPr>
        <w:t>.</w:t>
      </w:r>
    </w:p>
    <w:p w:rsidR="00850284" w:rsidRPr="00D72D38" w:rsidRDefault="00850284" w:rsidP="00850284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after="0" w:line="211" w:lineRule="atLeast"/>
        <w:ind w:left="0" w:firstLine="0"/>
        <w:jc w:val="both"/>
        <w:rPr>
          <w:color w:val="000000"/>
          <w:sz w:val="28"/>
          <w:szCs w:val="28"/>
        </w:rPr>
      </w:pPr>
      <w:r w:rsidRPr="00D72D38">
        <w:rPr>
          <w:color w:val="000000"/>
          <w:sz w:val="28"/>
          <w:szCs w:val="28"/>
        </w:rPr>
        <w:t>Новые педагогические и информационные технологии в системе образования</w:t>
      </w:r>
      <w:proofErr w:type="gramStart"/>
      <w:r w:rsidRPr="00D72D38">
        <w:rPr>
          <w:color w:val="000000"/>
          <w:sz w:val="28"/>
          <w:szCs w:val="28"/>
        </w:rPr>
        <w:t xml:space="preserve"> / П</w:t>
      </w:r>
      <w:proofErr w:type="gramEnd"/>
      <w:r w:rsidRPr="00D72D38">
        <w:rPr>
          <w:color w:val="000000"/>
          <w:sz w:val="28"/>
          <w:szCs w:val="28"/>
        </w:rPr>
        <w:t xml:space="preserve">од ред. Е.С. </w:t>
      </w:r>
      <w:proofErr w:type="spellStart"/>
      <w:r w:rsidRPr="00D72D38">
        <w:rPr>
          <w:color w:val="000000"/>
          <w:sz w:val="28"/>
          <w:szCs w:val="28"/>
        </w:rPr>
        <w:t>Полат</w:t>
      </w:r>
      <w:proofErr w:type="spellEnd"/>
      <w:r w:rsidRPr="00D72D38">
        <w:rPr>
          <w:color w:val="000000"/>
          <w:sz w:val="28"/>
          <w:szCs w:val="28"/>
        </w:rPr>
        <w:t>. - М., 1999.</w:t>
      </w:r>
    </w:p>
    <w:p w:rsidR="00850284" w:rsidRPr="00D72D38" w:rsidRDefault="00850284" w:rsidP="0085028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D72D38">
        <w:rPr>
          <w:sz w:val="28"/>
          <w:szCs w:val="28"/>
        </w:rPr>
        <w:t xml:space="preserve">Новые педагогические и информационные технологии в системе образования. Учебное пособие для студентов педагогических вузов и системы повышения квалификации педагогических кадров. /Под ред. Е.С. </w:t>
      </w:r>
      <w:proofErr w:type="spellStart"/>
      <w:r w:rsidRPr="00D72D38">
        <w:rPr>
          <w:sz w:val="28"/>
          <w:szCs w:val="28"/>
        </w:rPr>
        <w:t>Полат</w:t>
      </w:r>
      <w:proofErr w:type="spellEnd"/>
      <w:r w:rsidRPr="00D72D38">
        <w:rPr>
          <w:sz w:val="28"/>
          <w:szCs w:val="28"/>
        </w:rPr>
        <w:t xml:space="preserve"> – М.: Академия.2015.</w:t>
      </w:r>
    </w:p>
    <w:p w:rsidR="00850284" w:rsidRPr="00D72D38" w:rsidRDefault="00850284" w:rsidP="0085028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 w:rsidRPr="00D72D38">
        <w:rPr>
          <w:sz w:val="28"/>
          <w:szCs w:val="28"/>
        </w:rPr>
        <w:t>Папшева</w:t>
      </w:r>
      <w:proofErr w:type="spellEnd"/>
      <w:r w:rsidRPr="00D72D38">
        <w:rPr>
          <w:sz w:val="28"/>
          <w:szCs w:val="28"/>
        </w:rPr>
        <w:t xml:space="preserve"> Л.В. Технологическая культура учителя начальных классов. // Начальная школа.2013. №10.</w:t>
      </w:r>
    </w:p>
    <w:p w:rsidR="00850284" w:rsidRPr="00D72D38" w:rsidRDefault="00850284" w:rsidP="00850284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after="0" w:line="211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D72D38">
        <w:rPr>
          <w:color w:val="000000"/>
          <w:sz w:val="28"/>
          <w:szCs w:val="28"/>
        </w:rPr>
        <w:t>Полат</w:t>
      </w:r>
      <w:proofErr w:type="spellEnd"/>
      <w:r w:rsidRPr="00D72D38">
        <w:rPr>
          <w:color w:val="000000"/>
          <w:sz w:val="28"/>
          <w:szCs w:val="28"/>
        </w:rPr>
        <w:t xml:space="preserve"> Е.С. Педагогические технологии XXI века // Современные проблемы образования. - Тула, 1997.</w:t>
      </w:r>
    </w:p>
    <w:p w:rsidR="00850284" w:rsidRPr="00D72D38" w:rsidRDefault="00850284" w:rsidP="0085028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 w:rsidRPr="00D72D38">
        <w:rPr>
          <w:sz w:val="28"/>
          <w:szCs w:val="28"/>
        </w:rPr>
        <w:t>Саломатова</w:t>
      </w:r>
      <w:proofErr w:type="spellEnd"/>
      <w:r w:rsidRPr="00D72D38">
        <w:rPr>
          <w:sz w:val="28"/>
          <w:szCs w:val="28"/>
        </w:rPr>
        <w:t xml:space="preserve"> О.С. Становление коммуникативной компетентности в ходе проектно-исследовательской деятельности. // Начальная школа.2017.№7.</w:t>
      </w:r>
    </w:p>
    <w:p w:rsidR="00850284" w:rsidRPr="00D72D38" w:rsidRDefault="00850284" w:rsidP="0085028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D72D38">
        <w:rPr>
          <w:sz w:val="28"/>
          <w:szCs w:val="28"/>
        </w:rPr>
        <w:t>Семёнова Н.А. Исследовательская деятельность учащихся. // Начальная школа.2016. №2.</w:t>
      </w:r>
    </w:p>
    <w:p w:rsidR="00850284" w:rsidRPr="00D72D38" w:rsidRDefault="00850284" w:rsidP="00850284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after="0" w:line="211" w:lineRule="atLeast"/>
        <w:ind w:left="0" w:firstLine="0"/>
        <w:jc w:val="both"/>
        <w:rPr>
          <w:color w:val="000000"/>
          <w:sz w:val="28"/>
          <w:szCs w:val="28"/>
        </w:rPr>
      </w:pPr>
      <w:r w:rsidRPr="00D72D38">
        <w:rPr>
          <w:color w:val="000000"/>
          <w:sz w:val="28"/>
          <w:szCs w:val="28"/>
        </w:rPr>
        <w:t xml:space="preserve">Суворова Е.В. Использование </w:t>
      </w:r>
      <w:proofErr w:type="spellStart"/>
      <w:r w:rsidRPr="00D72D38">
        <w:rPr>
          <w:color w:val="000000"/>
          <w:sz w:val="28"/>
          <w:szCs w:val="28"/>
        </w:rPr>
        <w:t>системно-деятельностного</w:t>
      </w:r>
      <w:proofErr w:type="spellEnd"/>
      <w:r w:rsidRPr="00D72D38">
        <w:rPr>
          <w:color w:val="000000"/>
          <w:sz w:val="28"/>
          <w:szCs w:val="28"/>
        </w:rPr>
        <w:t xml:space="preserve"> подхода и интерактивных технологий как условие формирования </w:t>
      </w:r>
      <w:proofErr w:type="spellStart"/>
      <w:proofErr w:type="gramStart"/>
      <w:r w:rsidRPr="00D72D38">
        <w:rPr>
          <w:color w:val="000000"/>
          <w:sz w:val="28"/>
          <w:szCs w:val="28"/>
        </w:rPr>
        <w:t>ИКТ-компетентности</w:t>
      </w:r>
      <w:proofErr w:type="spellEnd"/>
      <w:proofErr w:type="gramEnd"/>
      <w:r w:rsidRPr="00D72D38">
        <w:rPr>
          <w:color w:val="000000"/>
          <w:sz w:val="28"/>
          <w:szCs w:val="28"/>
        </w:rPr>
        <w:t xml:space="preserve"> младших школьников // Информатика и образование. 2012. №10. С. 48-49.</w:t>
      </w:r>
    </w:p>
    <w:p w:rsidR="00850284" w:rsidRPr="00D72D38" w:rsidRDefault="00850284" w:rsidP="00850284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after="0" w:line="211" w:lineRule="atLeast"/>
        <w:ind w:left="0" w:firstLine="0"/>
        <w:jc w:val="both"/>
        <w:rPr>
          <w:color w:val="000000"/>
          <w:sz w:val="28"/>
          <w:szCs w:val="28"/>
        </w:rPr>
      </w:pPr>
      <w:r w:rsidRPr="00D72D38">
        <w:rPr>
          <w:color w:val="000000"/>
          <w:sz w:val="28"/>
          <w:szCs w:val="28"/>
        </w:rPr>
        <w:t>Усенков Д.Ю. Интерактивная доска </w:t>
      </w:r>
      <w:proofErr w:type="spellStart"/>
      <w:r w:rsidRPr="00D72D38">
        <w:rPr>
          <w:color w:val="000000"/>
          <w:sz w:val="28"/>
          <w:szCs w:val="28"/>
        </w:rPr>
        <w:t>Smart</w:t>
      </w:r>
      <w:proofErr w:type="spellEnd"/>
      <w:r w:rsidRPr="00D72D38">
        <w:rPr>
          <w:color w:val="000000"/>
          <w:sz w:val="28"/>
          <w:szCs w:val="28"/>
        </w:rPr>
        <w:t> </w:t>
      </w:r>
      <w:proofErr w:type="spellStart"/>
      <w:r w:rsidRPr="00D72D38">
        <w:rPr>
          <w:color w:val="000000"/>
          <w:sz w:val="28"/>
          <w:szCs w:val="28"/>
        </w:rPr>
        <w:t>Board</w:t>
      </w:r>
      <w:proofErr w:type="spellEnd"/>
      <w:r w:rsidRPr="00D72D38">
        <w:rPr>
          <w:color w:val="000000"/>
          <w:sz w:val="28"/>
          <w:szCs w:val="28"/>
        </w:rPr>
        <w:t xml:space="preserve">: </w:t>
      </w:r>
      <w:proofErr w:type="gramStart"/>
      <w:r w:rsidRPr="00D72D38">
        <w:rPr>
          <w:color w:val="000000"/>
          <w:sz w:val="28"/>
          <w:szCs w:val="28"/>
        </w:rPr>
        <w:t>До</w:t>
      </w:r>
      <w:proofErr w:type="gramEnd"/>
      <w:r w:rsidRPr="00D72D38">
        <w:rPr>
          <w:color w:val="000000"/>
          <w:sz w:val="28"/>
          <w:szCs w:val="28"/>
        </w:rPr>
        <w:t xml:space="preserve"> и </w:t>
      </w:r>
      <w:proofErr w:type="gramStart"/>
      <w:r w:rsidRPr="00D72D38">
        <w:rPr>
          <w:color w:val="000000"/>
          <w:sz w:val="28"/>
          <w:szCs w:val="28"/>
        </w:rPr>
        <w:t>во</w:t>
      </w:r>
      <w:proofErr w:type="gramEnd"/>
      <w:r w:rsidRPr="00D72D38">
        <w:rPr>
          <w:color w:val="000000"/>
          <w:sz w:val="28"/>
          <w:szCs w:val="28"/>
        </w:rPr>
        <w:t xml:space="preserve"> время урока // Информатика и образование. 2006. №2.</w:t>
      </w:r>
    </w:p>
    <w:p w:rsidR="00850284" w:rsidRPr="00D72D38" w:rsidRDefault="00850284" w:rsidP="00850284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after="0" w:line="211" w:lineRule="atLeast"/>
        <w:ind w:left="0" w:firstLine="0"/>
        <w:jc w:val="both"/>
        <w:rPr>
          <w:color w:val="000000"/>
          <w:sz w:val="28"/>
          <w:szCs w:val="28"/>
        </w:rPr>
      </w:pPr>
      <w:r w:rsidRPr="00D72D38">
        <w:rPr>
          <w:color w:val="000000"/>
          <w:sz w:val="28"/>
          <w:szCs w:val="28"/>
        </w:rPr>
        <w:t xml:space="preserve">Федеральный государственный образовательный стандарт начального общего образования: текст с изменениями и дополнениями на 2011г. / </w:t>
      </w:r>
      <w:proofErr w:type="spellStart"/>
      <w:r w:rsidRPr="00D72D38">
        <w:rPr>
          <w:color w:val="000000"/>
          <w:sz w:val="28"/>
          <w:szCs w:val="28"/>
        </w:rPr>
        <w:t>М-во</w:t>
      </w:r>
      <w:proofErr w:type="spellEnd"/>
      <w:r w:rsidRPr="00D72D38">
        <w:rPr>
          <w:color w:val="000000"/>
          <w:sz w:val="28"/>
          <w:szCs w:val="28"/>
        </w:rPr>
        <w:t xml:space="preserve"> образования и науки</w:t>
      </w:r>
      <w:proofErr w:type="gramStart"/>
      <w:r w:rsidRPr="00D72D38">
        <w:rPr>
          <w:color w:val="000000"/>
          <w:sz w:val="28"/>
          <w:szCs w:val="28"/>
        </w:rPr>
        <w:t xml:space="preserve"> Р</w:t>
      </w:r>
      <w:proofErr w:type="gramEnd"/>
      <w:r w:rsidRPr="00D72D38">
        <w:rPr>
          <w:color w:val="000000"/>
          <w:sz w:val="28"/>
          <w:szCs w:val="28"/>
        </w:rPr>
        <w:t xml:space="preserve">ос. Федерации. - М.: Просвещение, 2011. - 33 </w:t>
      </w:r>
      <w:proofErr w:type="gramStart"/>
      <w:r w:rsidRPr="00D72D38">
        <w:rPr>
          <w:color w:val="000000"/>
          <w:sz w:val="28"/>
          <w:szCs w:val="28"/>
        </w:rPr>
        <w:t>с</w:t>
      </w:r>
      <w:proofErr w:type="gramEnd"/>
      <w:r w:rsidRPr="00D72D38">
        <w:rPr>
          <w:color w:val="000000"/>
          <w:sz w:val="28"/>
          <w:szCs w:val="28"/>
        </w:rPr>
        <w:t>.</w:t>
      </w:r>
    </w:p>
    <w:p w:rsidR="00850284" w:rsidRPr="00D72D38" w:rsidRDefault="00850284" w:rsidP="00850284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 w:rsidRPr="00D72D38">
        <w:rPr>
          <w:sz w:val="28"/>
          <w:szCs w:val="28"/>
        </w:rPr>
        <w:t>Цукерман</w:t>
      </w:r>
      <w:proofErr w:type="spellEnd"/>
      <w:r w:rsidRPr="00D72D38">
        <w:rPr>
          <w:sz w:val="28"/>
          <w:szCs w:val="28"/>
        </w:rPr>
        <w:t xml:space="preserve"> Г.А. Кто учит, учится (взаимное обучение: возможности и пределы возможностей).// Начальная школа. 2016. №7.</w:t>
      </w:r>
    </w:p>
    <w:p w:rsidR="00850284" w:rsidRDefault="00850284" w:rsidP="00850284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after="0" w:line="211" w:lineRule="atLeast"/>
        <w:ind w:left="0" w:firstLine="0"/>
        <w:jc w:val="both"/>
      </w:pPr>
      <w:r w:rsidRPr="00D72D38">
        <w:rPr>
          <w:color w:val="000000"/>
          <w:sz w:val="28"/>
          <w:szCs w:val="28"/>
        </w:rPr>
        <w:t>Ярославцева Е.И. </w:t>
      </w:r>
      <w:proofErr w:type="spellStart"/>
      <w:r w:rsidRPr="00D72D38">
        <w:rPr>
          <w:color w:val="000000"/>
          <w:sz w:val="28"/>
          <w:szCs w:val="28"/>
        </w:rPr>
        <w:t>Smart-Art</w:t>
      </w:r>
      <w:proofErr w:type="spellEnd"/>
      <w:r w:rsidRPr="00D72D38">
        <w:rPr>
          <w:color w:val="000000"/>
          <w:sz w:val="28"/>
          <w:szCs w:val="28"/>
        </w:rPr>
        <w:t> технологии как стимул к саморазвитию сложного ребенка // Информационные технологии в образовании. XVI Международная конференция-выставка: Сборник трудов. - М.: 2006.</w:t>
      </w:r>
    </w:p>
    <w:p w:rsidR="00850284" w:rsidRDefault="00850284" w:rsidP="00850284">
      <w:pPr>
        <w:jc w:val="both"/>
      </w:pPr>
    </w:p>
    <w:p w:rsidR="00795977" w:rsidRDefault="00850284" w:rsidP="00850284">
      <w:pPr>
        <w:jc w:val="both"/>
      </w:pPr>
    </w:p>
    <w:sectPr w:rsidR="00795977" w:rsidSect="007745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31C"/>
    <w:multiLevelType w:val="hybridMultilevel"/>
    <w:tmpl w:val="D8FA8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505C"/>
    <w:multiLevelType w:val="hybridMultilevel"/>
    <w:tmpl w:val="E55823D4"/>
    <w:lvl w:ilvl="0" w:tplc="108AC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F617ED"/>
    <w:multiLevelType w:val="multilevel"/>
    <w:tmpl w:val="12AE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B667D"/>
    <w:multiLevelType w:val="hybridMultilevel"/>
    <w:tmpl w:val="28A6F2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50284"/>
    <w:rsid w:val="00146F6F"/>
    <w:rsid w:val="00402623"/>
    <w:rsid w:val="007E1FD4"/>
    <w:rsid w:val="0085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50284"/>
    <w:rPr>
      <w:b/>
      <w:bCs/>
    </w:rPr>
  </w:style>
  <w:style w:type="paragraph" w:styleId="a4">
    <w:name w:val="Title"/>
    <w:basedOn w:val="a"/>
    <w:link w:val="a5"/>
    <w:qFormat/>
    <w:rsid w:val="0085028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502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028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50284"/>
    <w:rPr>
      <w:color w:val="0000FF" w:themeColor="hyperlink"/>
      <w:u w:val="single"/>
    </w:rPr>
  </w:style>
  <w:style w:type="character" w:customStyle="1" w:styleId="mw-headline">
    <w:name w:val="mw-headline"/>
    <w:basedOn w:val="a0"/>
    <w:rsid w:val="00850284"/>
  </w:style>
  <w:style w:type="paragraph" w:styleId="a8">
    <w:name w:val="Normal (Web)"/>
    <w:basedOn w:val="a"/>
    <w:uiPriority w:val="99"/>
    <w:rsid w:val="00850284"/>
    <w:pPr>
      <w:spacing w:before="60" w:after="60"/>
      <w:ind w:firstLine="3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ode/463060" TargetMode="External"/><Relationship Id="rId13" Type="http://schemas.openxmlformats.org/officeDocument/2006/relationships/chart" Target="charts/chart2.xml"/><Relationship Id="rId18" Type="http://schemas.openxmlformats.org/officeDocument/2006/relationships/hyperlink" Target="http://edcommunity.ru/lessons/saransk-samyj-sportivnyj-gorod-rossi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sportal.ru/node/463057" TargetMode="External"/><Relationship Id="rId12" Type="http://schemas.openxmlformats.org/officeDocument/2006/relationships/chart" Target="charts/chart1.xml"/><Relationship Id="rId17" Type="http://schemas.openxmlformats.org/officeDocument/2006/relationships/hyperlink" Target="http://edcommunity.ru/lessons/vlijanije-temperamenta-na-uchebnuju-dejatel-nost/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91;&#1095;&#1080;&#1090;&#1077;&#1083;&#1100;&#1089;&#1082;&#1080;&#1081;.&#1089;&#1072;&#1081;&#1090;/&#1064;&#1077;&#1083;&#1090;&#1091;&#1082;&#1086;&#1074;&#1072;-&#1058;&#1072;&#1090;&#1100;&#1103;&#1085;&#1072;-&#1041;&#1086;&#1088;&#1080;&#1089;&#1086;&#1074;&#1085;&#1072;/&#1084;&#1072;&#1090;&#1077;&#1088;&#1080;&#1072;&#1083;&#1099;/material.html?mid=18305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avuch.info/" TargetMode="External"/><Relationship Id="rId11" Type="http://schemas.openxmlformats.org/officeDocument/2006/relationships/hyperlink" Target="http://nsportal.ru/nachalnaya-shkola/okruzhayushchii-mir/2012/12/16/proekt-uroka-po-okruzhayushchemu-miru-v-3-em-klasse" TargetMode="External"/><Relationship Id="rId5" Type="http://schemas.openxmlformats.org/officeDocument/2006/relationships/hyperlink" Target="http://nsportal.ru/node/463078" TargetMode="External"/><Relationship Id="rId15" Type="http://schemas.openxmlformats.org/officeDocument/2006/relationships/hyperlink" Target="http://nsportal.ru/node/694103" TargetMode="External"/><Relationship Id="rId10" Type="http://schemas.openxmlformats.org/officeDocument/2006/relationships/hyperlink" Target="http://www.edcommunity.ru/lessons/chelovek-zashhitnik-otechestva-pochemu-l-udi-voju/" TargetMode="External"/><Relationship Id="rId19" Type="http://schemas.openxmlformats.org/officeDocument/2006/relationships/hyperlink" Target="http://edcommunity.ru/lessons/den-narodnogo-jedinst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community.ru/lessons/urok-russkogo-jazyka-v-4-klasse-po-teme-morfologi/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89" b="1" i="0" u="none" strike="noStrike" baseline="0"/>
              <a:t>Позитивная динамика </a:t>
            </a:r>
          </a:p>
          <a:p>
            <a:pPr>
              <a:defRPr/>
            </a:pPr>
            <a:r>
              <a:rPr lang="ru-RU" sz="1289" b="1" i="0" u="none" strike="noStrike" baseline="0"/>
              <a:t>уровня сформированности УУД </a:t>
            </a:r>
            <a:endParaRPr lang="ru-RU"/>
          </a:p>
        </c:rich>
      </c:tx>
      <c:layout>
        <c:manualLayout>
          <c:xMode val="edge"/>
          <c:yMode val="edge"/>
          <c:x val="0.439577464788733"/>
          <c:y val="0"/>
        </c:manualLayout>
      </c:layout>
    </c:title>
    <c:view3D>
      <c:hPercent val="38"/>
      <c:rotY val="4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561988574957402E-2"/>
          <c:y val="2.8340080971659951E-2"/>
          <c:w val="0.88810467809170968"/>
          <c:h val="0.8186572731040220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87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Sheet1!$B$1:$E$1</c:f>
              <c:strCache>
                <c:ptCount val="4"/>
                <c:pt idx="0">
                  <c:v>2016-2017 учебый год</c:v>
                </c:pt>
                <c:pt idx="1">
                  <c:v>2017-2018 учебный год </c:v>
                </c:pt>
                <c:pt idx="2">
                  <c:v>2018-2019 учебный год</c:v>
                </c:pt>
                <c:pt idx="3">
                  <c:v>2019-2020 учебный год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rgbClr val="993366"/>
            </a:solidFill>
            <a:ln w="12687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Sheet1!$B$1:$E$1</c:f>
              <c:strCache>
                <c:ptCount val="4"/>
                <c:pt idx="0">
                  <c:v>2016-2017 учебый год</c:v>
                </c:pt>
                <c:pt idx="1">
                  <c:v>2017-2018 учебный год </c:v>
                </c:pt>
                <c:pt idx="2">
                  <c:v>2018-2019 учебный год</c:v>
                </c:pt>
                <c:pt idx="3">
                  <c:v>2019-2020 учебный год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12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CC"/>
            </a:solidFill>
            <a:ln w="12687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Sheet1!$B$1:$E$1</c:f>
              <c:strCache>
                <c:ptCount val="4"/>
                <c:pt idx="0">
                  <c:v>2016-2017 учебый год</c:v>
                </c:pt>
                <c:pt idx="1">
                  <c:v>2017-2018 учебный год </c:v>
                </c:pt>
                <c:pt idx="2">
                  <c:v>2018-2019 учебный год</c:v>
                </c:pt>
                <c:pt idx="3">
                  <c:v>2019-2020 учебный год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13</c:v>
                </c:pt>
                <c:pt idx="1">
                  <c:v>10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CCFFFF"/>
            </a:solidFill>
            <a:ln w="12687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Sheet1!$B$1:$E$1</c:f>
              <c:strCache>
                <c:ptCount val="4"/>
                <c:pt idx="0">
                  <c:v>2016-2017 учебый год</c:v>
                </c:pt>
                <c:pt idx="1">
                  <c:v>2017-2018 учебный год </c:v>
                </c:pt>
                <c:pt idx="2">
                  <c:v>2018-2019 учебный год</c:v>
                </c:pt>
                <c:pt idx="3">
                  <c:v>2019-2020 учебный год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dLbls>
          <c:showVal val="1"/>
        </c:dLbls>
        <c:shape val="cylinder"/>
        <c:axId val="58824192"/>
        <c:axId val="58826112"/>
        <c:axId val="0"/>
      </c:bar3DChart>
      <c:catAx>
        <c:axId val="58824192"/>
        <c:scaling>
          <c:orientation val="minMax"/>
        </c:scaling>
        <c:axPos val="b"/>
        <c:numFmt formatCode="General" sourceLinked="1"/>
        <c:maj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8826112"/>
        <c:crosses val="autoZero"/>
        <c:auto val="1"/>
        <c:lblAlgn val="ctr"/>
        <c:lblOffset val="100"/>
        <c:tickLblSkip val="1"/>
        <c:tickMarkSkip val="1"/>
      </c:catAx>
      <c:valAx>
        <c:axId val="58826112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8824192"/>
        <c:crosses val="autoZero"/>
        <c:crossBetween val="between"/>
      </c:valAx>
      <c:spPr>
        <a:noFill/>
        <a:ln w="25373">
          <a:noFill/>
        </a:ln>
      </c:spPr>
    </c:plotArea>
    <c:legend>
      <c:legendPos val="r"/>
      <c:layout>
        <c:manualLayout>
          <c:xMode val="edge"/>
          <c:yMode val="edge"/>
          <c:x val="8.3725490196079333E-2"/>
          <c:y val="0.89773279352226587"/>
          <c:w val="0.76529411764706068"/>
          <c:h val="9.9271255060728703E-2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Русский язык</a:t>
            </a:r>
          </a:p>
        </c:rich>
      </c:tx>
      <c:layout>
        <c:manualLayout>
          <c:xMode val="edge"/>
          <c:yMode val="edge"/>
          <c:x val="3.1802120141342753E-2"/>
          <c:y val="0.41463414634146339"/>
        </c:manualLayout>
      </c:layout>
      <c:spPr>
        <a:noFill/>
        <a:ln w="25360">
          <a:noFill/>
        </a:ln>
      </c:spPr>
    </c:title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310954063604239"/>
          <c:y val="2.4390243902439025E-2"/>
          <c:w val="0.8568904593639608"/>
          <c:h val="0.580487804878045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8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7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</c:v>
                </c:pt>
              </c:strCache>
            </c:strRef>
          </c:tx>
          <c:spPr>
            <a:solidFill>
              <a:srgbClr val="993366"/>
            </a:solidFill>
            <a:ln w="1268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14</c:v>
                </c:pt>
                <c:pt idx="1">
                  <c:v>12</c:v>
                </c:pt>
                <c:pt idx="2">
                  <c:v>14</c:v>
                </c:pt>
                <c:pt idx="3">
                  <c:v>12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8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6</c:v>
                </c:pt>
                <c:pt idx="3">
                  <c:v>5</c:v>
                </c:pt>
              </c:numCache>
            </c:numRef>
          </c:val>
        </c:ser>
        <c:gapDepth val="0"/>
        <c:shape val="box"/>
        <c:axId val="99889152"/>
        <c:axId val="100303616"/>
        <c:axId val="0"/>
      </c:bar3DChart>
      <c:catAx>
        <c:axId val="99889152"/>
        <c:scaling>
          <c:orientation val="minMax"/>
        </c:scaling>
        <c:axPos val="b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303616"/>
        <c:crosses val="autoZero"/>
        <c:auto val="1"/>
        <c:lblAlgn val="ctr"/>
        <c:lblOffset val="100"/>
        <c:tickLblSkip val="1"/>
        <c:tickMarkSkip val="1"/>
      </c:catAx>
      <c:valAx>
        <c:axId val="100303616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8891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noFill/>
        <a:ln w="2536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9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Математика</a:t>
            </a:r>
          </a:p>
        </c:rich>
      </c:tx>
      <c:layout>
        <c:manualLayout>
          <c:xMode val="edge"/>
          <c:yMode val="edge"/>
          <c:x val="2.5594207844762441E-3"/>
          <c:y val="0.19530969456843394"/>
        </c:manualLayout>
      </c:layout>
      <c:spPr>
        <a:noFill/>
        <a:ln w="25325">
          <a:noFill/>
        </a:ln>
      </c:spPr>
    </c:title>
    <c:view3D>
      <c:hPercent val="4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620938628158844"/>
          <c:y val="1.8433179723502405E-2"/>
          <c:w val="0.85379061371841714"/>
          <c:h val="0.6082949308755798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6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8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</c:v>
                </c:pt>
              </c:strCache>
            </c:strRef>
          </c:tx>
          <c:spPr>
            <a:solidFill>
              <a:srgbClr val="993366"/>
            </a:solidFill>
            <a:ln w="1266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15</c:v>
                </c:pt>
                <c:pt idx="1">
                  <c:v>15</c:v>
                </c:pt>
                <c:pt idx="2">
                  <c:v>13</c:v>
                </c:pt>
                <c:pt idx="3">
                  <c:v>11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6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gapDepth val="0"/>
        <c:shape val="box"/>
        <c:axId val="100656640"/>
        <c:axId val="106846080"/>
        <c:axId val="0"/>
      </c:bar3DChart>
      <c:catAx>
        <c:axId val="100656640"/>
        <c:scaling>
          <c:orientation val="minMax"/>
        </c:scaling>
        <c:axPos val="b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846080"/>
        <c:crosses val="autoZero"/>
        <c:auto val="1"/>
        <c:lblAlgn val="ctr"/>
        <c:lblOffset val="100"/>
        <c:tickLblSkip val="1"/>
        <c:tickMarkSkip val="1"/>
      </c:catAx>
      <c:valAx>
        <c:axId val="106846080"/>
        <c:scaling>
          <c:orientation val="minMax"/>
        </c:scaling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6566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66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noFill/>
        <a:ln w="25325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94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2942</Words>
  <Characters>16770</Characters>
  <Application>Microsoft Office Word</Application>
  <DocSecurity>0</DocSecurity>
  <Lines>139</Lines>
  <Paragraphs>39</Paragraphs>
  <ScaleCrop>false</ScaleCrop>
  <Company>Grizli777</Company>
  <LinksUpToDate>false</LinksUpToDate>
  <CharactersWithSpaces>19673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2020-02-03T18:16:00Z</dcterms:created>
  <dcterms:modified xsi:type="dcterms:W3CDTF">2020-02-03T18:31:00Z</dcterms:modified>
</cp:coreProperties>
</file>