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1E" w:rsidRDefault="00662F1E" w:rsidP="00662F1E">
      <w:pPr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Уважаемые участники, оплатить можно тремя способами</w:t>
      </w:r>
    </w:p>
    <w:p w:rsidR="00662F1E" w:rsidRDefault="00662F1E" w:rsidP="00662F1E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662F1E" w:rsidRDefault="00662F1E" w:rsidP="00662F1E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Оплатить по СБП (по номеру телефона) </w:t>
      </w:r>
      <w:r w:rsidR="00EA0F56" w:rsidRPr="00EA0F56">
        <w:rPr>
          <w:rFonts w:ascii="Times New Roman" w:eastAsia="Times New Roman" w:hAnsi="Times New Roman"/>
          <w:b/>
          <w:sz w:val="28"/>
          <w:szCs w:val="28"/>
          <w:u w:val="single"/>
        </w:rPr>
        <w:t>Т-</w:t>
      </w:r>
      <w:r w:rsidRPr="00DE3412">
        <w:rPr>
          <w:rFonts w:ascii="Times New Roman" w:eastAsia="Times New Roman" w:hAnsi="Times New Roman"/>
          <w:b/>
          <w:sz w:val="28"/>
          <w:szCs w:val="28"/>
          <w:u w:val="single"/>
        </w:rPr>
        <w:t xml:space="preserve">Банк </w:t>
      </w:r>
      <w:r w:rsidR="00EA0F56">
        <w:rPr>
          <w:rFonts w:ascii="Times New Roman" w:eastAsia="Times New Roman" w:hAnsi="Times New Roman"/>
          <w:b/>
          <w:sz w:val="28"/>
          <w:szCs w:val="28"/>
          <w:u w:val="single"/>
        </w:rPr>
        <w:t>(</w:t>
      </w:r>
      <w:r w:rsidRPr="00DE3412">
        <w:rPr>
          <w:rFonts w:ascii="Times New Roman" w:eastAsia="Times New Roman" w:hAnsi="Times New Roman"/>
          <w:b/>
          <w:sz w:val="28"/>
          <w:szCs w:val="28"/>
          <w:u w:val="single"/>
        </w:rPr>
        <w:t>ТИНЬКОФФ</w:t>
      </w:r>
      <w:r w:rsidR="00EA0F56">
        <w:rPr>
          <w:rFonts w:ascii="Times New Roman" w:eastAsia="Times New Roman" w:hAnsi="Times New Roman"/>
          <w:b/>
          <w:sz w:val="28"/>
          <w:szCs w:val="28"/>
          <w:u w:val="single"/>
        </w:rPr>
        <w:t>)</w:t>
      </w:r>
    </w:p>
    <w:p w:rsidR="00662F1E" w:rsidRDefault="00662F1E" w:rsidP="00662F1E">
      <w:pPr>
        <w:pStyle w:val="a3"/>
        <w:ind w:left="1065"/>
        <w:rPr>
          <w:rFonts w:ascii="Times New Roman" w:eastAsia="Times New Roman" w:hAnsi="Times New Roman"/>
          <w:b/>
          <w:sz w:val="28"/>
          <w:szCs w:val="28"/>
        </w:rPr>
      </w:pPr>
    </w:p>
    <w:p w:rsidR="00662F1E" w:rsidRDefault="00662F1E" w:rsidP="00662F1E">
      <w:pPr>
        <w:pStyle w:val="a3"/>
        <w:ind w:left="1065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8-995-687-06-77</w:t>
      </w:r>
      <w:r>
        <w:rPr>
          <w:rFonts w:ascii="Times New Roman" w:eastAsia="Times New Roman" w:hAnsi="Times New Roman" w:cs="Arial"/>
          <w:sz w:val="28"/>
          <w:szCs w:val="28"/>
        </w:rPr>
        <w:t xml:space="preserve"> Гульнара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Рифхатовна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Якупова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(без комиссии)</w:t>
      </w:r>
    </w:p>
    <w:p w:rsidR="00662F1E" w:rsidRDefault="00662F1E" w:rsidP="00662F1E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ИЛИ</w:t>
      </w:r>
    </w:p>
    <w:p w:rsidR="00662F1E" w:rsidRDefault="00662F1E" w:rsidP="00662F1E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Оплатить по номеру карты </w:t>
      </w:r>
      <w:bookmarkStart w:id="0" w:name="_GoBack"/>
      <w:bookmarkEnd w:id="0"/>
    </w:p>
    <w:p w:rsidR="00662F1E" w:rsidRDefault="00662F1E" w:rsidP="00662F1E">
      <w:pPr>
        <w:ind w:left="717" w:firstLine="348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5536  9138  0038 8577 Гульнара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Рифхатовна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Arial"/>
          <w:sz w:val="28"/>
          <w:szCs w:val="28"/>
        </w:rPr>
        <w:t>Якупова</w:t>
      </w:r>
      <w:proofErr w:type="spellEnd"/>
      <w:r>
        <w:rPr>
          <w:rFonts w:ascii="Times New Roman" w:eastAsia="Times New Roman" w:hAnsi="Times New Roman" w:cs="Arial"/>
          <w:sz w:val="28"/>
          <w:szCs w:val="28"/>
        </w:rPr>
        <w:t xml:space="preserve"> (возможна комиссия)</w:t>
      </w:r>
    </w:p>
    <w:p w:rsidR="00662F1E" w:rsidRDefault="00662F1E" w:rsidP="00662F1E">
      <w:pPr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ИЛИ</w:t>
      </w:r>
    </w:p>
    <w:p w:rsidR="00662F1E" w:rsidRDefault="00662F1E" w:rsidP="00662F1E">
      <w:pPr>
        <w:pStyle w:val="a3"/>
        <w:numPr>
          <w:ilvl w:val="0"/>
          <w:numId w:val="1"/>
        </w:num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 xml:space="preserve">Переводом </w:t>
      </w:r>
      <w:r>
        <w:rPr>
          <w:rFonts w:ascii="Times New Roman" w:eastAsia="Times New Roman" w:hAnsi="Times New Roman" w:cs="Arial"/>
          <w:sz w:val="28"/>
          <w:szCs w:val="28"/>
        </w:rPr>
        <w:t>(возможна комиссия)</w:t>
      </w:r>
    </w:p>
    <w:p w:rsidR="00662F1E" w:rsidRPr="009157E1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9157E1">
        <w:rPr>
          <w:rFonts w:ascii="Times New Roman" w:eastAsia="Times New Roman" w:hAnsi="Times New Roman" w:cs="Arial"/>
          <w:sz w:val="28"/>
          <w:szCs w:val="28"/>
        </w:rPr>
        <w:t>ИП ЯКУПОВА ГУЛЬНАРА РИФХАТОВНА,</w:t>
      </w:r>
    </w:p>
    <w:p w:rsidR="00662F1E" w:rsidRPr="00DE3412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Номер счёта: 40802810729140009548</w:t>
      </w:r>
    </w:p>
    <w:p w:rsidR="00662F1E" w:rsidRPr="00DE3412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ИНН: 162750024582</w:t>
      </w:r>
    </w:p>
    <w:p w:rsidR="00662F1E" w:rsidRPr="00DE3412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Банк: ФИЛИАЛ "НИЖЕГОРОДСКИЙ" АО "АЛЬФА-БАНК"</w:t>
      </w:r>
    </w:p>
    <w:p w:rsidR="00662F1E" w:rsidRPr="00DE3412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r w:rsidRPr="00DE3412">
        <w:rPr>
          <w:rFonts w:ascii="Times New Roman" w:eastAsia="Times New Roman" w:hAnsi="Times New Roman" w:cs="Arial"/>
          <w:sz w:val="28"/>
          <w:szCs w:val="28"/>
        </w:rPr>
        <w:t>БИК: 042202824</w:t>
      </w:r>
    </w:p>
    <w:p w:rsidR="00662F1E" w:rsidRPr="009157E1" w:rsidRDefault="00662F1E" w:rsidP="00662F1E">
      <w:pPr>
        <w:ind w:left="1134"/>
        <w:rPr>
          <w:rFonts w:ascii="Times New Roman" w:eastAsia="Times New Roman" w:hAnsi="Times New Roman" w:cs="Arial"/>
          <w:sz w:val="28"/>
          <w:szCs w:val="28"/>
        </w:rPr>
      </w:pPr>
      <w:proofErr w:type="gramStart"/>
      <w:r w:rsidRPr="00DE3412">
        <w:rPr>
          <w:rFonts w:ascii="Times New Roman" w:eastAsia="Times New Roman" w:hAnsi="Times New Roman" w:cs="Arial"/>
          <w:sz w:val="28"/>
          <w:szCs w:val="28"/>
        </w:rPr>
        <w:t>Кор. счёт</w:t>
      </w:r>
      <w:proofErr w:type="gramEnd"/>
      <w:r w:rsidRPr="00DE3412">
        <w:rPr>
          <w:rFonts w:ascii="Times New Roman" w:eastAsia="Times New Roman" w:hAnsi="Times New Roman" w:cs="Arial"/>
          <w:sz w:val="28"/>
          <w:szCs w:val="28"/>
        </w:rPr>
        <w:t>: 30101810200000000824</w:t>
      </w:r>
    </w:p>
    <w:p w:rsidR="00C266CD" w:rsidRPr="00662F1E" w:rsidRDefault="00C266CD" w:rsidP="00662F1E"/>
    <w:sectPr w:rsidR="00C266CD" w:rsidRPr="00662F1E" w:rsidSect="004453EA">
      <w:pgSz w:w="11906" w:h="16838"/>
      <w:pgMar w:top="1701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9173A"/>
    <w:multiLevelType w:val="hybridMultilevel"/>
    <w:tmpl w:val="ABB0F5DA"/>
    <w:lvl w:ilvl="0" w:tplc="FE86173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6F"/>
    <w:rsid w:val="00273311"/>
    <w:rsid w:val="00662F1E"/>
    <w:rsid w:val="008B4AAC"/>
    <w:rsid w:val="00C266CD"/>
    <w:rsid w:val="00C27AFF"/>
    <w:rsid w:val="00D1186F"/>
    <w:rsid w:val="00EA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val="windowText" lastClr="000000"/>
      </a:dk1>
      <a:lt1>
        <a:sysClr val="window" lastClr="FFFFFF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2021-03-29T10:32:00Z</dcterms:created>
  <dcterms:modified xsi:type="dcterms:W3CDTF">2024-09-03T16:55:00Z</dcterms:modified>
  <cp:version>0900.0100.01</cp:version>
</cp:coreProperties>
</file>