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B4C6E7" w:themeColor="accent5" w:themeTint="66"/>
  <w:body>
    <w:p w14:paraId="37BBF346" w14:textId="7B2AB4EF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4070A4A3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713AD7D1" w14:textId="77777777" w:rsidTr="00EB5BAE">
        <w:tc>
          <w:tcPr>
            <w:tcW w:w="2972" w:type="dxa"/>
            <w:hideMark/>
          </w:tcPr>
          <w:p w14:paraId="3C68E3BF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E009DC8" wp14:editId="08B1EE7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2891C466" w14:textId="77777777" w:rsidR="007519DF" w:rsidRDefault="007519DF" w:rsidP="007519DF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1E6EE9E2" w14:textId="1FDAD107" w:rsidR="007519DF" w:rsidRPr="009F70EA" w:rsidRDefault="007519DF" w:rsidP="007519DF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200F4FE8" w14:textId="77777777" w:rsidR="007519DF" w:rsidRPr="009F70EA" w:rsidRDefault="007519DF" w:rsidP="007519DF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067931BB" w14:textId="77777777" w:rsidR="007519DF" w:rsidRPr="00B94BE3" w:rsidRDefault="007519DF" w:rsidP="007519DF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3F431955" w14:textId="72757A1E" w:rsidR="00D45B9E" w:rsidRDefault="007519DF" w:rsidP="007519DF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Vilnius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, </w:t>
            </w: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Žygio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 g. 97-R2</w:t>
            </w:r>
            <w:r w:rsidR="00D45B9E"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0C2F9A43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193DC1A7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97656F2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4BF28304" w14:textId="42A643E6" w:rsidR="007102AD" w:rsidRDefault="007102AD" w:rsidP="007102AD">
      <w:pPr>
        <w:spacing w:line="234" w:lineRule="auto"/>
        <w:ind w:left="260"/>
        <w:jc w:val="center"/>
        <w:rPr>
          <w:rFonts w:eastAsia="Times New Roman"/>
          <w:b/>
          <w:bCs/>
          <w:color w:val="17365D"/>
          <w:sz w:val="36"/>
          <w:szCs w:val="36"/>
        </w:rPr>
      </w:pPr>
      <w:bookmarkStart w:id="0" w:name="page3"/>
      <w:bookmarkEnd w:id="0"/>
      <w:r w:rsidRPr="00F854D2">
        <w:rPr>
          <w:rFonts w:eastAsia="Times New Roman"/>
          <w:b/>
          <w:bCs/>
          <w:color w:val="17365D"/>
          <w:sz w:val="36"/>
          <w:szCs w:val="36"/>
        </w:rPr>
        <w:t xml:space="preserve">Положение </w:t>
      </w:r>
      <w:r>
        <w:rPr>
          <w:rFonts w:eastAsia="Times New Roman"/>
          <w:b/>
          <w:bCs/>
          <w:color w:val="17365D"/>
          <w:sz w:val="36"/>
          <w:szCs w:val="36"/>
        </w:rPr>
        <w:t>о проведении</w:t>
      </w:r>
      <w:r w:rsidRPr="00F854D2">
        <w:rPr>
          <w:rFonts w:eastAsia="Times New Roman"/>
          <w:b/>
          <w:bCs/>
          <w:color w:val="17365D"/>
          <w:sz w:val="36"/>
          <w:szCs w:val="36"/>
        </w:rPr>
        <w:t xml:space="preserve"> Международного конкурса </w:t>
      </w:r>
      <w:r>
        <w:rPr>
          <w:rFonts w:eastAsia="Times New Roman"/>
          <w:b/>
          <w:bCs/>
          <w:color w:val="17365D"/>
          <w:sz w:val="36"/>
          <w:szCs w:val="36"/>
        </w:rPr>
        <w:t xml:space="preserve">по </w:t>
      </w:r>
      <w:r w:rsidRPr="00F854D2">
        <w:rPr>
          <w:rFonts w:eastAsia="Times New Roman"/>
          <w:b/>
          <w:bCs/>
          <w:color w:val="17365D"/>
          <w:sz w:val="36"/>
          <w:szCs w:val="36"/>
        </w:rPr>
        <w:t>английско</w:t>
      </w:r>
      <w:r>
        <w:rPr>
          <w:rFonts w:eastAsia="Times New Roman"/>
          <w:b/>
          <w:bCs/>
          <w:color w:val="17365D"/>
          <w:sz w:val="36"/>
          <w:szCs w:val="36"/>
        </w:rPr>
        <w:t>му</w:t>
      </w:r>
      <w:r w:rsidRPr="00F854D2">
        <w:rPr>
          <w:rFonts w:eastAsia="Times New Roman"/>
          <w:b/>
          <w:bCs/>
          <w:color w:val="17365D"/>
          <w:sz w:val="36"/>
          <w:szCs w:val="36"/>
        </w:rPr>
        <w:t xml:space="preserve"> язык</w:t>
      </w:r>
      <w:r>
        <w:rPr>
          <w:rFonts w:eastAsia="Times New Roman"/>
          <w:b/>
          <w:bCs/>
          <w:color w:val="17365D"/>
          <w:sz w:val="36"/>
          <w:szCs w:val="36"/>
        </w:rPr>
        <w:t xml:space="preserve">у </w:t>
      </w:r>
      <w:r w:rsidRPr="00F854D2">
        <w:rPr>
          <w:rFonts w:eastAsia="Times New Roman"/>
          <w:b/>
          <w:bCs/>
          <w:color w:val="17365D"/>
          <w:sz w:val="36"/>
          <w:szCs w:val="36"/>
        </w:rPr>
        <w:t>«</w:t>
      </w:r>
      <w:r w:rsidR="00F50AFD" w:rsidRPr="00F50AFD">
        <w:rPr>
          <w:rFonts w:eastAsia="Times New Roman"/>
          <w:b/>
          <w:bCs/>
          <w:color w:val="17365D"/>
          <w:sz w:val="36"/>
          <w:szCs w:val="36"/>
          <w:lang w:val="en-US"/>
        </w:rPr>
        <w:t>Windsor</w:t>
      </w:r>
      <w:r w:rsidR="00F50AFD" w:rsidRPr="00F50AFD">
        <w:rPr>
          <w:rFonts w:eastAsia="Times New Roman"/>
          <w:b/>
          <w:bCs/>
          <w:color w:val="17365D"/>
          <w:sz w:val="36"/>
          <w:szCs w:val="36"/>
        </w:rPr>
        <w:t xml:space="preserve"> </w:t>
      </w:r>
      <w:r w:rsidR="00F50AFD" w:rsidRPr="00F50AFD">
        <w:rPr>
          <w:rFonts w:eastAsia="Times New Roman"/>
          <w:b/>
          <w:bCs/>
          <w:color w:val="17365D"/>
          <w:sz w:val="36"/>
          <w:szCs w:val="36"/>
          <w:lang w:val="en-US"/>
        </w:rPr>
        <w:t>Castle</w:t>
      </w:r>
      <w:r w:rsidRPr="00F854D2">
        <w:rPr>
          <w:rFonts w:eastAsia="Times New Roman"/>
          <w:b/>
          <w:bCs/>
          <w:color w:val="17365D"/>
          <w:sz w:val="36"/>
          <w:szCs w:val="36"/>
        </w:rPr>
        <w:t>»</w:t>
      </w:r>
    </w:p>
    <w:p w14:paraId="31990918" w14:textId="77777777" w:rsidR="007102AD" w:rsidRPr="00F854D2" w:rsidRDefault="007102AD" w:rsidP="007102AD">
      <w:pPr>
        <w:spacing w:line="234" w:lineRule="auto"/>
        <w:ind w:left="260"/>
        <w:jc w:val="center"/>
        <w:rPr>
          <w:sz w:val="36"/>
          <w:szCs w:val="36"/>
        </w:rPr>
      </w:pPr>
    </w:p>
    <w:p w14:paraId="56FEB2FC" w14:textId="77777777" w:rsidR="007102AD" w:rsidRPr="000718E2" w:rsidRDefault="007102AD" w:rsidP="007102AD">
      <w:pPr>
        <w:spacing w:line="14" w:lineRule="exact"/>
        <w:jc w:val="center"/>
        <w:rPr>
          <w:sz w:val="24"/>
          <w:szCs w:val="24"/>
        </w:rPr>
      </w:pPr>
    </w:p>
    <w:p w14:paraId="04256284" w14:textId="77777777" w:rsidR="007102AD" w:rsidRPr="000718E2" w:rsidRDefault="007102AD" w:rsidP="00A4636C">
      <w:pPr>
        <w:ind w:firstLine="720"/>
        <w:rPr>
          <w:i/>
          <w:sz w:val="24"/>
          <w:szCs w:val="24"/>
        </w:rPr>
      </w:pPr>
      <w:r w:rsidRPr="000718E2">
        <w:rPr>
          <w:rFonts w:eastAsia="Times New Roman"/>
          <w:b/>
          <w:bCs/>
          <w:i/>
          <w:color w:val="17365D"/>
          <w:sz w:val="24"/>
          <w:szCs w:val="24"/>
        </w:rPr>
        <w:t>Вы любите решать занимательные задания? Вам нравится английский язык? Тогда Вам обязательно нужно принять участие в Конкурсе «</w:t>
      </w:r>
      <w:r>
        <w:rPr>
          <w:rFonts w:eastAsia="Times New Roman"/>
          <w:b/>
          <w:bCs/>
          <w:i/>
          <w:color w:val="17365D"/>
          <w:sz w:val="24"/>
          <w:szCs w:val="24"/>
        </w:rPr>
        <w:t>Занимательный английский</w:t>
      </w:r>
      <w:r w:rsidRPr="000718E2">
        <w:rPr>
          <w:rFonts w:eastAsia="Times New Roman"/>
          <w:b/>
          <w:bCs/>
          <w:i/>
          <w:color w:val="17365D"/>
          <w:sz w:val="24"/>
          <w:szCs w:val="24"/>
        </w:rPr>
        <w:t>»! Все задания потребуют от Вас знание английского языка, смекалку и желание узнавать новое.</w:t>
      </w:r>
    </w:p>
    <w:p w14:paraId="63E74DD5" w14:textId="77777777" w:rsidR="00CA0173" w:rsidRPr="00CA0173" w:rsidRDefault="00CA0173" w:rsidP="00CA0173">
      <w:pPr>
        <w:spacing w:after="200" w:line="276" w:lineRule="auto"/>
        <w:rPr>
          <w:rFonts w:eastAsia="Times New Roman"/>
          <w:color w:val="000000"/>
        </w:rPr>
      </w:pPr>
      <w:r w:rsidRPr="00CA0173">
        <w:rPr>
          <w:rFonts w:eastAsia="Times New Roman"/>
          <w:color w:val="000000"/>
        </w:rPr>
        <w:t>1.</w:t>
      </w:r>
      <w:r w:rsidRPr="00CA0173">
        <w:rPr>
          <w:rFonts w:eastAsia="Times New Roman"/>
          <w:color w:val="000000"/>
        </w:rPr>
        <w:tab/>
        <w:t>Общее положение</w:t>
      </w:r>
    </w:p>
    <w:p w14:paraId="3BA1D2AD" w14:textId="77777777" w:rsidR="00CA0173" w:rsidRPr="00CA0173" w:rsidRDefault="00CA0173" w:rsidP="00CA0173">
      <w:pPr>
        <w:spacing w:after="200" w:line="276" w:lineRule="auto"/>
        <w:rPr>
          <w:rFonts w:eastAsia="Times New Roman"/>
          <w:color w:val="000000"/>
        </w:rPr>
      </w:pPr>
      <w:r w:rsidRPr="00CA0173">
        <w:rPr>
          <w:rFonts w:eastAsia="Times New Roman"/>
          <w:color w:val="000000"/>
        </w:rPr>
        <w:t>1.1</w:t>
      </w:r>
      <w:r w:rsidRPr="00CA0173">
        <w:rPr>
          <w:rFonts w:eastAsia="Times New Roman"/>
          <w:color w:val="000000"/>
        </w:rPr>
        <w:tab/>
        <w:t xml:space="preserve">Настоящее Положение определяет условия организации и проведения Международного </w:t>
      </w:r>
      <w:proofErr w:type="gramStart"/>
      <w:r w:rsidRPr="00CA0173">
        <w:rPr>
          <w:rFonts w:eastAsia="Times New Roman"/>
          <w:color w:val="000000"/>
        </w:rPr>
        <w:t>конкурса  английского</w:t>
      </w:r>
      <w:proofErr w:type="gramEnd"/>
      <w:r w:rsidRPr="00CA0173">
        <w:rPr>
          <w:rFonts w:eastAsia="Times New Roman"/>
          <w:color w:val="000000"/>
        </w:rPr>
        <w:t xml:space="preserve"> языка «Занимательный английский». </w:t>
      </w:r>
    </w:p>
    <w:p w14:paraId="47CCF719" w14:textId="4A1BF8B6" w:rsidR="007102AD" w:rsidRPr="0017570C" w:rsidRDefault="00CA0173" w:rsidP="00CA0173">
      <w:pPr>
        <w:spacing w:after="200" w:line="276" w:lineRule="auto"/>
        <w:rPr>
          <w:rFonts w:eastAsia="Times New Roman"/>
          <w:b/>
          <w:color w:val="FF0000"/>
          <w:sz w:val="28"/>
          <w:szCs w:val="28"/>
          <w:lang w:eastAsia="ar-SA"/>
        </w:rPr>
      </w:pPr>
      <w:r w:rsidRPr="00CA0173">
        <w:rPr>
          <w:rFonts w:eastAsia="Times New Roman"/>
          <w:color w:val="000000"/>
        </w:rPr>
        <w:t>1.2</w:t>
      </w:r>
      <w:r w:rsidRPr="00CA0173">
        <w:rPr>
          <w:rFonts w:eastAsia="Times New Roman"/>
          <w:color w:val="000000"/>
        </w:rPr>
        <w:tab/>
        <w:t>Данный конкурс является дистанционной формой организации интеллектуально-познавательной деятельности, направленной на проверку знаний и развитие интереса к различным отраслям науки у дошкольников, школьников, студентов, педагогических работников.</w:t>
      </w:r>
      <w:r w:rsidR="007102AD" w:rsidRPr="00231039">
        <w:rPr>
          <w:rFonts w:eastAsia="Times New Roman"/>
          <w:color w:val="000000"/>
        </w:rPr>
        <w:t xml:space="preserve">      1.3 Организатором конкурсов является Международный инновационный центр «</w:t>
      </w:r>
      <w:r w:rsidR="0017570C">
        <w:rPr>
          <w:rFonts w:eastAsia="Times New Roman"/>
          <w:color w:val="000000"/>
          <w:lang w:val="en-US"/>
        </w:rPr>
        <w:t>VISTAPLIUS</w:t>
      </w:r>
      <w:proofErr w:type="gramStart"/>
      <w:r w:rsidR="007102AD" w:rsidRPr="00231039">
        <w:rPr>
          <w:rFonts w:eastAsia="Times New Roman"/>
          <w:color w:val="000000"/>
        </w:rPr>
        <w:t>»</w:t>
      </w:r>
      <w:r w:rsidR="0017570C" w:rsidRPr="0017570C">
        <w:rPr>
          <w:rFonts w:eastAsia="Times New Roman"/>
          <w:color w:val="000000"/>
        </w:rPr>
        <w:t xml:space="preserve"> .</w:t>
      </w:r>
      <w:proofErr w:type="gramEnd"/>
    </w:p>
    <w:p w14:paraId="62D07E20" w14:textId="77777777" w:rsidR="007519DF" w:rsidRPr="0038718B" w:rsidRDefault="007519DF" w:rsidP="00A4636C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r w:rsidRPr="0038718B">
        <w:rPr>
          <w:rFonts w:eastAsia="Times New Roman"/>
          <w:b/>
          <w:i/>
          <w:sz w:val="24"/>
          <w:szCs w:val="24"/>
          <w:u w:val="single"/>
        </w:rPr>
        <w:t>По всем вопросам обращаться:</w:t>
      </w:r>
    </w:p>
    <w:p w14:paraId="73838157" w14:textId="77777777" w:rsidR="007519DF" w:rsidRPr="0038718B" w:rsidRDefault="007519DF" w:rsidP="00A4636C">
      <w:pPr>
        <w:numPr>
          <w:ilvl w:val="0"/>
          <w:numId w:val="3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 w:rsidRPr="0038718B">
        <w:rPr>
          <w:rFonts w:eastAsia="Times New Roman"/>
          <w:b/>
          <w:i/>
          <w:sz w:val="24"/>
          <w:szCs w:val="24"/>
        </w:rPr>
        <w:t xml:space="preserve">Электронная почта: </w:t>
      </w:r>
      <w:r w:rsidRPr="005E78F5">
        <w:rPr>
          <w:rFonts w:eastAsia="Times New Roman"/>
          <w:i/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vistaplius@gmail.com</w:t>
      </w:r>
    </w:p>
    <w:p w14:paraId="1705E024" w14:textId="77777777" w:rsidR="007519DF" w:rsidRPr="00E43A82" w:rsidRDefault="007519DF" w:rsidP="00A4636C">
      <w:pPr>
        <w:numPr>
          <w:ilvl w:val="0"/>
          <w:numId w:val="3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Служба поддержки (по всем вопросам)-</w:t>
      </w:r>
      <w:r w:rsidRPr="00E43A82">
        <w:t xml:space="preserve"> </w:t>
      </w:r>
      <w:hyperlink r:id="rId9" w:history="1">
        <w:r w:rsidRPr="009B3561">
          <w:rPr>
            <w:rStyle w:val="10"/>
            <w:rFonts w:ascii="Arial Black" w:hAnsi="Arial Black"/>
            <w:b/>
            <w:i/>
            <w:smallCaps/>
            <w:sz w:val="24"/>
          </w:rPr>
          <w:t>Vistapliusaskme@gmail.com</w:t>
        </w:r>
      </w:hyperlink>
      <w:r w:rsidRPr="00E43A82">
        <w:rPr>
          <w:rFonts w:eastAsia="Times New Roman"/>
          <w:b/>
          <w:i/>
          <w:sz w:val="24"/>
          <w:szCs w:val="24"/>
        </w:rPr>
        <w:t xml:space="preserve"> </w:t>
      </w:r>
    </w:p>
    <w:p w14:paraId="6C53BD4C" w14:textId="4C03B3F0" w:rsidR="00AC22FA" w:rsidRPr="00706407" w:rsidRDefault="007519DF" w:rsidP="00A4636C">
      <w:pPr>
        <w:pStyle w:val="2"/>
        <w:rPr>
          <w:color w:val="FF0000"/>
        </w:rPr>
      </w:pPr>
      <w:r w:rsidRPr="00E43A82">
        <w:rPr>
          <w:color w:val="FF0000"/>
        </w:rPr>
        <w:t>Сайт http://</w:t>
      </w:r>
      <w:proofErr w:type="spellStart"/>
      <w:r w:rsidRPr="00E43A82">
        <w:rPr>
          <w:color w:val="FF0000"/>
          <w:lang w:val="en-US"/>
        </w:rPr>
        <w:t>vistaplius</w:t>
      </w:r>
      <w:proofErr w:type="spellEnd"/>
      <w:r w:rsidRPr="00FE3277">
        <w:rPr>
          <w:color w:val="FF0000"/>
        </w:rPr>
        <w:t>.</w:t>
      </w:r>
      <w:r w:rsidRPr="00E43A82">
        <w:rPr>
          <w:color w:val="FF0000"/>
          <w:lang w:val="en-US"/>
        </w:rPr>
        <w:t>com</w:t>
      </w:r>
    </w:p>
    <w:p w14:paraId="4EB3EF6D" w14:textId="4F9CA317" w:rsidR="00AC22FA" w:rsidRPr="000D67B3" w:rsidRDefault="00AC22FA" w:rsidP="00A4636C">
      <w:pPr>
        <w:pStyle w:val="a5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1" w:name="_Hlk147165057"/>
      <w:bookmarkStart w:id="2" w:name="_Hlk147164167"/>
      <w:bookmarkStart w:id="3" w:name="_Hlk147165452"/>
      <w:bookmarkStart w:id="4" w:name="_GoBack"/>
      <w:r w:rsidRPr="000D67B3"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Прием работ: с </w:t>
      </w:r>
      <w:r w:rsidR="00F20E3E" w:rsidRPr="00F20E3E">
        <w:rPr>
          <w:rFonts w:ascii="Times New Roman" w:eastAsia="Calibri" w:hAnsi="Times New Roman"/>
          <w:color w:val="000000"/>
          <w:sz w:val="28"/>
          <w:szCs w:val="28"/>
          <w:u w:val="single"/>
        </w:rPr>
        <w:t>10</w:t>
      </w:r>
      <w:r w:rsidR="0000142F"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</w:t>
      </w:r>
      <w:r w:rsidR="00F20E3E">
        <w:rPr>
          <w:rFonts w:ascii="Times New Roman" w:eastAsia="Calibri" w:hAnsi="Times New Roman"/>
          <w:color w:val="000000"/>
          <w:sz w:val="28"/>
          <w:szCs w:val="28"/>
          <w:u w:val="single"/>
        </w:rPr>
        <w:t>сентября</w:t>
      </w:r>
      <w:r w:rsidRPr="000D67B3"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по </w:t>
      </w:r>
      <w:r w:rsidR="00E55AD0">
        <w:rPr>
          <w:rFonts w:ascii="Times New Roman" w:eastAsia="Calibri" w:hAnsi="Times New Roman"/>
          <w:color w:val="000000"/>
          <w:sz w:val="28"/>
          <w:szCs w:val="28"/>
          <w:u w:val="single"/>
        </w:rPr>
        <w:t>1</w:t>
      </w:r>
      <w:r w:rsidR="00F20E3E">
        <w:rPr>
          <w:rFonts w:ascii="Times New Roman" w:eastAsia="Calibri" w:hAnsi="Times New Roman"/>
          <w:color w:val="000000"/>
          <w:sz w:val="28"/>
          <w:szCs w:val="28"/>
          <w:u w:val="single"/>
        </w:rPr>
        <w:t>0 октября</w:t>
      </w:r>
      <w:r w:rsidR="0056550B"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(включительно)</w:t>
      </w:r>
      <w:r w:rsidR="007B1409" w:rsidRPr="000D67B3"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</w:t>
      </w:r>
      <w:r w:rsidRPr="000D67B3">
        <w:rPr>
          <w:rFonts w:ascii="Times New Roman" w:eastAsia="Calibri" w:hAnsi="Times New Roman"/>
          <w:color w:val="000000"/>
          <w:sz w:val="28"/>
          <w:szCs w:val="28"/>
          <w:u w:val="single"/>
        </w:rPr>
        <w:t>202</w:t>
      </w:r>
      <w:r w:rsidR="00793604">
        <w:rPr>
          <w:rFonts w:ascii="Times New Roman" w:eastAsia="Calibri" w:hAnsi="Times New Roman"/>
          <w:color w:val="000000"/>
          <w:sz w:val="28"/>
          <w:szCs w:val="28"/>
          <w:u w:val="single"/>
        </w:rPr>
        <w:t>4</w:t>
      </w:r>
      <w:r w:rsidRPr="000D67B3"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года;</w:t>
      </w:r>
    </w:p>
    <w:p w14:paraId="67F5104C" w14:textId="235946E6" w:rsidR="00AC22FA" w:rsidRDefault="00AC22FA" w:rsidP="00A4636C">
      <w:pPr>
        <w:pStyle w:val="a5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</w:t>
      </w:r>
      <w:r w:rsidR="00F50AFD">
        <w:rPr>
          <w:rFonts w:ascii="Times New Roman" w:eastAsia="Calibri" w:hAnsi="Times New Roman"/>
          <w:color w:val="000000"/>
          <w:sz w:val="28"/>
          <w:szCs w:val="28"/>
          <w:u w:val="single"/>
        </w:rPr>
        <w:t>с</w:t>
      </w:r>
      <w:r w:rsidR="0000142F"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</w:t>
      </w:r>
      <w:r w:rsidR="00F20E3E">
        <w:rPr>
          <w:rFonts w:ascii="Times New Roman" w:eastAsia="Calibri" w:hAnsi="Times New Roman"/>
          <w:color w:val="000000"/>
          <w:sz w:val="28"/>
          <w:szCs w:val="28"/>
          <w:u w:val="single"/>
        </w:rPr>
        <w:t>10</w:t>
      </w:r>
      <w:r w:rsidR="00F50AFD"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по </w:t>
      </w:r>
      <w:r w:rsidR="00F20E3E">
        <w:rPr>
          <w:rFonts w:ascii="Times New Roman" w:eastAsia="Calibri" w:hAnsi="Times New Roman"/>
          <w:color w:val="000000"/>
          <w:sz w:val="28"/>
          <w:szCs w:val="28"/>
          <w:u w:val="single"/>
        </w:rPr>
        <w:t>12</w:t>
      </w:r>
      <w:r w:rsidR="00F50AFD"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</w:t>
      </w:r>
      <w:r w:rsidR="00F20E3E"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</w:t>
      </w: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</w:t>
      </w:r>
      <w:r w:rsidR="00793604">
        <w:rPr>
          <w:rFonts w:ascii="Times New Roman" w:eastAsia="Calibri" w:hAnsi="Times New Roman"/>
          <w:color w:val="000000"/>
          <w:sz w:val="28"/>
          <w:szCs w:val="28"/>
          <w:u w:val="single"/>
        </w:rPr>
        <w:t>4</w:t>
      </w: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3F7F1C6F" w14:textId="66F31710" w:rsidR="00AC22FA" w:rsidRDefault="00AC22FA" w:rsidP="00A4636C">
      <w:pPr>
        <w:pStyle w:val="a5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</w:t>
      </w:r>
      <w:r w:rsidR="00F20E3E">
        <w:rPr>
          <w:rFonts w:ascii="Times New Roman" w:eastAsia="Calibri" w:hAnsi="Times New Roman"/>
          <w:color w:val="000000"/>
          <w:sz w:val="28"/>
          <w:szCs w:val="28"/>
          <w:u w:val="single"/>
        </w:rPr>
        <w:t>12</w:t>
      </w: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</w:t>
      </w:r>
      <w:proofErr w:type="gramStart"/>
      <w:r w:rsidR="00F20E3E"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</w:t>
      </w: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 202</w:t>
      </w:r>
      <w:r w:rsidR="00793604">
        <w:rPr>
          <w:rFonts w:ascii="Times New Roman" w:eastAsia="Calibri" w:hAnsi="Times New Roman"/>
          <w:color w:val="000000"/>
          <w:sz w:val="28"/>
          <w:szCs w:val="28"/>
          <w:u w:val="single"/>
        </w:rPr>
        <w:t>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53F704FC" w14:textId="77777777" w:rsidR="007102AD" w:rsidRPr="000D67B3" w:rsidRDefault="007102AD" w:rsidP="00A4636C">
      <w:pPr>
        <w:pStyle w:val="a5"/>
        <w:numPr>
          <w:ilvl w:val="0"/>
          <w:numId w:val="45"/>
        </w:numPr>
        <w:spacing w:line="273" w:lineRule="exact"/>
        <w:rPr>
          <w:sz w:val="28"/>
          <w:szCs w:val="28"/>
          <w:u w:val="single"/>
        </w:rPr>
      </w:pPr>
      <w:r w:rsidRPr="000D67B3">
        <w:rPr>
          <w:sz w:val="28"/>
          <w:szCs w:val="28"/>
          <w:u w:val="single"/>
        </w:rPr>
        <w:t>Форма проведения: заочно. Работы оцениваются еженедельно.</w:t>
      </w:r>
      <w:r w:rsidR="00047AA6" w:rsidRPr="000D67B3">
        <w:rPr>
          <w:sz w:val="28"/>
          <w:szCs w:val="28"/>
          <w:u w:val="single"/>
        </w:rPr>
        <w:t>( в зависимости от количества участников</w:t>
      </w:r>
      <w:bookmarkEnd w:id="1"/>
      <w:r w:rsidR="00047AA6" w:rsidRPr="000D67B3">
        <w:rPr>
          <w:sz w:val="28"/>
          <w:szCs w:val="28"/>
          <w:u w:val="single"/>
        </w:rPr>
        <w:t>)</w:t>
      </w:r>
    </w:p>
    <w:bookmarkEnd w:id="2"/>
    <w:bookmarkEnd w:id="4"/>
    <w:p w14:paraId="46871A87" w14:textId="77777777" w:rsidR="007102AD" w:rsidRPr="00666E14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</w:p>
    <w:bookmarkEnd w:id="3"/>
    <w:p w14:paraId="481184DC" w14:textId="77777777" w:rsidR="007102AD" w:rsidRPr="00F854D2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  Темы конкурса для каждой возрастной группы: </w:t>
      </w:r>
    </w:p>
    <w:p w14:paraId="6322C143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>1-2 классы</w:t>
      </w:r>
    </w:p>
    <w:p w14:paraId="475D2345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1. </w:t>
      </w:r>
      <w:r>
        <w:rPr>
          <w:rFonts w:eastAsia="Times New Roman"/>
          <w:bCs/>
          <w:color w:val="0C0C0C"/>
          <w:sz w:val="24"/>
          <w:szCs w:val="24"/>
        </w:rPr>
        <w:t>Рисунки с подписью на английском языке.</w:t>
      </w:r>
    </w:p>
    <w:p w14:paraId="5B1EF88A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lastRenderedPageBreak/>
        <w:t xml:space="preserve">2. </w:t>
      </w:r>
      <w:r>
        <w:rPr>
          <w:rFonts w:eastAsia="Times New Roman"/>
          <w:bCs/>
          <w:color w:val="0C0C0C"/>
          <w:sz w:val="24"/>
          <w:szCs w:val="24"/>
        </w:rPr>
        <w:t xml:space="preserve"> Рисунки английских букв.</w:t>
      </w:r>
    </w:p>
    <w:p w14:paraId="4E31A43E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</w:p>
    <w:p w14:paraId="6176BDC1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3-4 классы </w:t>
      </w:r>
    </w:p>
    <w:p w14:paraId="235A9026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>Написать не сложные тексты (можно в виде презентации), которые могут сопровождаться рисунками:</w:t>
      </w:r>
    </w:p>
    <w:p w14:paraId="6458BF05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1. </w:t>
      </w:r>
      <w:r>
        <w:rPr>
          <w:rFonts w:eastAsia="Times New Roman"/>
          <w:bCs/>
          <w:color w:val="0C0C0C"/>
          <w:sz w:val="24"/>
          <w:szCs w:val="24"/>
        </w:rPr>
        <w:t xml:space="preserve">  П</w:t>
      </w:r>
      <w:r w:rsidRPr="00B43CEF">
        <w:rPr>
          <w:rFonts w:eastAsia="Times New Roman"/>
          <w:bCs/>
          <w:color w:val="0C0C0C"/>
          <w:sz w:val="24"/>
          <w:szCs w:val="24"/>
        </w:rPr>
        <w:t xml:space="preserve">о теме «Животные». </w:t>
      </w:r>
    </w:p>
    <w:p w14:paraId="3BA50C04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2. </w:t>
      </w:r>
      <w:r>
        <w:rPr>
          <w:rFonts w:eastAsia="Times New Roman"/>
          <w:bCs/>
          <w:color w:val="0C0C0C"/>
          <w:sz w:val="24"/>
          <w:szCs w:val="24"/>
        </w:rPr>
        <w:t xml:space="preserve"> По теме «Я и моя семья»</w:t>
      </w:r>
    </w:p>
    <w:p w14:paraId="45CAD031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>3</w:t>
      </w:r>
      <w:r>
        <w:rPr>
          <w:rFonts w:eastAsia="Times New Roman"/>
          <w:bCs/>
          <w:color w:val="0C0C0C"/>
          <w:sz w:val="24"/>
          <w:szCs w:val="24"/>
        </w:rPr>
        <w:t>.  Свой вариант</w:t>
      </w:r>
    </w:p>
    <w:p w14:paraId="10A1C05F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</w:p>
    <w:p w14:paraId="285DA473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5-8 классы </w:t>
      </w:r>
    </w:p>
    <w:p w14:paraId="2B7AA280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>Написать не сложные тексты (можно в виде презентации), которые могут сопровождаться рисунками:</w:t>
      </w:r>
    </w:p>
    <w:p w14:paraId="1AB8D05C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1. </w:t>
      </w:r>
      <w:r>
        <w:rPr>
          <w:rFonts w:eastAsia="Times New Roman"/>
          <w:bCs/>
          <w:color w:val="0C0C0C"/>
          <w:sz w:val="24"/>
          <w:szCs w:val="24"/>
        </w:rPr>
        <w:t xml:space="preserve"> П</w:t>
      </w:r>
      <w:r w:rsidRPr="00B43CEF">
        <w:rPr>
          <w:rFonts w:eastAsia="Times New Roman"/>
          <w:bCs/>
          <w:color w:val="0C0C0C"/>
          <w:sz w:val="24"/>
          <w:szCs w:val="24"/>
        </w:rPr>
        <w:t xml:space="preserve">о теме «Одежда». </w:t>
      </w:r>
    </w:p>
    <w:p w14:paraId="3F1E1451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2. </w:t>
      </w:r>
      <w:r>
        <w:rPr>
          <w:rFonts w:eastAsia="Times New Roman"/>
          <w:bCs/>
          <w:color w:val="0C0C0C"/>
          <w:sz w:val="24"/>
          <w:szCs w:val="24"/>
        </w:rPr>
        <w:t xml:space="preserve">  П</w:t>
      </w:r>
      <w:r w:rsidRPr="00B43CEF">
        <w:rPr>
          <w:rFonts w:eastAsia="Times New Roman"/>
          <w:bCs/>
          <w:color w:val="0C0C0C"/>
          <w:sz w:val="24"/>
          <w:szCs w:val="24"/>
        </w:rPr>
        <w:t xml:space="preserve">о теме «Погода». </w:t>
      </w:r>
    </w:p>
    <w:p w14:paraId="7FFE386B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3. Пословицы на английском языке. </w:t>
      </w:r>
    </w:p>
    <w:p w14:paraId="56C76EA2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4.  Традиционная одежда жителей англоговорящих стран.  </w:t>
      </w:r>
    </w:p>
    <w:p w14:paraId="3BEC302B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>5. Свой вариант.</w:t>
      </w:r>
    </w:p>
    <w:p w14:paraId="6F00AA00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 9-11 классы </w:t>
      </w:r>
      <w:r>
        <w:rPr>
          <w:rFonts w:eastAsia="Times New Roman"/>
          <w:bCs/>
          <w:color w:val="0C0C0C"/>
          <w:sz w:val="24"/>
          <w:szCs w:val="24"/>
        </w:rPr>
        <w:t>и остальные возрастные категории</w:t>
      </w:r>
    </w:p>
    <w:p w14:paraId="0786ADAD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</w:p>
    <w:p w14:paraId="54C17A12" w14:textId="77777777" w:rsidR="007102AD" w:rsidRPr="00B5734A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  <w:lang w:val="en-US"/>
        </w:rPr>
      </w:pPr>
      <w:r w:rsidRPr="00B5734A">
        <w:rPr>
          <w:rFonts w:eastAsia="Times New Roman"/>
          <w:bCs/>
          <w:color w:val="0C0C0C"/>
          <w:sz w:val="24"/>
          <w:szCs w:val="24"/>
          <w:lang w:val="en-US"/>
        </w:rPr>
        <w:t xml:space="preserve">1.  </w:t>
      </w:r>
      <w:r>
        <w:rPr>
          <w:rFonts w:eastAsia="Times New Roman"/>
          <w:bCs/>
          <w:color w:val="0C0C0C"/>
          <w:sz w:val="24"/>
          <w:szCs w:val="24"/>
        </w:rPr>
        <w:t>П</w:t>
      </w:r>
      <w:r w:rsidRPr="00B43CEF">
        <w:rPr>
          <w:rFonts w:eastAsia="Times New Roman"/>
          <w:bCs/>
          <w:color w:val="0C0C0C"/>
          <w:sz w:val="24"/>
          <w:szCs w:val="24"/>
        </w:rPr>
        <w:t>о</w:t>
      </w:r>
      <w:r w:rsidRPr="00B5734A">
        <w:rPr>
          <w:rFonts w:eastAsia="Times New Roman"/>
          <w:bCs/>
          <w:color w:val="0C0C0C"/>
          <w:sz w:val="24"/>
          <w:szCs w:val="24"/>
          <w:lang w:val="en-US"/>
        </w:rPr>
        <w:t xml:space="preserve"> </w:t>
      </w:r>
      <w:r w:rsidRPr="00B43CEF">
        <w:rPr>
          <w:rFonts w:eastAsia="Times New Roman"/>
          <w:bCs/>
          <w:color w:val="0C0C0C"/>
          <w:sz w:val="24"/>
          <w:szCs w:val="24"/>
        </w:rPr>
        <w:t>теме</w:t>
      </w:r>
      <w:r w:rsidRPr="00B5734A">
        <w:rPr>
          <w:rFonts w:eastAsia="Times New Roman"/>
          <w:bCs/>
          <w:color w:val="0C0C0C"/>
          <w:sz w:val="24"/>
          <w:szCs w:val="24"/>
          <w:lang w:val="en-US"/>
        </w:rPr>
        <w:t xml:space="preserve"> «</w:t>
      </w:r>
      <w:r w:rsidRPr="0017737D">
        <w:rPr>
          <w:rFonts w:eastAsia="Times New Roman"/>
          <w:bCs/>
          <w:color w:val="0C0C0C"/>
          <w:sz w:val="24"/>
          <w:szCs w:val="24"/>
          <w:lang w:val="en-US"/>
        </w:rPr>
        <w:t>Geography</w:t>
      </w:r>
      <w:r w:rsidRPr="00B5734A">
        <w:rPr>
          <w:rFonts w:eastAsia="Times New Roman"/>
          <w:bCs/>
          <w:color w:val="0C0C0C"/>
          <w:sz w:val="24"/>
          <w:szCs w:val="24"/>
          <w:lang w:val="en-US"/>
        </w:rPr>
        <w:t xml:space="preserve">». </w:t>
      </w:r>
    </w:p>
    <w:p w14:paraId="1D74F589" w14:textId="77777777" w:rsidR="007102AD" w:rsidRPr="003F617C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  <w:lang w:val="en-US"/>
        </w:rPr>
      </w:pPr>
      <w:r w:rsidRPr="003F617C">
        <w:rPr>
          <w:rFonts w:eastAsia="Times New Roman"/>
          <w:bCs/>
          <w:color w:val="0C0C0C"/>
          <w:sz w:val="24"/>
          <w:szCs w:val="24"/>
          <w:lang w:val="en-US"/>
        </w:rPr>
        <w:t xml:space="preserve">2. </w:t>
      </w:r>
      <w:r>
        <w:rPr>
          <w:rFonts w:eastAsia="Times New Roman"/>
          <w:bCs/>
          <w:color w:val="0C0C0C"/>
          <w:sz w:val="24"/>
          <w:szCs w:val="24"/>
        </w:rPr>
        <w:t>П</w:t>
      </w:r>
      <w:r w:rsidRPr="00B43CEF">
        <w:rPr>
          <w:rFonts w:eastAsia="Times New Roman"/>
          <w:bCs/>
          <w:color w:val="0C0C0C"/>
          <w:sz w:val="24"/>
          <w:szCs w:val="24"/>
        </w:rPr>
        <w:t>о</w:t>
      </w:r>
      <w:r w:rsidRPr="003F617C">
        <w:rPr>
          <w:rFonts w:eastAsia="Times New Roman"/>
          <w:bCs/>
          <w:color w:val="0C0C0C"/>
          <w:sz w:val="24"/>
          <w:szCs w:val="24"/>
          <w:lang w:val="en-US"/>
        </w:rPr>
        <w:t xml:space="preserve"> </w:t>
      </w:r>
      <w:r w:rsidRPr="00B43CEF">
        <w:rPr>
          <w:rFonts w:eastAsia="Times New Roman"/>
          <w:bCs/>
          <w:color w:val="0C0C0C"/>
          <w:sz w:val="24"/>
          <w:szCs w:val="24"/>
        </w:rPr>
        <w:t>теме</w:t>
      </w:r>
      <w:r w:rsidRPr="003F617C">
        <w:rPr>
          <w:rFonts w:eastAsia="Times New Roman"/>
          <w:bCs/>
          <w:color w:val="0C0C0C"/>
          <w:sz w:val="24"/>
          <w:szCs w:val="24"/>
          <w:lang w:val="en-US"/>
        </w:rPr>
        <w:t xml:space="preserve"> «</w:t>
      </w:r>
      <w:r w:rsidRPr="00B43CEF">
        <w:rPr>
          <w:rFonts w:eastAsia="Times New Roman"/>
          <w:bCs/>
          <w:color w:val="0C0C0C"/>
          <w:sz w:val="24"/>
          <w:szCs w:val="24"/>
          <w:lang w:val="en-US"/>
        </w:rPr>
        <w:t>Customs</w:t>
      </w:r>
      <w:r w:rsidRPr="003F617C">
        <w:rPr>
          <w:rFonts w:eastAsia="Times New Roman"/>
          <w:bCs/>
          <w:color w:val="0C0C0C"/>
          <w:sz w:val="24"/>
          <w:szCs w:val="24"/>
          <w:lang w:val="en-US"/>
        </w:rPr>
        <w:t xml:space="preserve"> </w:t>
      </w:r>
      <w:r w:rsidRPr="00B43CEF">
        <w:rPr>
          <w:rFonts w:eastAsia="Times New Roman"/>
          <w:bCs/>
          <w:color w:val="0C0C0C"/>
          <w:sz w:val="24"/>
          <w:szCs w:val="24"/>
          <w:lang w:val="en-US"/>
        </w:rPr>
        <w:t>and</w:t>
      </w:r>
      <w:r w:rsidRPr="003F617C">
        <w:rPr>
          <w:rFonts w:eastAsia="Times New Roman"/>
          <w:bCs/>
          <w:color w:val="0C0C0C"/>
          <w:sz w:val="24"/>
          <w:szCs w:val="24"/>
          <w:lang w:val="en-US"/>
        </w:rPr>
        <w:t xml:space="preserve"> </w:t>
      </w:r>
      <w:r w:rsidRPr="00B43CEF">
        <w:rPr>
          <w:rFonts w:eastAsia="Times New Roman"/>
          <w:bCs/>
          <w:color w:val="0C0C0C"/>
          <w:sz w:val="24"/>
          <w:szCs w:val="24"/>
          <w:lang w:val="en-US"/>
        </w:rPr>
        <w:t>Traditions</w:t>
      </w:r>
      <w:r w:rsidRPr="003F617C">
        <w:rPr>
          <w:rFonts w:eastAsia="Times New Roman"/>
          <w:bCs/>
          <w:color w:val="0C0C0C"/>
          <w:sz w:val="24"/>
          <w:szCs w:val="24"/>
          <w:lang w:val="en-US"/>
        </w:rPr>
        <w:t xml:space="preserve">». </w:t>
      </w:r>
    </w:p>
    <w:p w14:paraId="2AFC38F3" w14:textId="77777777" w:rsidR="007102AD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3. Пословицы на английском языке. </w:t>
      </w:r>
    </w:p>
    <w:p w14:paraId="29219440" w14:textId="77777777" w:rsidR="007102AD" w:rsidRPr="00666E14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4. Интересные факты о географических объектах Великобритании. </w:t>
      </w:r>
    </w:p>
    <w:p w14:paraId="08412A27" w14:textId="77777777" w:rsidR="007102AD" w:rsidRPr="00666E14" w:rsidRDefault="007102AD" w:rsidP="00A4636C">
      <w:pPr>
        <w:autoSpaceDE w:val="0"/>
        <w:autoSpaceDN w:val="0"/>
        <w:adjustRightInd w:val="0"/>
        <w:ind w:firstLine="720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 xml:space="preserve">Все работы будут проверяться на уникальность - работы, взятые полностью или частично из каких-либо источников, будут удалены. Перед </w:t>
      </w:r>
      <w:r>
        <w:rPr>
          <w:rFonts w:eastAsia="Times New Roman"/>
          <w:bCs/>
          <w:color w:val="0C0C0C"/>
          <w:sz w:val="24"/>
          <w:szCs w:val="24"/>
        </w:rPr>
        <w:t>отправлением</w:t>
      </w:r>
      <w:r w:rsidRPr="00666E14">
        <w:rPr>
          <w:rFonts w:eastAsia="Times New Roman"/>
          <w:bCs/>
          <w:color w:val="0C0C0C"/>
          <w:sz w:val="24"/>
          <w:szCs w:val="24"/>
        </w:rPr>
        <w:t xml:space="preserve"> работ во</w:t>
      </w:r>
      <w:r>
        <w:rPr>
          <w:rFonts w:eastAsia="Times New Roman"/>
          <w:bCs/>
          <w:color w:val="0C0C0C"/>
          <w:sz w:val="24"/>
          <w:szCs w:val="24"/>
        </w:rPr>
        <w:t xml:space="preserve">спитанников или учеников на электронную почту </w:t>
      </w:r>
      <w:hyperlink r:id="rId10" w:history="1">
        <w:r w:rsidRPr="00BC4496">
          <w:rPr>
            <w:rStyle w:val="a3"/>
            <w:rFonts w:eastAsia="Times New Roman"/>
            <w:i/>
            <w:sz w:val="24"/>
            <w:szCs w:val="24"/>
            <w:lang w:val="en-US"/>
          </w:rPr>
          <w:t>vistaplius</w:t>
        </w:r>
        <w:r w:rsidRPr="00BC4496">
          <w:rPr>
            <w:rStyle w:val="a3"/>
            <w:rFonts w:eastAsia="Times New Roman"/>
            <w:i/>
            <w:sz w:val="24"/>
            <w:szCs w:val="24"/>
          </w:rPr>
          <w:t>@</w:t>
        </w:r>
        <w:r w:rsidRPr="00BC4496">
          <w:rPr>
            <w:rStyle w:val="a3"/>
            <w:rFonts w:eastAsia="Times New Roman"/>
            <w:i/>
            <w:sz w:val="24"/>
            <w:szCs w:val="24"/>
            <w:lang w:val="en-US"/>
          </w:rPr>
          <w:t>gmail</w:t>
        </w:r>
        <w:r w:rsidRPr="00BC4496">
          <w:rPr>
            <w:rStyle w:val="a3"/>
            <w:rFonts w:eastAsia="Times New Roman"/>
            <w:i/>
            <w:sz w:val="24"/>
            <w:szCs w:val="24"/>
          </w:rPr>
          <w:t>.</w:t>
        </w:r>
        <w:r w:rsidRPr="00BC4496">
          <w:rPr>
            <w:rStyle w:val="a3"/>
            <w:rFonts w:eastAsia="Times New Roman"/>
            <w:i/>
            <w:sz w:val="24"/>
            <w:szCs w:val="24"/>
            <w:lang w:val="en-US"/>
          </w:rPr>
          <w:t>com</w:t>
        </w:r>
      </w:hyperlink>
      <w:r w:rsidRPr="00666E14">
        <w:rPr>
          <w:rFonts w:eastAsia="Times New Roman"/>
          <w:bCs/>
          <w:color w:val="0C0C0C"/>
          <w:sz w:val="24"/>
          <w:szCs w:val="24"/>
        </w:rPr>
        <w:t>, проверьте их на уникальность в специальных программах по поиску плагиата. Работы, уникальность которых менее 80%, будут удаляться по причине несамостоятельности.</w:t>
      </w:r>
    </w:p>
    <w:p w14:paraId="46FAD7E9" w14:textId="77777777" w:rsidR="007102AD" w:rsidRPr="00666E14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>Коллективные работы не принимаются.</w:t>
      </w:r>
    </w:p>
    <w:p w14:paraId="2039D2E6" w14:textId="77777777" w:rsidR="007102AD" w:rsidRPr="00666E14" w:rsidRDefault="007102AD" w:rsidP="00A4636C">
      <w:pPr>
        <w:autoSpaceDE w:val="0"/>
        <w:autoSpaceDN w:val="0"/>
        <w:adjustRightInd w:val="0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>Обязательно нужно дать работе название.</w:t>
      </w:r>
    </w:p>
    <w:p w14:paraId="3E9C5CFF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5" w:name="_Hlk147164231"/>
      <w:bookmarkStart w:id="6" w:name="_Hlk164558150"/>
      <w:bookmarkStart w:id="7" w:name="_Hlk147165724"/>
      <w:bookmarkStart w:id="8" w:name="_Hlk147165329"/>
      <w:bookmarkStart w:id="9" w:name="_Hlk147165877"/>
      <w:bookmarkStart w:id="10" w:name="_Hlk147166321"/>
      <w:bookmarkStart w:id="11" w:name="_Hlk147164574"/>
      <w:bookmarkStart w:id="12" w:name="_Hlk147164741"/>
      <w:r w:rsidRPr="00CA0173">
        <w:rPr>
          <w:rFonts w:ascii="Arial" w:hAnsi="Arial" w:cs="Arial"/>
        </w:rPr>
        <w:t>Градация оценок:</w:t>
      </w:r>
    </w:p>
    <w:p w14:paraId="0FA86B05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победители (1, 2, 3 место),</w:t>
      </w:r>
    </w:p>
    <w:p w14:paraId="4B1E6420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лауреаты,</w:t>
      </w:r>
    </w:p>
    <w:p w14:paraId="67F3FA23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участники.</w:t>
      </w:r>
    </w:p>
    <w:p w14:paraId="15CFFABE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Дипломы содержат:</w:t>
      </w:r>
    </w:p>
    <w:p w14:paraId="66D2FF52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lastRenderedPageBreak/>
        <w:t>•</w:t>
      </w:r>
      <w:r w:rsidRPr="00CA0173">
        <w:rPr>
          <w:rFonts w:ascii="Arial" w:hAnsi="Arial" w:cs="Arial"/>
        </w:rPr>
        <w:tab/>
        <w:t>фамилию, имя участника (участников);</w:t>
      </w:r>
    </w:p>
    <w:p w14:paraId="4799E4C0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название коллектива (если есть);</w:t>
      </w:r>
    </w:p>
    <w:p w14:paraId="75E96C2B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16E7A655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4FE4D655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фамилию, имя, отчество руководителя (если есть);</w:t>
      </w:r>
    </w:p>
    <w:p w14:paraId="18FF5159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результат участия в конкурсе: победитель (1, 2, 3 место), лауреат,   участник;</w:t>
      </w:r>
    </w:p>
    <w:p w14:paraId="15E08E57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наименование номинации, в которой принято участие;</w:t>
      </w:r>
    </w:p>
    <w:p w14:paraId="62C14C43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название работы;</w:t>
      </w:r>
    </w:p>
    <w:p w14:paraId="2C978A12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дату проведения конкурса;</w:t>
      </w:r>
    </w:p>
    <w:p w14:paraId="4C98A550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подпись Председателя жюри;</w:t>
      </w:r>
    </w:p>
    <w:p w14:paraId="170AC090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печать (штамп) конкурса;</w:t>
      </w:r>
    </w:p>
    <w:p w14:paraId="128A0744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</w:rPr>
        <w:t>•</w:t>
      </w:r>
      <w:r w:rsidRPr="00CA0173">
        <w:rPr>
          <w:rFonts w:ascii="Arial" w:hAnsi="Arial" w:cs="Arial"/>
        </w:rPr>
        <w:tab/>
        <w:t>номер диплома.</w:t>
      </w:r>
    </w:p>
    <w:p w14:paraId="5853FC5B" w14:textId="29051094" w:rsid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B244D52" w14:textId="77777777" w:rsid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40"/>
          <w:szCs w:val="40"/>
        </w:rPr>
      </w:pPr>
    </w:p>
    <w:p w14:paraId="4802A9F7" w14:textId="4259D3EF" w:rsid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A0173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47E49D48" w14:textId="7F5DAEAA" w:rsidR="006D673B" w:rsidRPr="00E707E5" w:rsidRDefault="006D673B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61A635BC" w14:textId="1D0E4AC0" w:rsidR="00F341C7" w:rsidRDefault="00E707E5" w:rsidP="00A4636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</w:p>
    <w:p w14:paraId="485669B0" w14:textId="6CFDED52" w:rsidR="001C530E" w:rsidRPr="006D673B" w:rsidRDefault="001C530E" w:rsidP="00A4636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1C530E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7EF04476" w14:textId="77777777" w:rsidR="00F341C7" w:rsidRDefault="00F341C7" w:rsidP="00A4636C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bookmarkStart w:id="13" w:name="_Hlk147164462"/>
      <w:bookmarkEnd w:id="5"/>
    </w:p>
    <w:p w14:paraId="2FFDC172" w14:textId="16C8B4E1" w:rsidR="00706407" w:rsidRPr="00706407" w:rsidRDefault="00706407" w:rsidP="00A4636C">
      <w:pPr>
        <w:spacing w:after="0" w:line="240" w:lineRule="auto"/>
        <w:ind w:left="260"/>
        <w:rPr>
          <w:rFonts w:ascii="Times New Roman" w:hAnsi="Times New Roman"/>
          <w:b/>
          <w:bCs/>
          <w:color w:val="FF0000"/>
          <w:sz w:val="40"/>
          <w:szCs w:val="40"/>
          <w:lang w:eastAsia="ru-RU"/>
        </w:rPr>
      </w:pPr>
    </w:p>
    <w:bookmarkEnd w:id="6"/>
    <w:p w14:paraId="508ABBBE" w14:textId="77777777" w:rsidR="00F341C7" w:rsidRDefault="00F341C7" w:rsidP="00A4636C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1389B9D4" w14:textId="2DCA9A35" w:rsidR="007519DF" w:rsidRPr="001E2EAC" w:rsidRDefault="007519DF" w:rsidP="00A4636C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 w:rsidRPr="001E2EAC"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25AAA387" w14:textId="77777777" w:rsidR="007519DF" w:rsidRPr="001E2EAC" w:rsidRDefault="007519DF" w:rsidP="00A4636C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  <w:bookmarkStart w:id="14" w:name="_Hlk160927115"/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1867"/>
        <w:gridCol w:w="1150"/>
        <w:gridCol w:w="1437"/>
        <w:gridCol w:w="1358"/>
        <w:gridCol w:w="1282"/>
        <w:gridCol w:w="579"/>
        <w:gridCol w:w="880"/>
        <w:gridCol w:w="866"/>
      </w:tblGrid>
      <w:tr w:rsidR="007519DF" w:rsidRPr="001E2EAC" w14:paraId="1A416419" w14:textId="77777777" w:rsidTr="00F20E3E">
        <w:trPr>
          <w:trHeight w:val="72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3DA6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15" w:name="_Hlk160927208"/>
            <w:bookmarkStart w:id="16" w:name="_Hlk160927223"/>
            <w:bookmarkStart w:id="17" w:name="_Hlk160927350"/>
            <w:bookmarkStart w:id="18" w:name="_Hlk160928761"/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9C759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7519DF" w:rsidRPr="001E2EAC" w14:paraId="01684EFF" w14:textId="77777777" w:rsidTr="00F20E3E">
        <w:trPr>
          <w:trHeight w:val="1493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C07D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5818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28503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73F9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0B4ECD8F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9FF8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CFB4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DE15E" w14:textId="77777777" w:rsidR="007519DF" w:rsidRPr="001E2EAC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 w:rsidRPr="001E2EAC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96BC" w14:textId="77777777" w:rsidR="007519DF" w:rsidRPr="001E2EAC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 w:rsidRPr="001E2EAC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7DFE" w14:textId="77777777" w:rsidR="007519DF" w:rsidRPr="001E2EAC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 w:rsidRPr="001E2EAC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7519DF" w:rsidRPr="001E2EAC" w14:paraId="25961069" w14:textId="77777777" w:rsidTr="00F20E3E">
        <w:trPr>
          <w:trHeight w:val="1444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3853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77A8" w14:textId="3D610ABA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F20E3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 w:rsidR="00DA24FE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00</w:t>
            </w:r>
            <w:r w:rsidRPr="0060116A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руб./разработку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5385" w14:textId="769CDEB4" w:rsidR="007519DF" w:rsidRPr="0060116A" w:rsidRDefault="00E50991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</w:t>
            </w:r>
            <w:r w:rsidR="00DA24FE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CB43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C127" w14:textId="342FDAED" w:rsidR="007519DF" w:rsidRPr="0060116A" w:rsidRDefault="00684430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BB9BA" w14:textId="77777777" w:rsidR="007519DF" w:rsidRPr="0060116A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F620" w14:textId="77777777" w:rsidR="007519DF" w:rsidRPr="001E2EAC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167F" w14:textId="77777777" w:rsidR="007519DF" w:rsidRPr="001E2EAC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DD20" w14:textId="77777777" w:rsidR="007519DF" w:rsidRPr="001E2EAC" w:rsidRDefault="007519DF" w:rsidP="00A4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1E2EAC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3CC4B425" w14:textId="77777777" w:rsidR="007519DF" w:rsidRPr="001E2EAC" w:rsidRDefault="007519DF" w:rsidP="00A46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4F8F1D" w14:textId="46F73EDD" w:rsidR="00DA24FE" w:rsidRDefault="007519DF" w:rsidP="00A4636C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 w:rsidRPr="001E2EA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DA24FE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F20E3E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50</w:t>
      </w:r>
      <w:r w:rsidR="00DA24FE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 рублей, 1000 тенге, 6250 </w:t>
      </w:r>
      <w:proofErr w:type="spellStart"/>
      <w:r w:rsidR="00DA24FE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тугров</w:t>
      </w:r>
      <w:proofErr w:type="spellEnd"/>
      <w:r w:rsidR="00DA24FE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, 6 бел. руб., 2,8 долларов, 2,5 евро за одну работу, от 8 работ оргвзнос составит: 100 рублей за участника,   900 тенге, 4300 </w:t>
      </w:r>
      <w:proofErr w:type="spellStart"/>
      <w:r w:rsidR="00DA24FE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тугров</w:t>
      </w:r>
      <w:proofErr w:type="spellEnd"/>
      <w:r w:rsidR="00DA24FE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, 5 бел. руб., 3 долл., 2,8 евро</w:t>
      </w:r>
    </w:p>
    <w:bookmarkEnd w:id="14"/>
    <w:p w14:paraId="650E785D" w14:textId="7B31FD22" w:rsidR="007519DF" w:rsidRPr="001E2EAC" w:rsidRDefault="007519DF" w:rsidP="00A4636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bookmarkEnd w:id="15"/>
    <w:p w14:paraId="772C764D" w14:textId="77777777" w:rsidR="007519DF" w:rsidRPr="001E2EAC" w:rsidRDefault="007519DF" w:rsidP="00A4636C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3576E252" w14:textId="58BECAC8" w:rsidR="004E17F3" w:rsidRDefault="007519DF" w:rsidP="00A46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2A763D6A" w14:textId="151ECE6C" w:rsidR="00082313" w:rsidRDefault="00082313" w:rsidP="00A46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9" w:name="_Hlk160927124"/>
    </w:p>
    <w:p w14:paraId="59E1C094" w14:textId="44A5C236" w:rsidR="00082313" w:rsidRDefault="00082313" w:rsidP="00A46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618604B" w14:textId="1032EC73" w:rsidR="00082313" w:rsidRDefault="00082313" w:rsidP="00A46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CA5AB08" w14:textId="4A9F0EAC" w:rsidR="00082313" w:rsidRDefault="00082313" w:rsidP="00A46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09"/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61"/>
        <w:gridCol w:w="15"/>
        <w:gridCol w:w="4819"/>
        <w:gridCol w:w="15"/>
      </w:tblGrid>
      <w:tr w:rsidR="00F50AFD" w14:paraId="2A34DBC3" w14:textId="77777777" w:rsidTr="00F50AFD">
        <w:trPr>
          <w:gridBefore w:val="1"/>
          <w:wBefore w:w="15" w:type="dxa"/>
          <w:trHeight w:val="255"/>
        </w:trPr>
        <w:tc>
          <w:tcPr>
            <w:tcW w:w="48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4C48DC" w14:textId="77777777" w:rsidR="00F50AFD" w:rsidRDefault="00F50AFD" w:rsidP="00A4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A93FBEF" w14:textId="77777777" w:rsidR="00F50AFD" w:rsidRDefault="00F50AFD" w:rsidP="00A4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F50AFD" w14:paraId="2EB91199" w14:textId="77777777" w:rsidTr="00F50AFD">
        <w:trPr>
          <w:gridBefore w:val="1"/>
          <w:wBefore w:w="15" w:type="dxa"/>
          <w:trHeight w:val="237"/>
        </w:trPr>
        <w:tc>
          <w:tcPr>
            <w:tcW w:w="4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DF9CCF" w14:textId="77777777" w:rsidR="00F50AFD" w:rsidRDefault="00F50AFD" w:rsidP="00A4636C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8F8A4A" w14:textId="475A78C2" w:rsidR="00F50AFD" w:rsidRPr="00F50AFD" w:rsidRDefault="00CA0173" w:rsidP="00A4636C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CA0173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F50AFD" w14:paraId="0B01EA00" w14:textId="77777777" w:rsidTr="00F50AFD">
        <w:trPr>
          <w:gridBefore w:val="1"/>
          <w:wBefore w:w="15" w:type="dxa"/>
          <w:trHeight w:val="238"/>
        </w:trPr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86832" w14:textId="0730ED35" w:rsidR="00F50AFD" w:rsidRPr="00F50AFD" w:rsidRDefault="00F50AFD" w:rsidP="00A4636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Р.Казахстан</w:t>
            </w:r>
            <w:proofErr w:type="spellEnd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23AAD" w14:textId="79461FC3" w:rsidR="00F50AFD" w:rsidRDefault="00F50AFD" w:rsidP="00A4636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 xml:space="preserve">4439 1900 2082 9810 (09/28)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Svetlana</w:t>
            </w:r>
            <w:proofErr w:type="spellEnd"/>
            <w:r>
              <w:rPr>
                <w:rFonts w:ascii="Times New Roman" w:hAnsi="Times New Roman"/>
                <w:b/>
                <w:bCs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Yurchuk</w:t>
            </w:r>
            <w:proofErr w:type="spellEnd"/>
          </w:p>
        </w:tc>
      </w:tr>
      <w:tr w:rsidR="00F50AFD" w14:paraId="2DF929A9" w14:textId="77777777" w:rsidTr="00F50AFD">
        <w:trPr>
          <w:gridAfter w:val="1"/>
          <w:wAfter w:w="15" w:type="dxa"/>
          <w:trHeight w:val="238"/>
        </w:trPr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AABE2" w14:textId="77777777" w:rsidR="00F50AFD" w:rsidRDefault="00F50AFD" w:rsidP="00A4636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20EB8B" w14:textId="77777777" w:rsidR="00F50AFD" w:rsidRPr="00F50AFD" w:rsidRDefault="00F50AFD" w:rsidP="00A4636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 xml:space="preserve">2200 </w:t>
            </w:r>
            <w:r w:rsidRPr="00F50AF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3001 3552 7446</w:t>
            </w: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 xml:space="preserve">       0</w:t>
            </w:r>
            <w:r w:rsidRPr="00F50AF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/</w:t>
            </w:r>
            <w:r w:rsidRPr="00F50AFD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28</w:t>
            </w:r>
          </w:p>
        </w:tc>
      </w:tr>
    </w:tbl>
    <w:p w14:paraId="5302C23C" w14:textId="77777777" w:rsidR="00082313" w:rsidRDefault="00082313" w:rsidP="00A46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11C5E9" w14:textId="77777777" w:rsidR="00F50AFD" w:rsidRPr="00BD000C" w:rsidRDefault="007519DF" w:rsidP="00A4636C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16"/>
    <w:bookmarkEnd w:id="17"/>
    <w:bookmarkEnd w:id="18"/>
    <w:bookmarkEnd w:id="19"/>
    <w:p w14:paraId="2EC16477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4C37EC24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186B02CA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 xml:space="preserve"> </w:t>
      </w:r>
    </w:p>
    <w:p w14:paraId="5C56AD76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Работа жюри:</w:t>
      </w:r>
    </w:p>
    <w:p w14:paraId="04497CE9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12499F7C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Жюри имеет право:</w:t>
      </w:r>
    </w:p>
    <w:p w14:paraId="2D780B4D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715645BD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ab/>
        <w:t>присуждать призовые 1, 2, 3 места;</w:t>
      </w:r>
    </w:p>
    <w:p w14:paraId="15BE496A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ab/>
        <w:t>присуждать не все призовые места;</w:t>
      </w:r>
    </w:p>
    <w:p w14:paraId="401334C2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ab/>
        <w:t>присуждать призы в отдельных номинациях.</w:t>
      </w:r>
    </w:p>
    <w:p w14:paraId="3BDBDABB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ab/>
        <w:t>допускается дублирование мест в каждой группе.</w:t>
      </w:r>
    </w:p>
    <w:p w14:paraId="7C63131E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7FE16845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056A215F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538EE831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2C6E7FDC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262BEF85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1.</w:t>
      </w: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7E907790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2.</w:t>
      </w: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ab/>
        <w:t>Проверьте папку «Спам», иногда наши письма попадают туда.</w:t>
      </w:r>
    </w:p>
    <w:p w14:paraId="0747BCA3" w14:textId="2F42773E" w:rsid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3.</w:t>
      </w:r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ab/>
        <w:t xml:space="preserve">Если нашего письма действительно нигде нет, обратитесь с вопросом в оргкомитет по электронной почте </w:t>
      </w:r>
      <w:hyperlink r:id="rId11" w:history="1">
        <w:r w:rsidRPr="00A505EB">
          <w:rPr>
            <w:rStyle w:val="a3"/>
            <w:rFonts w:ascii="Times New Roman" w:eastAsia="Calibri" w:hAnsi="Times New Roman"/>
            <w:b/>
            <w:sz w:val="24"/>
            <w:szCs w:val="24"/>
          </w:rPr>
          <w:t>vistaplius@gmail.com</w:t>
        </w:r>
      </w:hyperlink>
      <w:r w:rsidRPr="00CA0173">
        <w:rPr>
          <w:rFonts w:ascii="Times New Roman" w:eastAsia="Calibri" w:hAnsi="Times New Roman"/>
          <w:b/>
          <w:color w:val="000000"/>
          <w:sz w:val="24"/>
          <w:szCs w:val="24"/>
        </w:rPr>
        <w:t>.</w:t>
      </w:r>
    </w:p>
    <w:p w14:paraId="6B9992F0" w14:textId="23E55387" w:rsid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2FC218E4" w14:textId="4441BB2B" w:rsid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28B64062" w14:textId="72D0A852" w:rsid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49D63EE2" w14:textId="77777777" w:rsidR="00CA0173" w:rsidRPr="00CA0173" w:rsidRDefault="00CA0173" w:rsidP="00CA017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5AF57FA2" w14:textId="77777777" w:rsidR="0083406F" w:rsidRPr="004414E7" w:rsidRDefault="0083406F" w:rsidP="00A4636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</w:t>
      </w:r>
      <w:proofErr w:type="gramStart"/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</w:t>
      </w:r>
      <w:r w:rsidR="00EB5BAE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</w:t>
      </w: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</w:t>
      </w:r>
      <w:r w:rsidR="00EB5BAE">
        <w:rPr>
          <w:rFonts w:ascii="Times New Roman" w:eastAsia="Calibri" w:hAnsi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2D15A817" wp14:editId="32DE4CED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SR-15665460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BAE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</w:t>
      </w: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>. Шушкевич</w:t>
      </w:r>
    </w:p>
    <w:p w14:paraId="172E5FCB" w14:textId="77777777" w:rsidR="0083406F" w:rsidRPr="00A442E8" w:rsidRDefault="0083406F" w:rsidP="00A4636C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691D9E79" w14:textId="77777777" w:rsidR="0083406F" w:rsidRPr="00A442E8" w:rsidRDefault="0083406F" w:rsidP="0083406F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30557CD9" w14:textId="77777777" w:rsidR="0083406F" w:rsidRDefault="0083406F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AA35218" w14:textId="77777777" w:rsidR="0083406F" w:rsidRPr="00A442E8" w:rsidRDefault="0083406F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3"/>
    <w:p w14:paraId="46914493" w14:textId="0547B537" w:rsidR="00BD7A3B" w:rsidRDefault="00BD7A3B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7"/>
    <w:p w14:paraId="2AFFA57F" w14:textId="1CBEAE68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8"/>
    <w:p w14:paraId="480D7CA7" w14:textId="124B387D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2508862" w14:textId="068CE083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9"/>
    <w:p w14:paraId="658DAAF3" w14:textId="3717263A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76526CFB" w14:textId="532BC18F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10"/>
    <w:p w14:paraId="50AD65D6" w14:textId="2728A93F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11"/>
    <w:p w14:paraId="5DF19BF1" w14:textId="6D4D865D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0C7CA4C8" w14:textId="24CA44B4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12"/>
    <w:p w14:paraId="7EBA8222" w14:textId="30C2F45A" w:rsidR="00EC1361" w:rsidRDefault="00EC1361" w:rsidP="0045654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7028C8" w14:textId="7F54591D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49B9118E" w14:textId="5BE35564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3B4FD13E" w14:textId="2B4F7DC8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9730E97" w14:textId="3E036E01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49FF89A" w14:textId="5BEDDE66" w:rsidR="00EC1361" w:rsidRDefault="00EC1361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sectPr w:rsidR="00EC1361" w:rsidSect="00E325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F9FD7" w14:textId="77777777" w:rsidR="005A034C" w:rsidRDefault="005A034C" w:rsidP="00E3257E">
      <w:pPr>
        <w:spacing w:after="0" w:line="240" w:lineRule="auto"/>
      </w:pPr>
      <w:r>
        <w:separator/>
      </w:r>
    </w:p>
  </w:endnote>
  <w:endnote w:type="continuationSeparator" w:id="0">
    <w:p w14:paraId="3DB39C2C" w14:textId="77777777" w:rsidR="005A034C" w:rsidRDefault="005A034C" w:rsidP="00E32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EA3B5" w14:textId="77777777" w:rsidR="00E3257E" w:rsidRDefault="00E3257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57E07" w14:textId="77777777" w:rsidR="00E3257E" w:rsidRDefault="00E3257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3E603" w14:textId="77777777" w:rsidR="00E3257E" w:rsidRDefault="00E3257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A8EF8" w14:textId="77777777" w:rsidR="005A034C" w:rsidRDefault="005A034C" w:rsidP="00E3257E">
      <w:pPr>
        <w:spacing w:after="0" w:line="240" w:lineRule="auto"/>
      </w:pPr>
      <w:r>
        <w:separator/>
      </w:r>
    </w:p>
  </w:footnote>
  <w:footnote w:type="continuationSeparator" w:id="0">
    <w:p w14:paraId="3C2D4419" w14:textId="77777777" w:rsidR="005A034C" w:rsidRDefault="005A034C" w:rsidP="00E32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1621D" w14:textId="77777777" w:rsidR="00E3257E" w:rsidRDefault="00E3257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CC8BA" w14:textId="47629508" w:rsidR="00E3257E" w:rsidRDefault="00E3257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3FF58" w14:textId="77777777" w:rsidR="00E3257E" w:rsidRDefault="00E3257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74CE5"/>
    <w:multiLevelType w:val="hybridMultilevel"/>
    <w:tmpl w:val="2506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0BEC07BD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B0E15"/>
    <w:multiLevelType w:val="hybridMultilevel"/>
    <w:tmpl w:val="493874EE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30AE9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2A70D9"/>
    <w:multiLevelType w:val="multilevel"/>
    <w:tmpl w:val="2A8C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D75693"/>
    <w:multiLevelType w:val="hybridMultilevel"/>
    <w:tmpl w:val="2FF07B50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1F9851DE"/>
    <w:multiLevelType w:val="hybridMultilevel"/>
    <w:tmpl w:val="D128A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7151A4A"/>
    <w:multiLevelType w:val="hybridMultilevel"/>
    <w:tmpl w:val="89FADF3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282B318C"/>
    <w:multiLevelType w:val="hybridMultilevel"/>
    <w:tmpl w:val="27F40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0343A9"/>
    <w:multiLevelType w:val="multilevel"/>
    <w:tmpl w:val="D506F6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7358C"/>
    <w:multiLevelType w:val="hybridMultilevel"/>
    <w:tmpl w:val="FFDC57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514EAF"/>
    <w:multiLevelType w:val="hybridMultilevel"/>
    <w:tmpl w:val="B600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63AA7"/>
    <w:multiLevelType w:val="hybridMultilevel"/>
    <w:tmpl w:val="CBEE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03707"/>
    <w:multiLevelType w:val="multilevel"/>
    <w:tmpl w:val="7F90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55B7D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BE44D5"/>
    <w:multiLevelType w:val="hybridMultilevel"/>
    <w:tmpl w:val="3E6E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A32AE"/>
    <w:multiLevelType w:val="multilevel"/>
    <w:tmpl w:val="A4F01C34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BF1C29"/>
    <w:multiLevelType w:val="hybridMultilevel"/>
    <w:tmpl w:val="74648B68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2B4B9C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C871A7B"/>
    <w:multiLevelType w:val="multilevel"/>
    <w:tmpl w:val="37F4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F84577"/>
    <w:multiLevelType w:val="multilevel"/>
    <w:tmpl w:val="4394D484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101"/>
        </w:tabs>
        <w:ind w:left="7101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821"/>
        </w:tabs>
        <w:ind w:left="7821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5741837"/>
    <w:multiLevelType w:val="hybridMultilevel"/>
    <w:tmpl w:val="4E98740C"/>
    <w:lvl w:ilvl="0" w:tplc="0419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32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B77BAB"/>
    <w:multiLevelType w:val="multilevel"/>
    <w:tmpl w:val="5186EF9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3C97003"/>
    <w:multiLevelType w:val="hybridMultilevel"/>
    <w:tmpl w:val="F81AB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14F35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232DC3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F956BCC"/>
    <w:multiLevelType w:val="hybridMultilevel"/>
    <w:tmpl w:val="13225552"/>
    <w:lvl w:ilvl="0" w:tplc="6D4C9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5324ED2"/>
    <w:multiLevelType w:val="multilevel"/>
    <w:tmpl w:val="03C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336D32"/>
    <w:multiLevelType w:val="hybridMultilevel"/>
    <w:tmpl w:val="C8DC2F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1"/>
  </w:num>
  <w:num w:numId="4">
    <w:abstractNumId w:val="2"/>
  </w:num>
  <w:num w:numId="5">
    <w:abstractNumId w:val="10"/>
  </w:num>
  <w:num w:numId="6">
    <w:abstractNumId w:val="15"/>
  </w:num>
  <w:num w:numId="7">
    <w:abstractNumId w:val="39"/>
  </w:num>
  <w:num w:numId="8">
    <w:abstractNumId w:val="14"/>
  </w:num>
  <w:num w:numId="9">
    <w:abstractNumId w:val="40"/>
  </w:num>
  <w:num w:numId="10">
    <w:abstractNumId w:val="1"/>
  </w:num>
  <w:num w:numId="11">
    <w:abstractNumId w:val="38"/>
  </w:num>
  <w:num w:numId="12">
    <w:abstractNumId w:val="5"/>
  </w:num>
  <w:num w:numId="13">
    <w:abstractNumId w:val="12"/>
  </w:num>
  <w:num w:numId="14">
    <w:abstractNumId w:val="37"/>
  </w:num>
  <w:num w:numId="15">
    <w:abstractNumId w:val="22"/>
  </w:num>
  <w:num w:numId="16">
    <w:abstractNumId w:val="19"/>
  </w:num>
  <w:num w:numId="17">
    <w:abstractNumId w:val="33"/>
  </w:num>
  <w:num w:numId="18">
    <w:abstractNumId w:val="28"/>
  </w:num>
  <w:num w:numId="19">
    <w:abstractNumId w:val="35"/>
  </w:num>
  <w:num w:numId="20">
    <w:abstractNumId w:val="7"/>
  </w:num>
  <w:num w:numId="21">
    <w:abstractNumId w:val="18"/>
  </w:num>
  <w:num w:numId="22">
    <w:abstractNumId w:val="13"/>
  </w:num>
  <w:num w:numId="23">
    <w:abstractNumId w:val="4"/>
  </w:num>
  <w:num w:numId="24">
    <w:abstractNumId w:val="25"/>
  </w:num>
  <w:num w:numId="25">
    <w:abstractNumId w:val="3"/>
  </w:num>
  <w:num w:numId="26">
    <w:abstractNumId w:val="36"/>
  </w:num>
  <w:num w:numId="27">
    <w:abstractNumId w:val="9"/>
  </w:num>
  <w:num w:numId="28">
    <w:abstractNumId w:val="42"/>
  </w:num>
  <w:num w:numId="29">
    <w:abstractNumId w:val="29"/>
  </w:num>
  <w:num w:numId="30">
    <w:abstractNumId w:val="30"/>
  </w:num>
  <w:num w:numId="31">
    <w:abstractNumId w:val="20"/>
  </w:num>
  <w:num w:numId="32">
    <w:abstractNumId w:val="8"/>
  </w:num>
  <w:num w:numId="33">
    <w:abstractNumId w:val="27"/>
  </w:num>
  <w:num w:numId="34">
    <w:abstractNumId w:val="34"/>
  </w:num>
  <w:num w:numId="35">
    <w:abstractNumId w:val="31"/>
  </w:num>
  <w:num w:numId="36">
    <w:abstractNumId w:val="11"/>
  </w:num>
  <w:num w:numId="37">
    <w:abstractNumId w:val="23"/>
  </w:num>
  <w:num w:numId="38">
    <w:abstractNumId w:val="32"/>
  </w:num>
  <w:num w:numId="39">
    <w:abstractNumId w:val="0"/>
  </w:num>
  <w:num w:numId="40">
    <w:abstractNumId w:val="41"/>
  </w:num>
  <w:num w:numId="41">
    <w:abstractNumId w:val="17"/>
  </w:num>
  <w:num w:numId="42">
    <w:abstractNumId w:val="26"/>
  </w:num>
  <w:num w:numId="43">
    <w:abstractNumId w:val="43"/>
  </w:num>
  <w:num w:numId="44">
    <w:abstractNumId w:val="23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0142F"/>
    <w:rsid w:val="00047AA6"/>
    <w:rsid w:val="00053E8D"/>
    <w:rsid w:val="00054F00"/>
    <w:rsid w:val="00056EB2"/>
    <w:rsid w:val="00077809"/>
    <w:rsid w:val="00082313"/>
    <w:rsid w:val="000D67B3"/>
    <w:rsid w:val="00141B03"/>
    <w:rsid w:val="0017570C"/>
    <w:rsid w:val="001842E2"/>
    <w:rsid w:val="001C530E"/>
    <w:rsid w:val="001C630A"/>
    <w:rsid w:val="001E2EAC"/>
    <w:rsid w:val="001E6C3A"/>
    <w:rsid w:val="002C2D52"/>
    <w:rsid w:val="002D6487"/>
    <w:rsid w:val="00360F1E"/>
    <w:rsid w:val="0038315E"/>
    <w:rsid w:val="003E052C"/>
    <w:rsid w:val="00423DD8"/>
    <w:rsid w:val="00445234"/>
    <w:rsid w:val="00456548"/>
    <w:rsid w:val="00461B12"/>
    <w:rsid w:val="00477E67"/>
    <w:rsid w:val="004E17F3"/>
    <w:rsid w:val="004E6CB9"/>
    <w:rsid w:val="004F0AD2"/>
    <w:rsid w:val="004F6732"/>
    <w:rsid w:val="005402A0"/>
    <w:rsid w:val="00544CAB"/>
    <w:rsid w:val="0056550B"/>
    <w:rsid w:val="005748EF"/>
    <w:rsid w:val="00587552"/>
    <w:rsid w:val="005A034C"/>
    <w:rsid w:val="005D4D08"/>
    <w:rsid w:val="0060116A"/>
    <w:rsid w:val="006234EF"/>
    <w:rsid w:val="00684430"/>
    <w:rsid w:val="0069404D"/>
    <w:rsid w:val="006A16A7"/>
    <w:rsid w:val="006A78F9"/>
    <w:rsid w:val="006C64D8"/>
    <w:rsid w:val="006D673B"/>
    <w:rsid w:val="006D6AD0"/>
    <w:rsid w:val="00706407"/>
    <w:rsid w:val="007102AD"/>
    <w:rsid w:val="007519DF"/>
    <w:rsid w:val="00757E13"/>
    <w:rsid w:val="007626ED"/>
    <w:rsid w:val="007723A6"/>
    <w:rsid w:val="00793604"/>
    <w:rsid w:val="007A7FF7"/>
    <w:rsid w:val="007B1409"/>
    <w:rsid w:val="007D3F2D"/>
    <w:rsid w:val="0083406F"/>
    <w:rsid w:val="008346D1"/>
    <w:rsid w:val="008526C1"/>
    <w:rsid w:val="008571DB"/>
    <w:rsid w:val="00860293"/>
    <w:rsid w:val="0086612E"/>
    <w:rsid w:val="00877858"/>
    <w:rsid w:val="008852E2"/>
    <w:rsid w:val="00891739"/>
    <w:rsid w:val="008B0DD0"/>
    <w:rsid w:val="008B4361"/>
    <w:rsid w:val="008F7383"/>
    <w:rsid w:val="009B0A19"/>
    <w:rsid w:val="009B5AA0"/>
    <w:rsid w:val="009C1BD4"/>
    <w:rsid w:val="009F70EA"/>
    <w:rsid w:val="00A016ED"/>
    <w:rsid w:val="00A4636C"/>
    <w:rsid w:val="00A55566"/>
    <w:rsid w:val="00A5672A"/>
    <w:rsid w:val="00AB70EF"/>
    <w:rsid w:val="00AC22FA"/>
    <w:rsid w:val="00AD205F"/>
    <w:rsid w:val="00B1604D"/>
    <w:rsid w:val="00B616BF"/>
    <w:rsid w:val="00B94BE3"/>
    <w:rsid w:val="00BD000C"/>
    <w:rsid w:val="00BD7A3B"/>
    <w:rsid w:val="00C00F9D"/>
    <w:rsid w:val="00C01420"/>
    <w:rsid w:val="00C36BA9"/>
    <w:rsid w:val="00C55A75"/>
    <w:rsid w:val="00C60C0F"/>
    <w:rsid w:val="00CA0173"/>
    <w:rsid w:val="00CF5769"/>
    <w:rsid w:val="00CF7D53"/>
    <w:rsid w:val="00D1377C"/>
    <w:rsid w:val="00D224FC"/>
    <w:rsid w:val="00D4493D"/>
    <w:rsid w:val="00D45B9E"/>
    <w:rsid w:val="00D477C1"/>
    <w:rsid w:val="00DA24FE"/>
    <w:rsid w:val="00DB3DAB"/>
    <w:rsid w:val="00DE7ABC"/>
    <w:rsid w:val="00E01400"/>
    <w:rsid w:val="00E076BD"/>
    <w:rsid w:val="00E3257E"/>
    <w:rsid w:val="00E50991"/>
    <w:rsid w:val="00E55AD0"/>
    <w:rsid w:val="00E57A6D"/>
    <w:rsid w:val="00E707E5"/>
    <w:rsid w:val="00EB5BAE"/>
    <w:rsid w:val="00EC1361"/>
    <w:rsid w:val="00F20E3E"/>
    <w:rsid w:val="00F2331E"/>
    <w:rsid w:val="00F341C7"/>
    <w:rsid w:val="00F50AFD"/>
    <w:rsid w:val="00F53FF1"/>
    <w:rsid w:val="00F87C9C"/>
    <w:rsid w:val="00F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D72BC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7519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19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Strong"/>
    <w:basedOn w:val="a0"/>
    <w:uiPriority w:val="22"/>
    <w:qFormat/>
    <w:rsid w:val="004E17F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706407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E32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257E"/>
  </w:style>
  <w:style w:type="paragraph" w:styleId="ac">
    <w:name w:val="footer"/>
    <w:basedOn w:val="a"/>
    <w:link w:val="ad"/>
    <w:uiPriority w:val="99"/>
    <w:unhideWhenUsed/>
    <w:rsid w:val="00E32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2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staplius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vistaplius@gmai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staplius.com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устая тень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44FAD-7E4D-4B45-B71F-08C03C58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3601</TotalTime>
  <Pages>1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81</cp:revision>
  <dcterms:created xsi:type="dcterms:W3CDTF">2021-12-12T14:51:00Z</dcterms:created>
  <dcterms:modified xsi:type="dcterms:W3CDTF">2024-09-09T15:31:00Z</dcterms:modified>
</cp:coreProperties>
</file>