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00">
    <v:background id="_x0000_s1025" o:bwmode="white" fillcolor="#fff200" o:targetscreensize="1024,768">
      <v:fill color2="#4d0808" angle="-90" colors="0 #fff200;29491f #ff7a00;45875f #ff0300;1 #4d0808" method="none" focus="50%" type="gradient"/>
    </v:background>
  </w:background>
  <w:body>
    <w:p w14:paraId="0FC869EC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16943B29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419A9671" w14:textId="77777777" w:rsidTr="00EB5BAE">
        <w:tc>
          <w:tcPr>
            <w:tcW w:w="2972" w:type="dxa"/>
            <w:hideMark/>
          </w:tcPr>
          <w:p w14:paraId="4FAE3EC1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315BA11" wp14:editId="239011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6B8F9279" w14:textId="77777777" w:rsidR="00B61ED5" w:rsidRDefault="00B61ED5" w:rsidP="00B61ED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1FB9783" w14:textId="7735F1F1" w:rsidR="00B61ED5" w:rsidRPr="009F70EA" w:rsidRDefault="00B61ED5" w:rsidP="00B61ED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6BF04CE9" w14:textId="77777777" w:rsidR="00B61ED5" w:rsidRPr="009F70EA" w:rsidRDefault="00B61ED5" w:rsidP="00B61ED5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7CC37C0E" w14:textId="77777777" w:rsidR="00B61ED5" w:rsidRPr="00B94BE3" w:rsidRDefault="00B61ED5" w:rsidP="00B61ED5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727B1733" w14:textId="77777777" w:rsidR="00B61ED5" w:rsidRPr="00B94BE3" w:rsidRDefault="00B61ED5" w:rsidP="00B61ED5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 </w:t>
            </w:r>
          </w:p>
          <w:p w14:paraId="1B41B490" w14:textId="5B7210CE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42B8AB90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28A52CD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6F9775EF" w14:textId="77777777" w:rsidR="00D477C1" w:rsidRDefault="00D477C1" w:rsidP="00D477C1">
      <w:pPr>
        <w:spacing w:line="237" w:lineRule="auto"/>
        <w:ind w:right="-239"/>
        <w:jc w:val="center"/>
        <w:rPr>
          <w:sz w:val="20"/>
          <w:szCs w:val="20"/>
        </w:rPr>
      </w:pPr>
      <w:bookmarkStart w:id="0" w:name="page3"/>
      <w:bookmarkEnd w:id="0"/>
      <w:r>
        <w:rPr>
          <w:rFonts w:eastAsia="Times New Roman"/>
          <w:b/>
          <w:bCs/>
          <w:sz w:val="28"/>
          <w:szCs w:val="28"/>
        </w:rPr>
        <w:t>Положение о Международном конкурсе</w:t>
      </w:r>
      <w:r w:rsidRPr="00E9267A">
        <w:rPr>
          <w:rFonts w:eastAsia="Times New Roman"/>
          <w:b/>
          <w:bCs/>
          <w:sz w:val="28"/>
          <w:szCs w:val="28"/>
        </w:rPr>
        <w:t xml:space="preserve"> научных разработок </w:t>
      </w:r>
      <w:r>
        <w:rPr>
          <w:rFonts w:eastAsia="Times New Roman"/>
          <w:b/>
          <w:bCs/>
          <w:sz w:val="28"/>
          <w:szCs w:val="28"/>
        </w:rPr>
        <w:t xml:space="preserve">школьников и </w:t>
      </w:r>
      <w:r w:rsidRPr="00E9267A">
        <w:rPr>
          <w:rFonts w:eastAsia="Times New Roman"/>
          <w:b/>
          <w:bCs/>
          <w:sz w:val="28"/>
          <w:szCs w:val="28"/>
        </w:rPr>
        <w:t>студентов</w:t>
      </w:r>
      <w:r>
        <w:rPr>
          <w:rFonts w:eastAsia="Times New Roman"/>
          <w:b/>
          <w:bCs/>
          <w:sz w:val="28"/>
          <w:szCs w:val="28"/>
        </w:rPr>
        <w:t xml:space="preserve"> «Наука </w:t>
      </w:r>
      <w:r w:rsidR="0050697E">
        <w:rPr>
          <w:rFonts w:eastAsia="Times New Roman"/>
          <w:b/>
          <w:bCs/>
          <w:sz w:val="28"/>
          <w:szCs w:val="28"/>
        </w:rPr>
        <w:t>сегодня</w:t>
      </w:r>
      <w:r>
        <w:rPr>
          <w:rFonts w:eastAsia="Times New Roman"/>
          <w:b/>
          <w:bCs/>
          <w:sz w:val="28"/>
          <w:szCs w:val="28"/>
        </w:rPr>
        <w:t>»</w:t>
      </w:r>
    </w:p>
    <w:p w14:paraId="3A6230B7" w14:textId="77777777" w:rsidR="008536C2" w:rsidRPr="008536C2" w:rsidRDefault="008536C2" w:rsidP="008536C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</w:p>
    <w:p w14:paraId="63F3C168" w14:textId="77777777" w:rsidR="008536C2" w:rsidRPr="008536C2" w:rsidRDefault="008536C2" w:rsidP="008536C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8536C2">
        <w:rPr>
          <w:rFonts w:eastAsia="Times New Roman"/>
          <w:b/>
          <w:i/>
          <w:sz w:val="24"/>
          <w:szCs w:val="24"/>
          <w:u w:val="single"/>
        </w:rPr>
        <w:t xml:space="preserve">Основной целью конкурса является привлечение студентов к научно–исследовательской работе. Международный  конкурс  научных разработок школьников и студентов  проводится с целью создания условий, способствующих развитию интеллектуального и творческого потенциала школьников и студентов, вовлечения их в научно-исследовательскую и проектную деятельность, содействия повышению их профессиональной квалификации. </w:t>
      </w:r>
    </w:p>
    <w:p w14:paraId="59BA8953" w14:textId="194FA653" w:rsidR="00B61ED5" w:rsidRPr="0038718B" w:rsidRDefault="008536C2" w:rsidP="008536C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8536C2">
        <w:rPr>
          <w:rFonts w:eastAsia="Times New Roman"/>
          <w:b/>
          <w:i/>
          <w:sz w:val="24"/>
          <w:szCs w:val="24"/>
          <w:u w:val="single"/>
        </w:rPr>
        <w:t xml:space="preserve">  </w:t>
      </w:r>
      <w:r w:rsidR="00B61ED5"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6433276B" w14:textId="77777777" w:rsidR="00B61ED5" w:rsidRPr="0038718B" w:rsidRDefault="00B61ED5" w:rsidP="00B1175E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197C0DCA" w14:textId="77777777" w:rsidR="00B61ED5" w:rsidRPr="00E43A82" w:rsidRDefault="00B61ED5" w:rsidP="00B1175E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4729B0A9" w14:textId="77777777" w:rsidR="00B61ED5" w:rsidRPr="008536C2" w:rsidRDefault="00B61ED5" w:rsidP="00B61ED5">
      <w:pPr>
        <w:pStyle w:val="2"/>
        <w:rPr>
          <w:color w:val="000000" w:themeColor="text1"/>
        </w:rPr>
      </w:pPr>
      <w:r w:rsidRPr="008536C2">
        <w:rPr>
          <w:color w:val="000000" w:themeColor="text1"/>
        </w:rPr>
        <w:t>Сайт http://</w:t>
      </w:r>
      <w:proofErr w:type="spellStart"/>
      <w:r w:rsidRPr="008536C2">
        <w:rPr>
          <w:color w:val="000000" w:themeColor="text1"/>
          <w:lang w:val="en-US"/>
        </w:rPr>
        <w:t>vistaplius</w:t>
      </w:r>
      <w:proofErr w:type="spellEnd"/>
      <w:r w:rsidRPr="008536C2">
        <w:rPr>
          <w:color w:val="000000" w:themeColor="text1"/>
        </w:rPr>
        <w:t>.</w:t>
      </w:r>
      <w:r w:rsidRPr="008536C2">
        <w:rPr>
          <w:color w:val="000000" w:themeColor="text1"/>
          <w:lang w:val="en-US"/>
        </w:rPr>
        <w:t>com</w:t>
      </w:r>
    </w:p>
    <w:bookmarkEnd w:id="1"/>
    <w:p w14:paraId="0B403BDC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 xml:space="preserve">    </w:t>
      </w:r>
    </w:p>
    <w:p w14:paraId="3A452231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 xml:space="preserve">К участию в конкурсе приглашаются: учащиеся школ, студенты ВУЗов и </w:t>
      </w:r>
      <w:proofErr w:type="spellStart"/>
      <w:r w:rsidRPr="008536C2">
        <w:rPr>
          <w:sz w:val="20"/>
          <w:szCs w:val="20"/>
        </w:rPr>
        <w:t>ССУЗов</w:t>
      </w:r>
      <w:proofErr w:type="spellEnd"/>
      <w:r w:rsidRPr="008536C2">
        <w:rPr>
          <w:sz w:val="20"/>
          <w:szCs w:val="20"/>
        </w:rPr>
        <w:t xml:space="preserve">. </w:t>
      </w:r>
    </w:p>
    <w:p w14:paraId="093D7F48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На конкурс принимаются научные статьи, рефераты, курсовые и дипломные работы студентов.</w:t>
      </w:r>
    </w:p>
    <w:p w14:paraId="17489997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Критерии оценки работы:</w:t>
      </w:r>
    </w:p>
    <w:p w14:paraId="573904AE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Актуальность заявленной темы работы и ее полное раскрытие.</w:t>
      </w:r>
    </w:p>
    <w:p w14:paraId="41756459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Обоснование всех результатов и выводов, полученных в ходе исследования.</w:t>
      </w:r>
    </w:p>
    <w:p w14:paraId="4F977BB4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Новизна исследования.</w:t>
      </w:r>
    </w:p>
    <w:p w14:paraId="01718C46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Самостоятельность выполнения работы студентом.</w:t>
      </w:r>
    </w:p>
    <w:p w14:paraId="7C1F11C6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Практическое применение или значение проведенной работы.</w:t>
      </w:r>
    </w:p>
    <w:p w14:paraId="4EF9C98C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Грамотность и логичность изложенного материала.</w:t>
      </w:r>
    </w:p>
    <w:p w14:paraId="5FB5E589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•</w:t>
      </w:r>
      <w:r w:rsidRPr="008536C2">
        <w:rPr>
          <w:sz w:val="20"/>
          <w:szCs w:val="20"/>
        </w:rPr>
        <w:tab/>
        <w:t>Безошибочность в проведенных расчетах и их точность (если такие имеются).</w:t>
      </w:r>
    </w:p>
    <w:p w14:paraId="6033A544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Все участники конкурса получают наградные документы. (Дипломы победителей 1,2 или 3 степени)</w:t>
      </w:r>
    </w:p>
    <w:p w14:paraId="3857FC24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Оцениваться работы будут по следующим категориям:</w:t>
      </w:r>
    </w:p>
    <w:p w14:paraId="2270D423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1) 1-4 классы;</w:t>
      </w:r>
    </w:p>
    <w:p w14:paraId="5D86FB22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2) 5-7 классы;</w:t>
      </w:r>
    </w:p>
    <w:p w14:paraId="1E5D3EF1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3) 8-9 классы;</w:t>
      </w:r>
    </w:p>
    <w:p w14:paraId="7A445321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lastRenderedPageBreak/>
        <w:t>4) 10-11 классы;</w:t>
      </w:r>
    </w:p>
    <w:p w14:paraId="2A35FFF1" w14:textId="77777777" w:rsidR="008536C2" w:rsidRPr="008536C2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 xml:space="preserve">5) студенты </w:t>
      </w:r>
      <w:proofErr w:type="spellStart"/>
      <w:r w:rsidRPr="008536C2">
        <w:rPr>
          <w:sz w:val="20"/>
          <w:szCs w:val="20"/>
        </w:rPr>
        <w:t>Сузов</w:t>
      </w:r>
      <w:proofErr w:type="spellEnd"/>
      <w:r w:rsidRPr="008536C2">
        <w:rPr>
          <w:sz w:val="20"/>
          <w:szCs w:val="20"/>
        </w:rPr>
        <w:t>;</w:t>
      </w:r>
    </w:p>
    <w:p w14:paraId="09BE166F" w14:textId="74A88A34" w:rsidR="00D477C1" w:rsidRDefault="008536C2" w:rsidP="008536C2">
      <w:pPr>
        <w:ind w:left="260"/>
        <w:rPr>
          <w:sz w:val="20"/>
          <w:szCs w:val="20"/>
        </w:rPr>
      </w:pPr>
      <w:r w:rsidRPr="008536C2">
        <w:rPr>
          <w:sz w:val="20"/>
          <w:szCs w:val="20"/>
        </w:rPr>
        <w:t>6) студенты вузов.</w:t>
      </w:r>
    </w:p>
    <w:p w14:paraId="11D4F700" w14:textId="77777777" w:rsidR="007E4F73" w:rsidRDefault="007E4F73" w:rsidP="007E4F73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32148388" w14:textId="77777777" w:rsidR="007E4F73" w:rsidRDefault="007E4F73" w:rsidP="007E4F73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5806CBA7" w14:textId="77777777" w:rsidR="007E4F73" w:rsidRDefault="007E4F73" w:rsidP="007E4F73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17BF97F1" w14:textId="77777777" w:rsidR="007E4F73" w:rsidRDefault="007E4F73" w:rsidP="007E4F73">
      <w:pPr>
        <w:pStyle w:val="a5"/>
        <w:numPr>
          <w:ilvl w:val="0"/>
          <w:numId w:val="10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2"/>
      <w:r>
        <w:rPr>
          <w:sz w:val="28"/>
          <w:szCs w:val="28"/>
          <w:u w:val="single"/>
        </w:rPr>
        <w:t>)</w:t>
      </w:r>
      <w:bookmarkEnd w:id="3"/>
    </w:p>
    <w:p w14:paraId="1A72FE9B" w14:textId="77777777" w:rsidR="00246E57" w:rsidRDefault="00246E57" w:rsidP="00246E57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14:paraId="5668A730" w14:textId="77777777" w:rsidR="00766150" w:rsidRDefault="00766150" w:rsidP="00D477C1">
      <w:pPr>
        <w:spacing w:line="273" w:lineRule="exact"/>
        <w:rPr>
          <w:sz w:val="24"/>
          <w:szCs w:val="24"/>
          <w:u w:val="single"/>
        </w:rPr>
      </w:pPr>
    </w:p>
    <w:p w14:paraId="23E44444" w14:textId="77777777" w:rsidR="00D477C1" w:rsidRPr="00261EC8" w:rsidRDefault="00D477C1" w:rsidP="00D477C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  <w:u w:val="single"/>
        </w:rPr>
      </w:pPr>
      <w:r w:rsidRPr="00261EC8">
        <w:rPr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</w:t>
      </w:r>
      <w:r>
        <w:rPr>
          <w:b/>
          <w:color w:val="000000"/>
          <w:sz w:val="24"/>
          <w:szCs w:val="24"/>
          <w:u w:val="single"/>
        </w:rPr>
        <w:t xml:space="preserve"> и др. языках</w:t>
      </w:r>
      <w:r w:rsidRPr="00261EC8">
        <w:rPr>
          <w:b/>
          <w:color w:val="000000"/>
          <w:sz w:val="24"/>
          <w:szCs w:val="24"/>
          <w:u w:val="single"/>
        </w:rPr>
        <w:t>.</w:t>
      </w:r>
    </w:p>
    <w:p w14:paraId="62119609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4" w:name="_Hlk164558150"/>
      <w:bookmarkStart w:id="5" w:name="_Hlk147165329"/>
    </w:p>
    <w:p w14:paraId="57B5C437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Оценка конкурсных материалов</w:t>
      </w:r>
    </w:p>
    <w:p w14:paraId="73354FDD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Градация оценок:</w:t>
      </w:r>
    </w:p>
    <w:p w14:paraId="5F45C1FA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победители (1, 2, 3 место),</w:t>
      </w:r>
    </w:p>
    <w:p w14:paraId="122F74DB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лауреаты,</w:t>
      </w:r>
    </w:p>
    <w:p w14:paraId="41A2B1A7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участники.</w:t>
      </w:r>
    </w:p>
    <w:p w14:paraId="19862112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Дипломы содержат:</w:t>
      </w:r>
    </w:p>
    <w:p w14:paraId="49AF7B5E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фамилию, имя участника (участников);</w:t>
      </w:r>
    </w:p>
    <w:p w14:paraId="6C1C9817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название коллектива (если есть);</w:t>
      </w:r>
    </w:p>
    <w:p w14:paraId="2003AD7B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48231CBA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611EBA2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фамилию, имя, отчество руководителя (если есть);</w:t>
      </w:r>
    </w:p>
    <w:p w14:paraId="78895414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 xml:space="preserve">результат участия в конкурсе: победитель (1, 2, 3 место), </w:t>
      </w:r>
      <w:proofErr w:type="gramStart"/>
      <w:r w:rsidRPr="008536C2">
        <w:rPr>
          <w:rFonts w:ascii="Arial" w:hAnsi="Arial" w:cs="Arial"/>
        </w:rPr>
        <w:t xml:space="preserve">лауреат,   </w:t>
      </w:r>
      <w:proofErr w:type="gramEnd"/>
      <w:r w:rsidRPr="008536C2">
        <w:rPr>
          <w:rFonts w:ascii="Arial" w:hAnsi="Arial" w:cs="Arial"/>
        </w:rPr>
        <w:t>участник;</w:t>
      </w:r>
    </w:p>
    <w:p w14:paraId="476B863D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наименование номинации, в которой принято участие;</w:t>
      </w:r>
    </w:p>
    <w:p w14:paraId="0309BF7C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название работы;</w:t>
      </w:r>
    </w:p>
    <w:p w14:paraId="2803AC0D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дату проведения конкурса;</w:t>
      </w:r>
    </w:p>
    <w:p w14:paraId="2FEC2473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подпись Председателя жюри;</w:t>
      </w:r>
    </w:p>
    <w:p w14:paraId="113F2353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печать (штамп) конкурса;</w:t>
      </w:r>
    </w:p>
    <w:p w14:paraId="3E3AEEEF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36C2">
        <w:rPr>
          <w:rFonts w:ascii="Arial" w:hAnsi="Arial" w:cs="Arial"/>
        </w:rPr>
        <w:t>•</w:t>
      </w:r>
      <w:r w:rsidRPr="008536C2">
        <w:rPr>
          <w:rFonts w:ascii="Arial" w:hAnsi="Arial" w:cs="Arial"/>
        </w:rPr>
        <w:tab/>
        <w:t>номер диплома.</w:t>
      </w:r>
    </w:p>
    <w:p w14:paraId="04D65EE5" w14:textId="77777777" w:rsid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D19BD4" w14:textId="2D53D9C6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40"/>
          <w:szCs w:val="40"/>
        </w:rPr>
      </w:pPr>
      <w:r w:rsidRPr="008536C2">
        <w:rPr>
          <w:rFonts w:ascii="Arial" w:hAnsi="Arial" w:cs="Arial"/>
          <w:color w:val="000000" w:themeColor="text1"/>
          <w:sz w:val="40"/>
          <w:szCs w:val="40"/>
        </w:rPr>
        <w:t>Как подать заявку:</w:t>
      </w:r>
    </w:p>
    <w:p w14:paraId="2C51592D" w14:textId="51156BB3" w:rsidR="00CF2E5B" w:rsidRPr="00E707E5" w:rsidRDefault="00CF2E5B" w:rsidP="00853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6C453DA0" w14:textId="77777777" w:rsidR="006B084A" w:rsidRDefault="00CF2E5B" w:rsidP="00CF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6B084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1480A7EE" w14:textId="77777777" w:rsidR="006B084A" w:rsidRDefault="006B084A" w:rsidP="00CF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47D6CEEA" w14:textId="375A0BBA" w:rsidR="00CF2E5B" w:rsidRPr="006D673B" w:rsidRDefault="006B084A" w:rsidP="00CF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6B084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16CCD05C" w14:textId="77777777" w:rsidR="00CF2E5B" w:rsidRDefault="00CF2E5B" w:rsidP="00CF2E5B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440266DA" w14:textId="77777777" w:rsidR="00246E57" w:rsidRDefault="00246E57" w:rsidP="007E4F73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6" w:name="_Hlk147164462"/>
      <w:bookmarkEnd w:id="4"/>
    </w:p>
    <w:p w14:paraId="7F1B8DBE" w14:textId="60BDDDA3" w:rsidR="00246E57" w:rsidRPr="007E4F73" w:rsidRDefault="00246E57" w:rsidP="007E4F73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B1175E" w14:paraId="7E5B44CB" w14:textId="77777777" w:rsidTr="007E4F73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4AF9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7" w:name="_Hlk160927208"/>
            <w:bookmarkStart w:id="8" w:name="_Hlk160927223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lastRenderedPageBreak/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38A7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B1175E" w14:paraId="36F8D587" w14:textId="77777777" w:rsidTr="007E4F73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0FB1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BB2A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0722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8B21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27C63A6B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F502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3B46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B57C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33B5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828A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B1175E" w14:paraId="5222F198" w14:textId="77777777" w:rsidTr="007E4F73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7D61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A3D8" w14:textId="04C3D63C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7E4F7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5264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44B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1367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2E76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28C0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D52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3819" w14:textId="77777777" w:rsidR="00B1175E" w:rsidRDefault="00B117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4CA1812F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5CD60" w14:textId="2852D2D8" w:rsidR="00B1175E" w:rsidRPr="008536C2" w:rsidRDefault="00B1175E" w:rsidP="00B1175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8536C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7E4F73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5</w:t>
      </w:r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 xml:space="preserve">0 рублей, 1000 тенге, 6250 </w:t>
      </w:r>
      <w:proofErr w:type="spellStart"/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тугров</w:t>
      </w:r>
      <w:proofErr w:type="spellEnd"/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 xml:space="preserve">, 6 бел. руб., 2,8 долларов, 2,5 евро за одну работу, от 8 работ оргвзнос составит: 100 рублей за участника,   900 тенге, 4300 </w:t>
      </w:r>
      <w:proofErr w:type="spellStart"/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тугров</w:t>
      </w:r>
      <w:proofErr w:type="spellEnd"/>
      <w:r w:rsidRPr="008536C2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, 5 бел. руб., 3 долл., 2,8 евро</w:t>
      </w:r>
    </w:p>
    <w:p w14:paraId="0D04CBE5" w14:textId="77777777" w:rsidR="00B1175E" w:rsidRDefault="00B1175E" w:rsidP="00B1175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7"/>
    <w:p w14:paraId="0C0ED8F3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30A5A411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D93E615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9" w:name="_Hlk160927124"/>
    </w:p>
    <w:p w14:paraId="0DEE9F87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6AC71A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64E7BF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B1175E" w14:paraId="3AEE098D" w14:textId="77777777" w:rsidTr="00B1175E">
        <w:trPr>
          <w:gridBefore w:val="1"/>
          <w:wBefore w:w="15" w:type="dxa"/>
          <w:trHeight w:val="255"/>
        </w:trPr>
        <w:tc>
          <w:tcPr>
            <w:tcW w:w="48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F1B3FCF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6BD598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B1175E" w14:paraId="1E9B522C" w14:textId="77777777" w:rsidTr="008536C2">
        <w:trPr>
          <w:gridBefore w:val="1"/>
          <w:wBefore w:w="15" w:type="dxa"/>
          <w:trHeight w:val="237"/>
        </w:trPr>
        <w:tc>
          <w:tcPr>
            <w:tcW w:w="4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F13E30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EB9AB8" w14:textId="7AC72611" w:rsidR="00B1175E" w:rsidRDefault="008536C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8536C2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B1175E" w14:paraId="68A37B27" w14:textId="77777777" w:rsidTr="007E4F73">
        <w:trPr>
          <w:gridBefore w:val="1"/>
          <w:wBefore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C26D8" w14:textId="28F30FE5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B0389" w14:textId="0C6F67F0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B1175E" w14:paraId="404F1D8B" w14:textId="77777777" w:rsidTr="00B1175E">
        <w:trPr>
          <w:gridBefore w:val="1"/>
          <w:wBefore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885F2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77BA4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B1175E" w14:paraId="079614BC" w14:textId="77777777" w:rsidTr="00B1175E">
        <w:trPr>
          <w:gridAfter w:val="1"/>
          <w:wAfter w:w="15" w:type="dxa"/>
          <w:trHeight w:val="238"/>
        </w:trPr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D249B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2103E" w14:textId="77777777" w:rsidR="00B1175E" w:rsidRDefault="00B1175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23A62DAA" w14:textId="77777777" w:rsidR="00B1175E" w:rsidRDefault="00B1175E" w:rsidP="00B117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32A388" w14:textId="77777777" w:rsidR="00B1175E" w:rsidRDefault="00B1175E" w:rsidP="00B1175E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10" w:name="_GoBack"/>
      <w:bookmarkEnd w:id="10"/>
    </w:p>
    <w:bookmarkEnd w:id="8"/>
    <w:bookmarkEnd w:id="9"/>
    <w:p w14:paraId="59870265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B73CEF5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Работа жюри:</w:t>
      </w:r>
    </w:p>
    <w:p w14:paraId="14D766EC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26941E03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Жюри имеет право:</w:t>
      </w:r>
    </w:p>
    <w:p w14:paraId="1B502E5C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6E0F4E05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призовые 1, 2, 3 места;</w:t>
      </w:r>
    </w:p>
    <w:p w14:paraId="5C310469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не все призовые места;</w:t>
      </w:r>
    </w:p>
    <w:p w14:paraId="5F830DE1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присуждать призы в отдельных номинациях.</w:t>
      </w:r>
    </w:p>
    <w:p w14:paraId="41B8537E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•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допускается дублирование мест в каждой группе.</w:t>
      </w:r>
    </w:p>
    <w:p w14:paraId="5767F20C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49BD9811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097F98A0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7F0EDA6F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77DEC9E2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38F3E328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>1.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7F5E3956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2.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Проверьте папку «Спам», иногда наши письма попадают туда.</w:t>
      </w:r>
    </w:p>
    <w:p w14:paraId="5CCAA734" w14:textId="77777777" w:rsidR="008536C2" w:rsidRPr="008536C2" w:rsidRDefault="008536C2" w:rsidP="008536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>3.</w:t>
      </w:r>
      <w:r w:rsidRPr="008536C2">
        <w:rPr>
          <w:rFonts w:ascii="Times New Roman" w:eastAsia="Calibri" w:hAnsi="Times New Roman"/>
          <w:b/>
          <w:color w:val="000000"/>
          <w:sz w:val="24"/>
          <w:szCs w:val="24"/>
        </w:rPr>
        <w:tab/>
        <w:t>Если нашего письма действительно нигде нет, обратитесь с вопросом в оргкомитет по электронной почте vistaplius@gmail.com.</w:t>
      </w:r>
    </w:p>
    <w:p w14:paraId="16AFE4D8" w14:textId="77777777" w:rsidR="008536C2" w:rsidRDefault="008536C2" w:rsidP="00246E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76165D75" w14:textId="77777777" w:rsidR="008536C2" w:rsidRDefault="008536C2" w:rsidP="00246E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5E1A908" w14:textId="74EAFDC5" w:rsidR="00246E57" w:rsidRDefault="00246E57" w:rsidP="00246E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8BDF0DF" wp14:editId="27DE80EC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4D1E7F88" w14:textId="77777777" w:rsidR="00246E57" w:rsidRDefault="00246E57" w:rsidP="00246E57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260F6644" w14:textId="77777777" w:rsidR="00246E57" w:rsidRDefault="00246E57" w:rsidP="00246E57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37D2FAB9" w14:textId="77777777" w:rsidR="00246E57" w:rsidRDefault="00246E57" w:rsidP="00246E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3E951A4" w14:textId="77777777" w:rsidR="00246E57" w:rsidRDefault="00246E57" w:rsidP="00246E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6"/>
    <w:p w14:paraId="18EDD088" w14:textId="77777777" w:rsidR="00246E57" w:rsidRDefault="00246E57" w:rsidP="00246E5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76659D9C" w14:textId="77777777" w:rsidR="00246E57" w:rsidRDefault="00246E57" w:rsidP="00246E57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79A3CA7" w14:textId="476BC94A" w:rsidR="00BD7A3B" w:rsidRDefault="00BD7A3B" w:rsidP="00550D23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7358C"/>
    <w:multiLevelType w:val="hybridMultilevel"/>
    <w:tmpl w:val="FFDC57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20181"/>
    <w:rsid w:val="00053E8D"/>
    <w:rsid w:val="000548B8"/>
    <w:rsid w:val="00054F00"/>
    <w:rsid w:val="00056EB2"/>
    <w:rsid w:val="00077809"/>
    <w:rsid w:val="00141B03"/>
    <w:rsid w:val="00184137"/>
    <w:rsid w:val="001C630A"/>
    <w:rsid w:val="001E2EAC"/>
    <w:rsid w:val="002048AE"/>
    <w:rsid w:val="00246E57"/>
    <w:rsid w:val="00261974"/>
    <w:rsid w:val="00290F59"/>
    <w:rsid w:val="002C2D52"/>
    <w:rsid w:val="0030153C"/>
    <w:rsid w:val="00360F1E"/>
    <w:rsid w:val="00410250"/>
    <w:rsid w:val="00445234"/>
    <w:rsid w:val="00461B12"/>
    <w:rsid w:val="00477E67"/>
    <w:rsid w:val="004F0AD2"/>
    <w:rsid w:val="004F6732"/>
    <w:rsid w:val="0050697E"/>
    <w:rsid w:val="005402A0"/>
    <w:rsid w:val="00544CAB"/>
    <w:rsid w:val="00550D23"/>
    <w:rsid w:val="00587552"/>
    <w:rsid w:val="005D4D08"/>
    <w:rsid w:val="006B084A"/>
    <w:rsid w:val="006C196A"/>
    <w:rsid w:val="006C64D8"/>
    <w:rsid w:val="006D6AD0"/>
    <w:rsid w:val="007327B5"/>
    <w:rsid w:val="007626ED"/>
    <w:rsid w:val="00766150"/>
    <w:rsid w:val="007723A6"/>
    <w:rsid w:val="007E4F73"/>
    <w:rsid w:val="00811DD9"/>
    <w:rsid w:val="0083406F"/>
    <w:rsid w:val="008346D1"/>
    <w:rsid w:val="00851599"/>
    <w:rsid w:val="008526C1"/>
    <w:rsid w:val="008536C2"/>
    <w:rsid w:val="008571DB"/>
    <w:rsid w:val="0086612E"/>
    <w:rsid w:val="008B4361"/>
    <w:rsid w:val="008E753B"/>
    <w:rsid w:val="008F7383"/>
    <w:rsid w:val="0091115A"/>
    <w:rsid w:val="00962874"/>
    <w:rsid w:val="009B5AA0"/>
    <w:rsid w:val="009F70EA"/>
    <w:rsid w:val="00A016ED"/>
    <w:rsid w:val="00A45359"/>
    <w:rsid w:val="00A55566"/>
    <w:rsid w:val="00AA5ACC"/>
    <w:rsid w:val="00B1175E"/>
    <w:rsid w:val="00B321F4"/>
    <w:rsid w:val="00B616BF"/>
    <w:rsid w:val="00B61ED5"/>
    <w:rsid w:val="00B6268D"/>
    <w:rsid w:val="00B94BE3"/>
    <w:rsid w:val="00BD000C"/>
    <w:rsid w:val="00BD7A3B"/>
    <w:rsid w:val="00BF27D7"/>
    <w:rsid w:val="00C01420"/>
    <w:rsid w:val="00C55A75"/>
    <w:rsid w:val="00C75B3C"/>
    <w:rsid w:val="00CF2E5B"/>
    <w:rsid w:val="00CF7D53"/>
    <w:rsid w:val="00D45B9E"/>
    <w:rsid w:val="00D477C1"/>
    <w:rsid w:val="00DB3DAB"/>
    <w:rsid w:val="00DE7ABC"/>
    <w:rsid w:val="00E076BD"/>
    <w:rsid w:val="00E13E57"/>
    <w:rsid w:val="00E831BD"/>
    <w:rsid w:val="00EB5BAE"/>
    <w:rsid w:val="00F2331E"/>
    <w:rsid w:val="00F47874"/>
    <w:rsid w:val="00F53FF1"/>
    <w:rsid w:val="00F757C9"/>
    <w:rsid w:val="00F87C9C"/>
    <w:rsid w:val="00F9653B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BFA0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B61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1E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7327B5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853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7988-B71F-4394-96B3-8D5C538A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56</cp:revision>
  <dcterms:created xsi:type="dcterms:W3CDTF">2021-12-12T14:47:00Z</dcterms:created>
  <dcterms:modified xsi:type="dcterms:W3CDTF">2024-09-09T15:37:00Z</dcterms:modified>
</cp:coreProperties>
</file>