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4E5" w:rsidRDefault="00E9421A" w:rsidP="00A201F2">
      <w:pPr>
        <w:jc w:val="center"/>
        <w:rPr>
          <w:b/>
          <w:sz w:val="28"/>
          <w:szCs w:val="28"/>
        </w:rPr>
      </w:pPr>
      <w:r w:rsidRPr="00F61D22">
        <w:rPr>
          <w:b/>
          <w:sz w:val="28"/>
          <w:szCs w:val="28"/>
        </w:rPr>
        <w:t>ПОЛОЖЕНИЕ</w:t>
      </w:r>
    </w:p>
    <w:p w:rsidR="00735813" w:rsidRPr="00F61D22" w:rsidRDefault="00CA2EED" w:rsidP="00A201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муниципальном </w:t>
      </w:r>
      <w:r w:rsidR="00E9421A" w:rsidRPr="00F61D22">
        <w:rPr>
          <w:b/>
          <w:sz w:val="28"/>
          <w:szCs w:val="28"/>
        </w:rPr>
        <w:t xml:space="preserve"> </w:t>
      </w:r>
      <w:r w:rsidR="00216CC1">
        <w:rPr>
          <w:b/>
          <w:sz w:val="28"/>
          <w:szCs w:val="28"/>
        </w:rPr>
        <w:t>конкурсе</w:t>
      </w:r>
      <w:r w:rsidR="00474114" w:rsidRPr="00F61D22">
        <w:rPr>
          <w:b/>
          <w:sz w:val="28"/>
          <w:szCs w:val="28"/>
        </w:rPr>
        <w:t xml:space="preserve"> для </w:t>
      </w:r>
      <w:r w:rsidR="00735813" w:rsidRPr="00F61D22">
        <w:rPr>
          <w:b/>
          <w:sz w:val="28"/>
          <w:szCs w:val="28"/>
        </w:rPr>
        <w:t>учителей-логопедов</w:t>
      </w:r>
    </w:p>
    <w:p w:rsidR="00735813" w:rsidRPr="00F61D22" w:rsidRDefault="00474114" w:rsidP="00A201F2">
      <w:pPr>
        <w:jc w:val="center"/>
        <w:rPr>
          <w:b/>
          <w:sz w:val="28"/>
          <w:szCs w:val="28"/>
        </w:rPr>
      </w:pPr>
      <w:r w:rsidRPr="00F61D22">
        <w:rPr>
          <w:b/>
          <w:sz w:val="28"/>
          <w:szCs w:val="28"/>
        </w:rPr>
        <w:t xml:space="preserve">образовательных </w:t>
      </w:r>
      <w:r w:rsidR="00040F04">
        <w:rPr>
          <w:b/>
          <w:sz w:val="28"/>
          <w:szCs w:val="28"/>
        </w:rPr>
        <w:t>организаций</w:t>
      </w:r>
    </w:p>
    <w:p w:rsidR="00E9421A" w:rsidRPr="00F61D22" w:rsidRDefault="00735813" w:rsidP="00A201F2">
      <w:pPr>
        <w:jc w:val="center"/>
        <w:rPr>
          <w:b/>
          <w:sz w:val="28"/>
          <w:szCs w:val="28"/>
        </w:rPr>
      </w:pPr>
      <w:r w:rsidRPr="00F61D22">
        <w:rPr>
          <w:b/>
          <w:sz w:val="28"/>
          <w:szCs w:val="28"/>
        </w:rPr>
        <w:t>«ЛОГОПЕДИЧЕСКИЕ НАХОДКИ</w:t>
      </w:r>
      <w:r w:rsidR="00E9421A" w:rsidRPr="00F61D22">
        <w:rPr>
          <w:b/>
          <w:sz w:val="28"/>
          <w:szCs w:val="28"/>
        </w:rPr>
        <w:t>»</w:t>
      </w:r>
    </w:p>
    <w:p w:rsidR="00E9421A" w:rsidRPr="00F61D22" w:rsidRDefault="00E9421A" w:rsidP="00A201F2">
      <w:pPr>
        <w:jc w:val="both"/>
        <w:rPr>
          <w:b/>
          <w:sz w:val="28"/>
          <w:szCs w:val="28"/>
        </w:rPr>
      </w:pPr>
    </w:p>
    <w:p w:rsidR="00E9421A" w:rsidRPr="00F61D22" w:rsidRDefault="00E9421A" w:rsidP="00A201F2">
      <w:pPr>
        <w:pStyle w:val="a5"/>
        <w:numPr>
          <w:ilvl w:val="0"/>
          <w:numId w:val="1"/>
        </w:numPr>
        <w:tabs>
          <w:tab w:val="clear" w:pos="1080"/>
          <w:tab w:val="num" w:pos="1134"/>
        </w:tabs>
        <w:jc w:val="both"/>
        <w:rPr>
          <w:rFonts w:ascii="Times New Roman" w:hAnsi="Times New Roman"/>
          <w:sz w:val="28"/>
          <w:szCs w:val="28"/>
        </w:rPr>
      </w:pPr>
      <w:r w:rsidRPr="00F61D22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216CC1" w:rsidRPr="0085213B" w:rsidRDefault="00216CC1" w:rsidP="00A201F2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1.1. </w:t>
      </w:r>
      <w:r w:rsidR="00E9421A" w:rsidRPr="00F61D22">
        <w:rPr>
          <w:sz w:val="28"/>
          <w:szCs w:val="28"/>
        </w:rPr>
        <w:t>Настоящее Положение</w:t>
      </w:r>
      <w:r w:rsidRPr="00216CC1">
        <w:rPr>
          <w:sz w:val="28"/>
          <w:szCs w:val="28"/>
          <w:shd w:val="clear" w:color="auto" w:fill="FFFFFF"/>
        </w:rPr>
        <w:t xml:space="preserve"> </w:t>
      </w:r>
      <w:r w:rsidRPr="0085213B">
        <w:rPr>
          <w:sz w:val="28"/>
          <w:szCs w:val="28"/>
          <w:shd w:val="clear" w:color="auto" w:fill="FFFFFF"/>
        </w:rPr>
        <w:t>конкурса «Логопедические находки»</w:t>
      </w:r>
      <w:r>
        <w:rPr>
          <w:sz w:val="28"/>
          <w:szCs w:val="28"/>
          <w:shd w:val="clear" w:color="auto" w:fill="FFFFFF"/>
        </w:rPr>
        <w:t xml:space="preserve"> </w:t>
      </w:r>
      <w:r w:rsidRPr="0085213B">
        <w:rPr>
          <w:sz w:val="28"/>
          <w:szCs w:val="28"/>
          <w:shd w:val="clear" w:color="auto" w:fill="FFFFFF"/>
        </w:rPr>
        <w:t>определяет цели, порядок организации и проведения данного конкурса.</w:t>
      </w:r>
    </w:p>
    <w:p w:rsidR="00216CC1" w:rsidRPr="0085213B" w:rsidRDefault="00216CC1" w:rsidP="00A201F2">
      <w:pPr>
        <w:ind w:firstLine="708"/>
        <w:jc w:val="both"/>
        <w:rPr>
          <w:rStyle w:val="color17"/>
          <w:b/>
          <w:bCs/>
          <w:sz w:val="28"/>
          <w:szCs w:val="28"/>
          <w:bdr w:val="none" w:sz="0" w:space="0" w:color="auto" w:frame="1"/>
        </w:rPr>
      </w:pPr>
      <w:r w:rsidRPr="0085213B">
        <w:rPr>
          <w:sz w:val="28"/>
          <w:szCs w:val="28"/>
          <w:shd w:val="clear" w:color="auto" w:fill="FFFFFF"/>
        </w:rPr>
        <w:t xml:space="preserve">1.2. </w:t>
      </w:r>
      <w:r>
        <w:rPr>
          <w:sz w:val="28"/>
          <w:szCs w:val="28"/>
          <w:shd w:val="clear" w:color="auto" w:fill="FFFFFF"/>
        </w:rPr>
        <w:t xml:space="preserve"> Муниципальный к</w:t>
      </w:r>
      <w:r w:rsidRPr="00216CC1">
        <w:rPr>
          <w:rStyle w:val="aa"/>
          <w:b w:val="0"/>
          <w:sz w:val="28"/>
          <w:szCs w:val="28"/>
          <w:shd w:val="clear" w:color="auto" w:fill="FFFFFF"/>
        </w:rPr>
        <w:t>онкурс  учителей-логопедов «Логопедические находки»</w:t>
      </w:r>
      <w:r w:rsidRPr="0085213B">
        <w:rPr>
          <w:b/>
          <w:sz w:val="28"/>
          <w:szCs w:val="28"/>
          <w:shd w:val="clear" w:color="auto" w:fill="FFFFFF"/>
        </w:rPr>
        <w:t xml:space="preserve"> </w:t>
      </w:r>
      <w:r w:rsidRPr="0085213B">
        <w:rPr>
          <w:sz w:val="28"/>
          <w:szCs w:val="28"/>
          <w:shd w:val="clear" w:color="auto" w:fill="FFFFFF"/>
        </w:rPr>
        <w:t>проводится в соответствии ч. 2 ст. 77 и п. 22 ст. 34 Федерального закона Российской Федерации «Об образовании в Российской Федерации» № 273-ФЗ от 29.12.2012 г. (в ред. от 31.12.2014) и направлен на поддержку творческого поте</w:t>
      </w:r>
      <w:r w:rsidRPr="0085213B">
        <w:rPr>
          <w:sz w:val="28"/>
          <w:szCs w:val="28"/>
          <w:shd w:val="clear" w:color="auto" w:fill="FFFFFF"/>
        </w:rPr>
        <w:t>н</w:t>
      </w:r>
      <w:r w:rsidRPr="0085213B">
        <w:rPr>
          <w:sz w:val="28"/>
          <w:szCs w:val="28"/>
          <w:shd w:val="clear" w:color="auto" w:fill="FFFFFF"/>
        </w:rPr>
        <w:t>циала учителей-ло</w:t>
      </w:r>
      <w:r w:rsidR="00040F04">
        <w:rPr>
          <w:sz w:val="28"/>
          <w:szCs w:val="28"/>
          <w:shd w:val="clear" w:color="auto" w:fill="FFFFFF"/>
        </w:rPr>
        <w:t>гопедов образовательных организац</w:t>
      </w:r>
      <w:r w:rsidRPr="0085213B">
        <w:rPr>
          <w:sz w:val="28"/>
          <w:szCs w:val="28"/>
          <w:shd w:val="clear" w:color="auto" w:fill="FFFFFF"/>
        </w:rPr>
        <w:t>ий.</w:t>
      </w:r>
    </w:p>
    <w:p w:rsidR="00E9421A" w:rsidRPr="00F61D22" w:rsidRDefault="00216CC1" w:rsidP="00A201F2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E9421A" w:rsidRPr="00F61D22">
        <w:rPr>
          <w:rFonts w:ascii="Times New Roman" w:hAnsi="Times New Roman"/>
          <w:sz w:val="28"/>
          <w:szCs w:val="28"/>
        </w:rPr>
        <w:t xml:space="preserve">Конкурс </w:t>
      </w:r>
      <w:r w:rsidR="001800CE">
        <w:rPr>
          <w:rFonts w:ascii="Times New Roman" w:hAnsi="Times New Roman"/>
          <w:sz w:val="28"/>
          <w:szCs w:val="28"/>
        </w:rPr>
        <w:t>проводит м</w:t>
      </w:r>
      <w:r w:rsidR="007D08BD" w:rsidRPr="00F61D22">
        <w:rPr>
          <w:rFonts w:ascii="Times New Roman" w:hAnsi="Times New Roman"/>
          <w:sz w:val="28"/>
          <w:szCs w:val="28"/>
        </w:rPr>
        <w:t xml:space="preserve">униципальное учреждение </w:t>
      </w:r>
      <w:r w:rsidR="00E9421A" w:rsidRPr="00F61D22">
        <w:rPr>
          <w:rFonts w:ascii="Times New Roman" w:hAnsi="Times New Roman"/>
          <w:sz w:val="28"/>
          <w:szCs w:val="28"/>
        </w:rPr>
        <w:t>«</w:t>
      </w:r>
      <w:r w:rsidR="00F61D22">
        <w:rPr>
          <w:rFonts w:ascii="Times New Roman" w:hAnsi="Times New Roman"/>
          <w:sz w:val="28"/>
          <w:szCs w:val="28"/>
        </w:rPr>
        <w:t>И</w:t>
      </w:r>
      <w:r w:rsidR="001800CE">
        <w:rPr>
          <w:rFonts w:ascii="Times New Roman" w:hAnsi="Times New Roman"/>
          <w:sz w:val="28"/>
          <w:szCs w:val="28"/>
        </w:rPr>
        <w:t>н</w:t>
      </w:r>
      <w:r w:rsidR="00F61D22">
        <w:rPr>
          <w:rFonts w:ascii="Times New Roman" w:hAnsi="Times New Roman"/>
          <w:sz w:val="28"/>
          <w:szCs w:val="28"/>
        </w:rPr>
        <w:t>формационно-методический центр</w:t>
      </w:r>
      <w:r w:rsidR="00E9421A" w:rsidRPr="00F61D22">
        <w:rPr>
          <w:rFonts w:ascii="Times New Roman" w:hAnsi="Times New Roman"/>
          <w:sz w:val="28"/>
          <w:szCs w:val="28"/>
        </w:rPr>
        <w:t xml:space="preserve">» </w:t>
      </w:r>
      <w:r w:rsidR="00F61D22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о. Саранск</w:t>
      </w:r>
      <w:r w:rsidR="00E9421A" w:rsidRPr="00F61D22">
        <w:rPr>
          <w:rFonts w:ascii="Times New Roman" w:hAnsi="Times New Roman"/>
          <w:sz w:val="28"/>
          <w:szCs w:val="28"/>
        </w:rPr>
        <w:t xml:space="preserve"> (далее –</w:t>
      </w:r>
      <w:r w:rsidR="001800CE">
        <w:rPr>
          <w:rFonts w:ascii="Times New Roman" w:hAnsi="Times New Roman"/>
          <w:sz w:val="28"/>
          <w:szCs w:val="28"/>
        </w:rPr>
        <w:t xml:space="preserve"> МУ «</w:t>
      </w:r>
      <w:r w:rsidR="00F61D22">
        <w:rPr>
          <w:rFonts w:ascii="Times New Roman" w:hAnsi="Times New Roman"/>
          <w:sz w:val="28"/>
          <w:szCs w:val="28"/>
        </w:rPr>
        <w:t>ИМЦ</w:t>
      </w:r>
      <w:r w:rsidR="001800CE">
        <w:rPr>
          <w:rFonts w:ascii="Times New Roman" w:hAnsi="Times New Roman"/>
          <w:sz w:val="28"/>
          <w:szCs w:val="28"/>
        </w:rPr>
        <w:t>»</w:t>
      </w:r>
      <w:r w:rsidR="00E9421A" w:rsidRPr="00F61D22">
        <w:rPr>
          <w:rFonts w:ascii="Times New Roman" w:hAnsi="Times New Roman"/>
          <w:sz w:val="28"/>
          <w:szCs w:val="28"/>
        </w:rPr>
        <w:t>)</w:t>
      </w:r>
      <w:r w:rsidR="00735813" w:rsidRPr="00F61D22">
        <w:rPr>
          <w:rFonts w:ascii="Times New Roman" w:hAnsi="Times New Roman"/>
          <w:sz w:val="28"/>
          <w:szCs w:val="28"/>
        </w:rPr>
        <w:t>.</w:t>
      </w:r>
    </w:p>
    <w:p w:rsidR="007F01B7" w:rsidRDefault="00216CC1" w:rsidP="00A201F2">
      <w:pPr>
        <w:pStyle w:val="a5"/>
        <w:ind w:left="284" w:firstLine="4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735813" w:rsidRPr="00F61D22">
        <w:rPr>
          <w:rFonts w:ascii="Times New Roman" w:hAnsi="Times New Roman"/>
          <w:sz w:val="28"/>
          <w:szCs w:val="28"/>
        </w:rPr>
        <w:t>Конкурс направлен на развитие професс</w:t>
      </w:r>
      <w:r w:rsidR="007F01B7">
        <w:rPr>
          <w:rFonts w:ascii="Times New Roman" w:hAnsi="Times New Roman"/>
          <w:sz w:val="28"/>
          <w:szCs w:val="28"/>
        </w:rPr>
        <w:t xml:space="preserve">иональных компетенций </w:t>
      </w:r>
    </w:p>
    <w:p w:rsidR="00735813" w:rsidRPr="00F61D22" w:rsidRDefault="00735813" w:rsidP="00A201F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61D22">
        <w:rPr>
          <w:rFonts w:ascii="Times New Roman" w:hAnsi="Times New Roman"/>
          <w:sz w:val="28"/>
          <w:szCs w:val="28"/>
        </w:rPr>
        <w:t>учителей-логопедов по освоению современных коррекционных технологий, ус</w:t>
      </w:r>
      <w:r w:rsidRPr="00F61D22">
        <w:rPr>
          <w:rFonts w:ascii="Times New Roman" w:hAnsi="Times New Roman"/>
          <w:sz w:val="28"/>
          <w:szCs w:val="28"/>
        </w:rPr>
        <w:t>и</w:t>
      </w:r>
      <w:r w:rsidRPr="00F61D22">
        <w:rPr>
          <w:rFonts w:ascii="Times New Roman" w:hAnsi="Times New Roman"/>
          <w:sz w:val="28"/>
          <w:szCs w:val="28"/>
        </w:rPr>
        <w:t>лению ответственности за результаты логопедической работы, повышени</w:t>
      </w:r>
      <w:r w:rsidR="008578BC" w:rsidRPr="00F61D22">
        <w:rPr>
          <w:rFonts w:ascii="Times New Roman" w:hAnsi="Times New Roman"/>
          <w:sz w:val="28"/>
          <w:szCs w:val="28"/>
        </w:rPr>
        <w:t>ю</w:t>
      </w:r>
      <w:r w:rsidRPr="00F61D22">
        <w:rPr>
          <w:rFonts w:ascii="Times New Roman" w:hAnsi="Times New Roman"/>
          <w:sz w:val="28"/>
          <w:szCs w:val="28"/>
        </w:rPr>
        <w:t xml:space="preserve"> мот</w:t>
      </w:r>
      <w:r w:rsidRPr="00F61D22">
        <w:rPr>
          <w:rFonts w:ascii="Times New Roman" w:hAnsi="Times New Roman"/>
          <w:sz w:val="28"/>
          <w:szCs w:val="28"/>
        </w:rPr>
        <w:t>и</w:t>
      </w:r>
      <w:r w:rsidRPr="00F61D22">
        <w:rPr>
          <w:rFonts w:ascii="Times New Roman" w:hAnsi="Times New Roman"/>
          <w:sz w:val="28"/>
          <w:szCs w:val="28"/>
        </w:rPr>
        <w:t>вации к личностному росту.</w:t>
      </w:r>
    </w:p>
    <w:p w:rsidR="00E9421A" w:rsidRPr="00F61D22" w:rsidRDefault="00E9421A" w:rsidP="00A201F2">
      <w:pPr>
        <w:pStyle w:val="a5"/>
        <w:tabs>
          <w:tab w:val="num" w:pos="1440"/>
        </w:tabs>
        <w:ind w:left="720" w:hanging="720"/>
        <w:jc w:val="both"/>
        <w:rPr>
          <w:rFonts w:ascii="Times New Roman" w:hAnsi="Times New Roman"/>
          <w:sz w:val="28"/>
          <w:szCs w:val="28"/>
        </w:rPr>
      </w:pPr>
    </w:p>
    <w:p w:rsidR="00B320F6" w:rsidRPr="00B320F6" w:rsidRDefault="00E9421A" w:rsidP="00B320F6">
      <w:pPr>
        <w:pStyle w:val="a5"/>
        <w:numPr>
          <w:ilvl w:val="0"/>
          <w:numId w:val="1"/>
        </w:numPr>
        <w:tabs>
          <w:tab w:val="clear" w:pos="1080"/>
          <w:tab w:val="num" w:pos="1134"/>
        </w:tabs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F61D22">
        <w:rPr>
          <w:rFonts w:ascii="Times New Roman" w:hAnsi="Times New Roman"/>
          <w:b/>
          <w:sz w:val="28"/>
          <w:szCs w:val="28"/>
        </w:rPr>
        <w:t>Цель и задачи</w:t>
      </w:r>
    </w:p>
    <w:p w:rsidR="00CA2EED" w:rsidRPr="002E0562" w:rsidRDefault="00B320F6" w:rsidP="00B320F6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2.1. </w:t>
      </w:r>
      <w:r w:rsidR="00E9421A" w:rsidRPr="002E0562">
        <w:rPr>
          <w:rFonts w:ascii="Times New Roman" w:hAnsi="Times New Roman"/>
          <w:sz w:val="28"/>
          <w:szCs w:val="28"/>
        </w:rPr>
        <w:t xml:space="preserve">Цель проведения </w:t>
      </w:r>
      <w:r w:rsidR="00E91E39" w:rsidRPr="002E0562">
        <w:rPr>
          <w:rFonts w:ascii="Times New Roman" w:hAnsi="Times New Roman"/>
          <w:sz w:val="28"/>
          <w:szCs w:val="28"/>
        </w:rPr>
        <w:t>К</w:t>
      </w:r>
      <w:r w:rsidR="00E9421A" w:rsidRPr="002E0562">
        <w:rPr>
          <w:rFonts w:ascii="Times New Roman" w:hAnsi="Times New Roman"/>
          <w:sz w:val="28"/>
          <w:szCs w:val="28"/>
        </w:rPr>
        <w:t xml:space="preserve">онкурса: </w:t>
      </w:r>
      <w:r w:rsidR="00735813" w:rsidRPr="002E0562">
        <w:rPr>
          <w:rFonts w:ascii="Times New Roman" w:hAnsi="Times New Roman"/>
          <w:sz w:val="28"/>
          <w:szCs w:val="28"/>
        </w:rPr>
        <w:t xml:space="preserve">выявление, поддержка </w:t>
      </w:r>
      <w:proofErr w:type="gramStart"/>
      <w:r w:rsidR="00735813" w:rsidRPr="002E0562">
        <w:rPr>
          <w:rFonts w:ascii="Times New Roman" w:hAnsi="Times New Roman"/>
          <w:sz w:val="28"/>
          <w:szCs w:val="28"/>
        </w:rPr>
        <w:t>талантливых</w:t>
      </w:r>
      <w:proofErr w:type="gramEnd"/>
      <w:r w:rsidR="00735813" w:rsidRPr="002E0562">
        <w:rPr>
          <w:rFonts w:ascii="Times New Roman" w:hAnsi="Times New Roman"/>
          <w:sz w:val="28"/>
          <w:szCs w:val="28"/>
        </w:rPr>
        <w:t xml:space="preserve">, </w:t>
      </w:r>
    </w:p>
    <w:p w:rsidR="00F61D22" w:rsidRDefault="00735813" w:rsidP="00A201F2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D22">
        <w:rPr>
          <w:rFonts w:ascii="Times New Roman" w:hAnsi="Times New Roman"/>
          <w:sz w:val="28"/>
          <w:szCs w:val="28"/>
        </w:rPr>
        <w:t xml:space="preserve">творчески работающих учителей-логопедов </w:t>
      </w:r>
      <w:r w:rsidR="001800CE">
        <w:rPr>
          <w:rFonts w:ascii="Times New Roman" w:hAnsi="Times New Roman"/>
          <w:sz w:val="28"/>
          <w:szCs w:val="28"/>
        </w:rPr>
        <w:t xml:space="preserve">муниципальных </w:t>
      </w:r>
      <w:r w:rsidRPr="00F61D22">
        <w:rPr>
          <w:rFonts w:ascii="Times New Roman" w:hAnsi="Times New Roman"/>
          <w:sz w:val="28"/>
          <w:szCs w:val="28"/>
        </w:rPr>
        <w:t xml:space="preserve">образовательных </w:t>
      </w:r>
      <w:r w:rsidR="00040F04">
        <w:rPr>
          <w:rFonts w:ascii="Times New Roman" w:hAnsi="Times New Roman"/>
          <w:sz w:val="28"/>
          <w:szCs w:val="28"/>
        </w:rPr>
        <w:t>о</w:t>
      </w:r>
      <w:r w:rsidR="00040F04">
        <w:rPr>
          <w:rFonts w:ascii="Times New Roman" w:hAnsi="Times New Roman"/>
          <w:sz w:val="28"/>
          <w:szCs w:val="28"/>
        </w:rPr>
        <w:t>р</w:t>
      </w:r>
      <w:r w:rsidR="00040F04">
        <w:rPr>
          <w:rFonts w:ascii="Times New Roman" w:hAnsi="Times New Roman"/>
          <w:sz w:val="28"/>
          <w:szCs w:val="28"/>
        </w:rPr>
        <w:t xml:space="preserve">ганизаций </w:t>
      </w:r>
      <w:r w:rsidR="001800CE">
        <w:rPr>
          <w:rFonts w:ascii="Times New Roman" w:hAnsi="Times New Roman"/>
          <w:sz w:val="28"/>
          <w:szCs w:val="28"/>
        </w:rPr>
        <w:t>городского округа Саранск</w:t>
      </w:r>
      <w:r w:rsidR="00C75BB9" w:rsidRPr="00F61D22">
        <w:rPr>
          <w:rFonts w:ascii="Times New Roman" w:hAnsi="Times New Roman"/>
          <w:sz w:val="28"/>
          <w:szCs w:val="28"/>
        </w:rPr>
        <w:t>, содействие их профессиональному и ли</w:t>
      </w:r>
      <w:r w:rsidR="00C75BB9" w:rsidRPr="00F61D22">
        <w:rPr>
          <w:rFonts w:ascii="Times New Roman" w:hAnsi="Times New Roman"/>
          <w:sz w:val="28"/>
          <w:szCs w:val="28"/>
        </w:rPr>
        <w:t>ч</w:t>
      </w:r>
      <w:r w:rsidR="00C75BB9" w:rsidRPr="00F61D22">
        <w:rPr>
          <w:rFonts w:ascii="Times New Roman" w:hAnsi="Times New Roman"/>
          <w:sz w:val="28"/>
          <w:szCs w:val="28"/>
        </w:rPr>
        <w:t xml:space="preserve">ностному развитию. </w:t>
      </w:r>
    </w:p>
    <w:p w:rsidR="00E9421A" w:rsidRPr="00F61D22" w:rsidRDefault="00E9421A" w:rsidP="00B320F6">
      <w:pPr>
        <w:pStyle w:val="a5"/>
        <w:numPr>
          <w:ilvl w:val="1"/>
          <w:numId w:val="10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F61D22">
        <w:rPr>
          <w:rFonts w:ascii="Times New Roman" w:hAnsi="Times New Roman"/>
          <w:sz w:val="28"/>
          <w:szCs w:val="28"/>
          <w:lang w:eastAsia="ru-RU"/>
        </w:rPr>
        <w:t>Основные задачи:</w:t>
      </w:r>
    </w:p>
    <w:p w:rsidR="00CA2EED" w:rsidRDefault="00ED26B6" w:rsidP="00A201F2">
      <w:pPr>
        <w:pStyle w:val="a5"/>
        <w:ind w:left="1004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D22">
        <w:rPr>
          <w:rFonts w:ascii="Times New Roman" w:hAnsi="Times New Roman"/>
          <w:sz w:val="28"/>
          <w:szCs w:val="28"/>
          <w:lang w:eastAsia="ru-RU"/>
        </w:rPr>
        <w:t>-</w:t>
      </w:r>
      <w:r w:rsidR="003712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4114" w:rsidRPr="00F61D22">
        <w:rPr>
          <w:rFonts w:ascii="Times New Roman" w:hAnsi="Times New Roman"/>
          <w:sz w:val="28"/>
          <w:szCs w:val="28"/>
          <w:lang w:eastAsia="ru-RU"/>
        </w:rPr>
        <w:t>выяв</w:t>
      </w:r>
      <w:r w:rsidR="00175656" w:rsidRPr="00F61D22">
        <w:rPr>
          <w:rFonts w:ascii="Times New Roman" w:hAnsi="Times New Roman"/>
          <w:sz w:val="28"/>
          <w:szCs w:val="28"/>
          <w:lang w:eastAsia="ru-RU"/>
        </w:rPr>
        <w:t xml:space="preserve">ление и распространение инновационного опыта </w:t>
      </w:r>
      <w:r w:rsidR="00216CC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5656" w:rsidRPr="00F61D22">
        <w:rPr>
          <w:rFonts w:ascii="Times New Roman" w:hAnsi="Times New Roman"/>
          <w:sz w:val="28"/>
          <w:szCs w:val="28"/>
          <w:lang w:eastAsia="ru-RU"/>
        </w:rPr>
        <w:t xml:space="preserve"> учителей-</w:t>
      </w:r>
    </w:p>
    <w:p w:rsidR="00474114" w:rsidRPr="00F61D22" w:rsidRDefault="00175656" w:rsidP="00A201F2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D22">
        <w:rPr>
          <w:rFonts w:ascii="Times New Roman" w:hAnsi="Times New Roman"/>
          <w:sz w:val="28"/>
          <w:szCs w:val="28"/>
          <w:lang w:eastAsia="ru-RU"/>
        </w:rPr>
        <w:t>логопедов</w:t>
      </w:r>
      <w:r w:rsidR="00216CC1" w:rsidRPr="00216CC1">
        <w:rPr>
          <w:rFonts w:ascii="Times New Roman" w:hAnsi="Times New Roman"/>
          <w:sz w:val="28"/>
          <w:szCs w:val="28"/>
        </w:rPr>
        <w:t xml:space="preserve"> </w:t>
      </w:r>
      <w:r w:rsidR="00216CC1" w:rsidRPr="00F61D22">
        <w:rPr>
          <w:rFonts w:ascii="Times New Roman" w:hAnsi="Times New Roman"/>
          <w:sz w:val="28"/>
          <w:szCs w:val="28"/>
        </w:rPr>
        <w:t>образовательных</w:t>
      </w:r>
      <w:r w:rsidR="003C7593">
        <w:rPr>
          <w:rFonts w:ascii="Times New Roman" w:hAnsi="Times New Roman"/>
          <w:sz w:val="28"/>
          <w:szCs w:val="28"/>
        </w:rPr>
        <w:t xml:space="preserve"> </w:t>
      </w:r>
      <w:r w:rsidR="00040F04">
        <w:rPr>
          <w:rFonts w:ascii="Times New Roman" w:hAnsi="Times New Roman"/>
          <w:sz w:val="28"/>
          <w:szCs w:val="28"/>
        </w:rPr>
        <w:t>организаций</w:t>
      </w:r>
      <w:r w:rsidR="001800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61D22">
        <w:rPr>
          <w:rFonts w:ascii="Times New Roman" w:hAnsi="Times New Roman"/>
          <w:sz w:val="28"/>
          <w:szCs w:val="28"/>
          <w:lang w:eastAsia="ru-RU"/>
        </w:rPr>
        <w:t xml:space="preserve"> по обновлению содержания специал</w:t>
      </w:r>
      <w:r w:rsidRPr="00F61D22">
        <w:rPr>
          <w:rFonts w:ascii="Times New Roman" w:hAnsi="Times New Roman"/>
          <w:sz w:val="28"/>
          <w:szCs w:val="28"/>
          <w:lang w:eastAsia="ru-RU"/>
        </w:rPr>
        <w:t>ь</w:t>
      </w:r>
      <w:r w:rsidRPr="00F61D22">
        <w:rPr>
          <w:rFonts w:ascii="Times New Roman" w:hAnsi="Times New Roman"/>
          <w:sz w:val="28"/>
          <w:szCs w:val="28"/>
          <w:lang w:eastAsia="ru-RU"/>
        </w:rPr>
        <w:t xml:space="preserve">ного образования с учетом требований ФГОС </w:t>
      </w:r>
      <w:proofErr w:type="gramStart"/>
      <w:r w:rsidRPr="00F61D22">
        <w:rPr>
          <w:rFonts w:ascii="Times New Roman" w:hAnsi="Times New Roman"/>
          <w:sz w:val="28"/>
          <w:szCs w:val="28"/>
          <w:lang w:eastAsia="ru-RU"/>
        </w:rPr>
        <w:t>для</w:t>
      </w:r>
      <w:proofErr w:type="gramEnd"/>
      <w:r w:rsidRPr="00F61D22">
        <w:rPr>
          <w:rFonts w:ascii="Times New Roman" w:hAnsi="Times New Roman"/>
          <w:sz w:val="28"/>
          <w:szCs w:val="28"/>
          <w:lang w:eastAsia="ru-RU"/>
        </w:rPr>
        <w:t xml:space="preserve"> обучающихся с ОВЗ</w:t>
      </w:r>
      <w:r w:rsidR="00474114" w:rsidRPr="00F61D22">
        <w:rPr>
          <w:rFonts w:ascii="Times New Roman" w:hAnsi="Times New Roman"/>
          <w:sz w:val="28"/>
          <w:szCs w:val="28"/>
          <w:lang w:eastAsia="ru-RU"/>
        </w:rPr>
        <w:t>;</w:t>
      </w:r>
    </w:p>
    <w:p w:rsidR="00CA2EED" w:rsidRDefault="003326F1" w:rsidP="00A201F2">
      <w:pPr>
        <w:pStyle w:val="a5"/>
        <w:ind w:left="9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D22">
        <w:rPr>
          <w:rFonts w:ascii="Times New Roman" w:hAnsi="Times New Roman"/>
          <w:b/>
          <w:sz w:val="28"/>
          <w:szCs w:val="28"/>
          <w:lang w:eastAsia="ru-RU"/>
        </w:rPr>
        <w:t>-</w:t>
      </w:r>
      <w:r w:rsidR="0037120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656" w:rsidRPr="00F61D22">
        <w:rPr>
          <w:rFonts w:ascii="Times New Roman" w:hAnsi="Times New Roman"/>
          <w:sz w:val="28"/>
          <w:szCs w:val="28"/>
          <w:lang w:eastAsia="ru-RU"/>
        </w:rPr>
        <w:t xml:space="preserve">поддержка педагогов, применяющих на практике </w:t>
      </w:r>
      <w:proofErr w:type="gramStart"/>
      <w:r w:rsidR="00175656" w:rsidRPr="00F61D22">
        <w:rPr>
          <w:rFonts w:ascii="Times New Roman" w:hAnsi="Times New Roman"/>
          <w:sz w:val="28"/>
          <w:szCs w:val="28"/>
          <w:lang w:eastAsia="ru-RU"/>
        </w:rPr>
        <w:t>современные</w:t>
      </w:r>
      <w:proofErr w:type="gramEnd"/>
    </w:p>
    <w:p w:rsidR="00E9421A" w:rsidRPr="00F61D22" w:rsidRDefault="00175656" w:rsidP="00A201F2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1D22">
        <w:rPr>
          <w:rFonts w:ascii="Times New Roman" w:hAnsi="Times New Roman"/>
          <w:sz w:val="28"/>
          <w:szCs w:val="28"/>
          <w:lang w:eastAsia="ru-RU"/>
        </w:rPr>
        <w:t xml:space="preserve"> коррекционные технологии</w:t>
      </w:r>
      <w:r w:rsidR="003326F1" w:rsidRPr="00F61D22">
        <w:rPr>
          <w:rFonts w:ascii="Times New Roman" w:hAnsi="Times New Roman"/>
          <w:sz w:val="28"/>
          <w:szCs w:val="28"/>
          <w:lang w:eastAsia="ru-RU"/>
        </w:rPr>
        <w:t>;</w:t>
      </w:r>
    </w:p>
    <w:p w:rsidR="003326F1" w:rsidRDefault="003326F1" w:rsidP="00A201F2">
      <w:pPr>
        <w:pStyle w:val="a5"/>
        <w:ind w:left="960"/>
        <w:jc w:val="both"/>
        <w:rPr>
          <w:rFonts w:ascii="Times New Roman" w:hAnsi="Times New Roman"/>
          <w:sz w:val="28"/>
          <w:szCs w:val="28"/>
        </w:rPr>
      </w:pPr>
      <w:r w:rsidRPr="00F61D22">
        <w:rPr>
          <w:rFonts w:ascii="Times New Roman" w:hAnsi="Times New Roman"/>
          <w:b/>
          <w:sz w:val="28"/>
          <w:szCs w:val="28"/>
          <w:lang w:eastAsia="ru-RU"/>
        </w:rPr>
        <w:t>-</w:t>
      </w:r>
      <w:r w:rsidR="0037120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75656" w:rsidRPr="00F61D22">
        <w:rPr>
          <w:rFonts w:ascii="Times New Roman" w:hAnsi="Times New Roman"/>
          <w:sz w:val="28"/>
          <w:szCs w:val="28"/>
        </w:rPr>
        <w:t>поощрение авторских изысканий в области логопедии</w:t>
      </w:r>
      <w:r w:rsidR="00ED26B6" w:rsidRPr="00F61D22">
        <w:rPr>
          <w:rFonts w:ascii="Times New Roman" w:hAnsi="Times New Roman"/>
          <w:sz w:val="28"/>
          <w:szCs w:val="28"/>
        </w:rPr>
        <w:t>.</w:t>
      </w:r>
    </w:p>
    <w:p w:rsidR="00216CC1" w:rsidRDefault="00040F04" w:rsidP="00A201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320F6">
        <w:rPr>
          <w:sz w:val="28"/>
          <w:szCs w:val="28"/>
        </w:rPr>
        <w:t>3</w:t>
      </w:r>
      <w:r w:rsidR="00216CC1" w:rsidRPr="0085213B">
        <w:rPr>
          <w:sz w:val="28"/>
          <w:szCs w:val="28"/>
        </w:rPr>
        <w:t xml:space="preserve">. </w:t>
      </w:r>
      <w:r w:rsidR="00B320F6">
        <w:rPr>
          <w:sz w:val="28"/>
          <w:szCs w:val="28"/>
        </w:rPr>
        <w:t xml:space="preserve">  </w:t>
      </w:r>
      <w:r w:rsidR="00216CC1" w:rsidRPr="0085213B">
        <w:rPr>
          <w:sz w:val="28"/>
          <w:szCs w:val="28"/>
        </w:rPr>
        <w:t>Участие в конкурсе является добровольным.</w:t>
      </w:r>
    </w:p>
    <w:p w:rsidR="00B320F6" w:rsidRDefault="00B320F6" w:rsidP="00A201F2">
      <w:pPr>
        <w:ind w:firstLine="708"/>
        <w:jc w:val="both"/>
        <w:rPr>
          <w:sz w:val="28"/>
          <w:szCs w:val="28"/>
        </w:rPr>
      </w:pPr>
    </w:p>
    <w:p w:rsidR="003326F1" w:rsidRPr="00F61D22" w:rsidRDefault="003326F1" w:rsidP="00A201F2">
      <w:pPr>
        <w:pStyle w:val="a5"/>
        <w:ind w:left="960"/>
        <w:jc w:val="both"/>
        <w:rPr>
          <w:rFonts w:ascii="Times New Roman" w:hAnsi="Times New Roman"/>
          <w:sz w:val="28"/>
          <w:szCs w:val="28"/>
        </w:rPr>
      </w:pPr>
    </w:p>
    <w:p w:rsidR="00E9421A" w:rsidRPr="00B320F6" w:rsidRDefault="00B320F6" w:rsidP="00B320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3.</w:t>
      </w:r>
      <w:r w:rsidR="00E9421A" w:rsidRPr="00B320F6">
        <w:rPr>
          <w:b/>
          <w:sz w:val="28"/>
          <w:szCs w:val="28"/>
        </w:rPr>
        <w:t xml:space="preserve">Организация и проведение </w:t>
      </w:r>
      <w:r w:rsidR="00ED26B6" w:rsidRPr="00B320F6">
        <w:rPr>
          <w:b/>
          <w:sz w:val="28"/>
          <w:szCs w:val="28"/>
        </w:rPr>
        <w:t>Конкурса</w:t>
      </w:r>
    </w:p>
    <w:p w:rsidR="00E9421A" w:rsidRPr="00F61D22" w:rsidRDefault="00B320F6" w:rsidP="00B320F6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040F04">
        <w:rPr>
          <w:color w:val="000000"/>
          <w:sz w:val="28"/>
          <w:szCs w:val="28"/>
        </w:rPr>
        <w:t>3.1</w:t>
      </w:r>
      <w:r w:rsidR="002E0562">
        <w:rPr>
          <w:color w:val="000000"/>
          <w:sz w:val="28"/>
          <w:szCs w:val="28"/>
        </w:rPr>
        <w:t>.</w:t>
      </w:r>
      <w:r w:rsidR="00040F04">
        <w:rPr>
          <w:color w:val="000000"/>
          <w:sz w:val="28"/>
          <w:szCs w:val="28"/>
        </w:rPr>
        <w:t xml:space="preserve"> </w:t>
      </w:r>
      <w:r w:rsidR="000659C2" w:rsidRPr="00F61D22">
        <w:rPr>
          <w:color w:val="000000"/>
          <w:sz w:val="28"/>
          <w:szCs w:val="28"/>
        </w:rPr>
        <w:t xml:space="preserve">Сроки проведения конкурса: </w:t>
      </w:r>
      <w:r w:rsidR="00A72133">
        <w:rPr>
          <w:color w:val="000000"/>
          <w:sz w:val="28"/>
          <w:szCs w:val="28"/>
        </w:rPr>
        <w:t xml:space="preserve">с </w:t>
      </w:r>
      <w:r w:rsidR="00A201F2">
        <w:rPr>
          <w:color w:val="000000"/>
          <w:sz w:val="28"/>
          <w:szCs w:val="28"/>
        </w:rPr>
        <w:t>15</w:t>
      </w:r>
      <w:r w:rsidR="00A72133">
        <w:rPr>
          <w:color w:val="000000"/>
          <w:sz w:val="28"/>
          <w:szCs w:val="28"/>
        </w:rPr>
        <w:t xml:space="preserve"> ноября по </w:t>
      </w:r>
      <w:r w:rsidR="007F01B7">
        <w:rPr>
          <w:color w:val="000000"/>
          <w:sz w:val="28"/>
          <w:szCs w:val="28"/>
        </w:rPr>
        <w:t>1</w:t>
      </w:r>
      <w:r w:rsidR="00A201F2">
        <w:rPr>
          <w:color w:val="000000"/>
          <w:sz w:val="28"/>
          <w:szCs w:val="28"/>
        </w:rPr>
        <w:t>5</w:t>
      </w:r>
      <w:r w:rsidR="007F01B7">
        <w:rPr>
          <w:color w:val="000000"/>
          <w:sz w:val="28"/>
          <w:szCs w:val="28"/>
        </w:rPr>
        <w:t xml:space="preserve"> декабря</w:t>
      </w:r>
      <w:r w:rsidR="000E282C">
        <w:rPr>
          <w:color w:val="000000"/>
          <w:sz w:val="28"/>
          <w:szCs w:val="28"/>
        </w:rPr>
        <w:t xml:space="preserve"> 20</w:t>
      </w:r>
      <w:r w:rsidR="00A72133">
        <w:rPr>
          <w:color w:val="000000"/>
          <w:sz w:val="28"/>
          <w:szCs w:val="28"/>
        </w:rPr>
        <w:t>2</w:t>
      </w:r>
      <w:r w:rsidR="00A201F2">
        <w:rPr>
          <w:color w:val="000000"/>
          <w:sz w:val="28"/>
          <w:szCs w:val="28"/>
        </w:rPr>
        <w:t>4</w:t>
      </w:r>
      <w:r w:rsidR="001800CE">
        <w:rPr>
          <w:color w:val="000000"/>
          <w:sz w:val="28"/>
          <w:szCs w:val="28"/>
        </w:rPr>
        <w:t xml:space="preserve"> г.</w:t>
      </w:r>
    </w:p>
    <w:p w:rsidR="002E0562" w:rsidRDefault="006C4C41" w:rsidP="006C4C4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0659C2" w:rsidRPr="00F61D22">
        <w:rPr>
          <w:color w:val="000000"/>
          <w:sz w:val="28"/>
          <w:szCs w:val="28"/>
        </w:rPr>
        <w:t>К</w:t>
      </w:r>
      <w:r w:rsidR="00E9421A" w:rsidRPr="00F61D22">
        <w:rPr>
          <w:color w:val="000000"/>
          <w:sz w:val="28"/>
          <w:szCs w:val="28"/>
        </w:rPr>
        <w:t xml:space="preserve"> участию в </w:t>
      </w:r>
      <w:r w:rsidR="0056422E" w:rsidRPr="00F61D22">
        <w:rPr>
          <w:color w:val="000000"/>
          <w:sz w:val="28"/>
          <w:szCs w:val="28"/>
        </w:rPr>
        <w:t>Конкурсе приглашаются</w:t>
      </w:r>
      <w:r w:rsidR="00E9421A" w:rsidRPr="00F61D22">
        <w:rPr>
          <w:color w:val="000000"/>
          <w:sz w:val="28"/>
          <w:szCs w:val="28"/>
        </w:rPr>
        <w:t xml:space="preserve"> </w:t>
      </w:r>
      <w:r w:rsidR="00175656" w:rsidRPr="00F61D22">
        <w:rPr>
          <w:sz w:val="28"/>
          <w:szCs w:val="28"/>
        </w:rPr>
        <w:t>учителя-логопеды</w:t>
      </w:r>
      <w:r w:rsidR="00E9421A" w:rsidRPr="00F61D22">
        <w:rPr>
          <w:sz w:val="28"/>
          <w:szCs w:val="28"/>
        </w:rPr>
        <w:t xml:space="preserve"> </w:t>
      </w:r>
      <w:proofErr w:type="gramStart"/>
      <w:r w:rsidR="002E0562">
        <w:rPr>
          <w:sz w:val="28"/>
          <w:szCs w:val="28"/>
        </w:rPr>
        <w:t>образовательных</w:t>
      </w:r>
      <w:proofErr w:type="gramEnd"/>
      <w:r w:rsidR="002E0562">
        <w:rPr>
          <w:sz w:val="28"/>
          <w:szCs w:val="28"/>
        </w:rPr>
        <w:t xml:space="preserve"> </w:t>
      </w:r>
    </w:p>
    <w:p w:rsidR="000659C2" w:rsidRPr="00F61D22" w:rsidRDefault="007F01B7" w:rsidP="00A201F2">
      <w:pPr>
        <w:jc w:val="both"/>
        <w:rPr>
          <w:sz w:val="28"/>
          <w:szCs w:val="28"/>
        </w:rPr>
      </w:pPr>
      <w:r>
        <w:rPr>
          <w:sz w:val="28"/>
          <w:szCs w:val="28"/>
        </w:rPr>
        <w:t>учреждений Республики Мордовия.</w:t>
      </w:r>
    </w:p>
    <w:p w:rsidR="00CA2EED" w:rsidRPr="00CA2EED" w:rsidRDefault="00B320F6" w:rsidP="00B320F6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040F04">
        <w:rPr>
          <w:color w:val="000000"/>
          <w:sz w:val="28"/>
          <w:szCs w:val="28"/>
        </w:rPr>
        <w:t>3.</w:t>
      </w:r>
      <w:r w:rsidR="002E0562">
        <w:rPr>
          <w:color w:val="000000"/>
          <w:sz w:val="28"/>
          <w:szCs w:val="28"/>
        </w:rPr>
        <w:t>2.</w:t>
      </w:r>
      <w:r w:rsidR="00040F04">
        <w:rPr>
          <w:color w:val="000000"/>
          <w:sz w:val="28"/>
          <w:szCs w:val="28"/>
        </w:rPr>
        <w:t xml:space="preserve"> </w:t>
      </w:r>
      <w:r w:rsidR="00E9421A" w:rsidRPr="00F61D22">
        <w:rPr>
          <w:color w:val="000000"/>
          <w:sz w:val="28"/>
          <w:szCs w:val="28"/>
        </w:rPr>
        <w:t xml:space="preserve">Для оценки конкурсных материалов </w:t>
      </w:r>
      <w:r w:rsidR="005E6AB7">
        <w:rPr>
          <w:color w:val="000000"/>
          <w:sz w:val="28"/>
          <w:szCs w:val="28"/>
        </w:rPr>
        <w:t xml:space="preserve">создается жюри. </w:t>
      </w:r>
      <w:r w:rsidR="008578BC" w:rsidRPr="00F61D22">
        <w:rPr>
          <w:color w:val="000000"/>
          <w:sz w:val="28"/>
          <w:szCs w:val="28"/>
        </w:rPr>
        <w:t>Ж</w:t>
      </w:r>
      <w:r w:rsidR="00175656" w:rsidRPr="00F61D22">
        <w:rPr>
          <w:color w:val="000000"/>
          <w:sz w:val="28"/>
          <w:szCs w:val="28"/>
        </w:rPr>
        <w:t>юри состоит</w:t>
      </w:r>
    </w:p>
    <w:p w:rsidR="00E9421A" w:rsidRPr="00F61D22" w:rsidRDefault="00175656" w:rsidP="00A201F2">
      <w:pPr>
        <w:jc w:val="both"/>
        <w:rPr>
          <w:b/>
          <w:sz w:val="28"/>
          <w:szCs w:val="28"/>
        </w:rPr>
      </w:pPr>
      <w:r w:rsidRPr="00F61D22">
        <w:rPr>
          <w:color w:val="000000"/>
          <w:sz w:val="28"/>
          <w:szCs w:val="28"/>
        </w:rPr>
        <w:t xml:space="preserve">из ведущих специалистов </w:t>
      </w:r>
      <w:r w:rsidR="00F61D22">
        <w:rPr>
          <w:color w:val="000000"/>
          <w:sz w:val="28"/>
          <w:szCs w:val="28"/>
        </w:rPr>
        <w:t>Республики Мордовия</w:t>
      </w:r>
      <w:r w:rsidRPr="00F61D22">
        <w:rPr>
          <w:color w:val="000000"/>
          <w:sz w:val="28"/>
          <w:szCs w:val="28"/>
        </w:rPr>
        <w:t xml:space="preserve"> в области специального образ</w:t>
      </w:r>
      <w:r w:rsidRPr="00F61D22">
        <w:rPr>
          <w:color w:val="000000"/>
          <w:sz w:val="28"/>
          <w:szCs w:val="28"/>
        </w:rPr>
        <w:t>о</w:t>
      </w:r>
      <w:r w:rsidRPr="00F61D22">
        <w:rPr>
          <w:color w:val="000000"/>
          <w:sz w:val="28"/>
          <w:szCs w:val="28"/>
        </w:rPr>
        <w:t>вания и высокопрофессиональных учителей-логопедов.</w:t>
      </w:r>
    </w:p>
    <w:p w:rsidR="00E9421A" w:rsidRPr="00F61D22" w:rsidRDefault="00E9421A" w:rsidP="00A201F2">
      <w:pPr>
        <w:ind w:left="142"/>
        <w:jc w:val="both"/>
        <w:rPr>
          <w:b/>
          <w:sz w:val="28"/>
          <w:szCs w:val="28"/>
        </w:rPr>
      </w:pPr>
    </w:p>
    <w:p w:rsidR="00E9421A" w:rsidRPr="00B320F6" w:rsidRDefault="00B320F6" w:rsidP="00B320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4.</w:t>
      </w:r>
      <w:r w:rsidR="00E9421A" w:rsidRPr="00B320F6">
        <w:rPr>
          <w:b/>
          <w:sz w:val="28"/>
          <w:szCs w:val="28"/>
        </w:rPr>
        <w:t xml:space="preserve">Порядок проведения </w:t>
      </w:r>
      <w:r w:rsidR="000659C2" w:rsidRPr="00B320F6">
        <w:rPr>
          <w:b/>
          <w:sz w:val="28"/>
          <w:szCs w:val="28"/>
        </w:rPr>
        <w:t>К</w:t>
      </w:r>
      <w:r w:rsidR="00E9421A" w:rsidRPr="00B320F6">
        <w:rPr>
          <w:b/>
          <w:sz w:val="28"/>
          <w:szCs w:val="28"/>
        </w:rPr>
        <w:t>онкурса</w:t>
      </w:r>
    </w:p>
    <w:p w:rsidR="00CA2EED" w:rsidRPr="00CA2EED" w:rsidRDefault="00B320F6" w:rsidP="00B320F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F0F52">
        <w:rPr>
          <w:color w:val="000000"/>
          <w:sz w:val="28"/>
          <w:szCs w:val="28"/>
        </w:rPr>
        <w:t xml:space="preserve">4.1 </w:t>
      </w:r>
      <w:r w:rsidR="001800CE">
        <w:rPr>
          <w:color w:val="000000"/>
          <w:sz w:val="28"/>
          <w:szCs w:val="28"/>
        </w:rPr>
        <w:t>У</w:t>
      </w:r>
      <w:r w:rsidR="00175656" w:rsidRPr="00856D7D">
        <w:rPr>
          <w:color w:val="000000"/>
          <w:sz w:val="28"/>
          <w:szCs w:val="28"/>
        </w:rPr>
        <w:t>чителя-логопеды</w:t>
      </w:r>
      <w:r w:rsidR="00E9421A" w:rsidRPr="00856D7D">
        <w:rPr>
          <w:color w:val="000000"/>
          <w:sz w:val="28"/>
          <w:szCs w:val="28"/>
        </w:rPr>
        <w:t xml:space="preserve">, принявшие решение об участии в </w:t>
      </w:r>
      <w:r w:rsidR="000659C2" w:rsidRPr="00856D7D">
        <w:rPr>
          <w:color w:val="000000"/>
          <w:sz w:val="28"/>
          <w:szCs w:val="28"/>
        </w:rPr>
        <w:t>К</w:t>
      </w:r>
      <w:r w:rsidR="00E9421A" w:rsidRPr="00856D7D">
        <w:rPr>
          <w:color w:val="000000"/>
          <w:sz w:val="28"/>
          <w:szCs w:val="28"/>
        </w:rPr>
        <w:t>онкурсе</w:t>
      </w:r>
      <w:r w:rsidR="008578BC" w:rsidRPr="00856D7D">
        <w:rPr>
          <w:color w:val="000000"/>
          <w:sz w:val="28"/>
          <w:szCs w:val="28"/>
        </w:rPr>
        <w:t>,</w:t>
      </w:r>
    </w:p>
    <w:p w:rsidR="00E9421A" w:rsidRPr="00856D7D" w:rsidRDefault="008578BC" w:rsidP="00A201F2">
      <w:pPr>
        <w:jc w:val="both"/>
        <w:rPr>
          <w:sz w:val="28"/>
          <w:szCs w:val="28"/>
        </w:rPr>
      </w:pPr>
      <w:r w:rsidRPr="00856D7D">
        <w:rPr>
          <w:color w:val="000000"/>
          <w:sz w:val="28"/>
          <w:szCs w:val="28"/>
        </w:rPr>
        <w:t>представляют заявку согласно П</w:t>
      </w:r>
      <w:r w:rsidR="00E9421A" w:rsidRPr="00856D7D">
        <w:rPr>
          <w:color w:val="000000"/>
          <w:sz w:val="28"/>
          <w:szCs w:val="28"/>
        </w:rPr>
        <w:t>риложению 1 к настоящему По</w:t>
      </w:r>
      <w:r w:rsidR="009062DF" w:rsidRPr="00856D7D">
        <w:rPr>
          <w:color w:val="000000"/>
          <w:sz w:val="28"/>
          <w:szCs w:val="28"/>
        </w:rPr>
        <w:t>ложению</w:t>
      </w:r>
      <w:r w:rsidR="00CA2EED">
        <w:rPr>
          <w:color w:val="000000"/>
          <w:sz w:val="28"/>
          <w:szCs w:val="28"/>
        </w:rPr>
        <w:t xml:space="preserve">, </w:t>
      </w:r>
      <w:r w:rsidR="00E9421A" w:rsidRPr="00856D7D">
        <w:rPr>
          <w:color w:val="000000"/>
          <w:sz w:val="28"/>
          <w:szCs w:val="28"/>
        </w:rPr>
        <w:t xml:space="preserve"> ко</w:t>
      </w:r>
      <w:r w:rsidR="00E9421A" w:rsidRPr="00856D7D">
        <w:rPr>
          <w:color w:val="000000"/>
          <w:sz w:val="28"/>
          <w:szCs w:val="28"/>
        </w:rPr>
        <w:t>н</w:t>
      </w:r>
      <w:r w:rsidR="00E9421A" w:rsidRPr="00856D7D">
        <w:rPr>
          <w:color w:val="000000"/>
          <w:sz w:val="28"/>
          <w:szCs w:val="28"/>
        </w:rPr>
        <w:t>курсные материалы</w:t>
      </w:r>
      <w:r w:rsidR="00CA2EED">
        <w:rPr>
          <w:sz w:val="28"/>
          <w:szCs w:val="28"/>
        </w:rPr>
        <w:t>.</w:t>
      </w:r>
      <w:r w:rsidR="00856D7D">
        <w:rPr>
          <w:color w:val="000000"/>
          <w:sz w:val="28"/>
          <w:szCs w:val="28"/>
        </w:rPr>
        <w:t xml:space="preserve"> </w:t>
      </w:r>
      <w:r w:rsidR="00CA2EED">
        <w:rPr>
          <w:sz w:val="28"/>
          <w:szCs w:val="28"/>
        </w:rPr>
        <w:t xml:space="preserve"> Все </w:t>
      </w:r>
      <w:r w:rsidR="000659C2" w:rsidRPr="00856D7D">
        <w:rPr>
          <w:sz w:val="28"/>
          <w:szCs w:val="28"/>
        </w:rPr>
        <w:t>конкурсные материалы</w:t>
      </w:r>
      <w:r w:rsidR="00E9421A" w:rsidRPr="00856D7D">
        <w:rPr>
          <w:sz w:val="28"/>
          <w:szCs w:val="28"/>
        </w:rPr>
        <w:t xml:space="preserve"> направляются в электронном в</w:t>
      </w:r>
      <w:r w:rsidR="00E9421A" w:rsidRPr="00856D7D">
        <w:rPr>
          <w:sz w:val="28"/>
          <w:szCs w:val="28"/>
        </w:rPr>
        <w:t>и</w:t>
      </w:r>
      <w:r w:rsidR="00E9421A" w:rsidRPr="00856D7D">
        <w:rPr>
          <w:sz w:val="28"/>
          <w:szCs w:val="28"/>
        </w:rPr>
        <w:t xml:space="preserve">де на адрес </w:t>
      </w:r>
      <w:r w:rsidR="00A72133" w:rsidRPr="00A72133">
        <w:rPr>
          <w:sz w:val="28"/>
          <w:szCs w:val="28"/>
        </w:rPr>
        <w:t xml:space="preserve"> </w:t>
      </w:r>
      <w:hyperlink r:id="rId6" w:history="1">
        <w:r w:rsidR="00A72133" w:rsidRPr="00E80770">
          <w:rPr>
            <w:rStyle w:val="a3"/>
            <w:sz w:val="28"/>
            <w:szCs w:val="28"/>
            <w:lang w:val="en-US"/>
          </w:rPr>
          <w:t>Saransk</w:t>
        </w:r>
        <w:r w:rsidR="00A72133" w:rsidRPr="00E80770">
          <w:rPr>
            <w:rStyle w:val="a3"/>
            <w:sz w:val="28"/>
            <w:szCs w:val="28"/>
          </w:rPr>
          <w:t>-</w:t>
        </w:r>
        <w:r w:rsidR="00A72133" w:rsidRPr="00E80770">
          <w:rPr>
            <w:rStyle w:val="a3"/>
            <w:sz w:val="28"/>
            <w:szCs w:val="28"/>
            <w:lang w:val="en-US"/>
          </w:rPr>
          <w:t>imc</w:t>
        </w:r>
        <w:r w:rsidR="00A72133" w:rsidRPr="00E80770">
          <w:rPr>
            <w:rStyle w:val="a3"/>
            <w:sz w:val="28"/>
            <w:szCs w:val="28"/>
          </w:rPr>
          <w:t>@</w:t>
        </w:r>
        <w:r w:rsidR="00A72133" w:rsidRPr="00E80770">
          <w:rPr>
            <w:rStyle w:val="a3"/>
            <w:sz w:val="28"/>
            <w:szCs w:val="28"/>
            <w:lang w:val="en-US"/>
          </w:rPr>
          <w:t>e</w:t>
        </w:r>
        <w:r w:rsidR="00A72133" w:rsidRPr="00E80770">
          <w:rPr>
            <w:rStyle w:val="a3"/>
            <w:sz w:val="28"/>
            <w:szCs w:val="28"/>
          </w:rPr>
          <w:t>-</w:t>
        </w:r>
        <w:r w:rsidR="00A72133" w:rsidRPr="00E80770">
          <w:rPr>
            <w:rStyle w:val="a3"/>
            <w:sz w:val="28"/>
            <w:szCs w:val="28"/>
            <w:lang w:val="en-US"/>
          </w:rPr>
          <w:t>mordovia</w:t>
        </w:r>
        <w:r w:rsidR="00A72133" w:rsidRPr="00E80770">
          <w:rPr>
            <w:rStyle w:val="a3"/>
            <w:sz w:val="28"/>
            <w:szCs w:val="28"/>
          </w:rPr>
          <w:t>.</w:t>
        </w:r>
        <w:r w:rsidR="00A72133" w:rsidRPr="00E80770">
          <w:rPr>
            <w:rStyle w:val="a3"/>
            <w:sz w:val="28"/>
            <w:szCs w:val="28"/>
            <w:lang w:val="en-US"/>
          </w:rPr>
          <w:t>ru</w:t>
        </w:r>
      </w:hyperlink>
      <w:r w:rsidR="00A72133" w:rsidRPr="00A72133">
        <w:rPr>
          <w:sz w:val="28"/>
          <w:szCs w:val="28"/>
        </w:rPr>
        <w:t xml:space="preserve"> </w:t>
      </w:r>
      <w:r w:rsidR="00F61D22" w:rsidRPr="00856D7D">
        <w:rPr>
          <w:sz w:val="28"/>
          <w:szCs w:val="28"/>
        </w:rPr>
        <w:t>,</w:t>
      </w:r>
      <w:r w:rsidR="00E9421A" w:rsidRPr="00856D7D">
        <w:rPr>
          <w:sz w:val="28"/>
          <w:szCs w:val="28"/>
        </w:rPr>
        <w:t xml:space="preserve"> </w:t>
      </w:r>
      <w:r w:rsidR="00904F9B">
        <w:rPr>
          <w:sz w:val="28"/>
          <w:szCs w:val="28"/>
        </w:rPr>
        <w:t xml:space="preserve">   </w:t>
      </w:r>
      <w:r w:rsidR="00E9421A" w:rsidRPr="00856D7D">
        <w:rPr>
          <w:sz w:val="28"/>
          <w:szCs w:val="28"/>
        </w:rPr>
        <w:t>архивированной</w:t>
      </w:r>
      <w:r w:rsidR="00904F9B">
        <w:rPr>
          <w:sz w:val="28"/>
          <w:szCs w:val="28"/>
        </w:rPr>
        <w:t xml:space="preserve"> </w:t>
      </w:r>
      <w:r w:rsidR="00E9421A" w:rsidRPr="00856D7D">
        <w:rPr>
          <w:sz w:val="28"/>
          <w:szCs w:val="28"/>
        </w:rPr>
        <w:t xml:space="preserve"> папкой </w:t>
      </w:r>
      <w:r w:rsidR="00904F9B">
        <w:rPr>
          <w:sz w:val="28"/>
          <w:szCs w:val="28"/>
        </w:rPr>
        <w:t xml:space="preserve"> </w:t>
      </w:r>
      <w:r w:rsidR="00E9421A" w:rsidRPr="00856D7D">
        <w:rPr>
          <w:sz w:val="28"/>
          <w:szCs w:val="28"/>
        </w:rPr>
        <w:t>не</w:t>
      </w:r>
      <w:r w:rsidR="00904F9B">
        <w:rPr>
          <w:sz w:val="28"/>
          <w:szCs w:val="28"/>
        </w:rPr>
        <w:t xml:space="preserve"> </w:t>
      </w:r>
      <w:r w:rsidR="00E9421A" w:rsidRPr="00856D7D">
        <w:rPr>
          <w:sz w:val="28"/>
          <w:szCs w:val="28"/>
        </w:rPr>
        <w:t xml:space="preserve"> позд</w:t>
      </w:r>
      <w:r w:rsidR="000659C2" w:rsidRPr="00856D7D">
        <w:rPr>
          <w:sz w:val="28"/>
          <w:szCs w:val="28"/>
        </w:rPr>
        <w:t>н</w:t>
      </w:r>
      <w:r w:rsidR="00E9421A" w:rsidRPr="00856D7D">
        <w:rPr>
          <w:sz w:val="28"/>
          <w:szCs w:val="28"/>
        </w:rPr>
        <w:t xml:space="preserve">ее  </w:t>
      </w:r>
      <w:r w:rsidR="007F01B7">
        <w:rPr>
          <w:sz w:val="28"/>
          <w:szCs w:val="28"/>
        </w:rPr>
        <w:lastRenderedPageBreak/>
        <w:t>1</w:t>
      </w:r>
      <w:r w:rsidR="00A201F2">
        <w:rPr>
          <w:sz w:val="28"/>
          <w:szCs w:val="28"/>
        </w:rPr>
        <w:t>5</w:t>
      </w:r>
      <w:r w:rsidR="007F01B7">
        <w:rPr>
          <w:sz w:val="28"/>
          <w:szCs w:val="28"/>
        </w:rPr>
        <w:t xml:space="preserve"> декабря</w:t>
      </w:r>
      <w:r w:rsidR="003C7593">
        <w:rPr>
          <w:sz w:val="28"/>
          <w:szCs w:val="28"/>
        </w:rPr>
        <w:t xml:space="preserve"> 20</w:t>
      </w:r>
      <w:r w:rsidR="00A201F2">
        <w:rPr>
          <w:sz w:val="28"/>
          <w:szCs w:val="28"/>
        </w:rPr>
        <w:t>24</w:t>
      </w:r>
      <w:r w:rsidR="008944ED">
        <w:rPr>
          <w:sz w:val="28"/>
          <w:szCs w:val="28"/>
        </w:rPr>
        <w:t xml:space="preserve"> года</w:t>
      </w:r>
      <w:r w:rsidR="00175656" w:rsidRPr="00856D7D">
        <w:rPr>
          <w:sz w:val="28"/>
          <w:szCs w:val="28"/>
        </w:rPr>
        <w:t>, в заголовке папки необход</w:t>
      </w:r>
      <w:r w:rsidR="008944ED">
        <w:rPr>
          <w:sz w:val="28"/>
          <w:szCs w:val="28"/>
        </w:rPr>
        <w:t>имо написать: ФИО, с пометкой «Н</w:t>
      </w:r>
      <w:r w:rsidR="00175656" w:rsidRPr="00856D7D">
        <w:rPr>
          <w:sz w:val="28"/>
          <w:szCs w:val="28"/>
        </w:rPr>
        <w:t xml:space="preserve">а конкурс </w:t>
      </w:r>
      <w:r w:rsidR="008944ED">
        <w:rPr>
          <w:sz w:val="28"/>
          <w:szCs w:val="28"/>
        </w:rPr>
        <w:t xml:space="preserve"> учителей-логопедов».</w:t>
      </w:r>
    </w:p>
    <w:p w:rsidR="002E0562" w:rsidRDefault="00B320F6" w:rsidP="00A201F2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F0F52">
        <w:rPr>
          <w:sz w:val="28"/>
          <w:szCs w:val="28"/>
        </w:rPr>
        <w:t xml:space="preserve">4.2 </w:t>
      </w:r>
      <w:r w:rsidR="00A72133">
        <w:rPr>
          <w:sz w:val="28"/>
          <w:szCs w:val="28"/>
        </w:rPr>
        <w:t xml:space="preserve"> </w:t>
      </w:r>
      <w:r w:rsidR="00175656" w:rsidRPr="00F61D22">
        <w:rPr>
          <w:sz w:val="28"/>
          <w:szCs w:val="28"/>
        </w:rPr>
        <w:t xml:space="preserve">Награждение победителей и призёров конкурса пройдет в </w:t>
      </w:r>
      <w:r w:rsidR="008944ED">
        <w:rPr>
          <w:sz w:val="28"/>
          <w:szCs w:val="28"/>
        </w:rPr>
        <w:t xml:space="preserve"> </w:t>
      </w:r>
      <w:r w:rsidR="002E0562">
        <w:rPr>
          <w:sz w:val="28"/>
          <w:szCs w:val="28"/>
        </w:rPr>
        <w:t>рамках</w:t>
      </w:r>
    </w:p>
    <w:p w:rsidR="00E9421A" w:rsidRPr="00F61D22" w:rsidRDefault="006A3EE7" w:rsidP="00A201F2">
      <w:pPr>
        <w:jc w:val="both"/>
        <w:rPr>
          <w:sz w:val="28"/>
          <w:szCs w:val="28"/>
        </w:rPr>
      </w:pPr>
      <w:r w:rsidRPr="00F61D22">
        <w:rPr>
          <w:sz w:val="28"/>
          <w:szCs w:val="28"/>
        </w:rPr>
        <w:t>заседания городского методического объединения учителей-логопедов</w:t>
      </w:r>
      <w:r w:rsidR="008944ED">
        <w:rPr>
          <w:sz w:val="28"/>
          <w:szCs w:val="28"/>
        </w:rPr>
        <w:t>.</w:t>
      </w:r>
      <w:r w:rsidRPr="00F61D22">
        <w:rPr>
          <w:sz w:val="28"/>
          <w:szCs w:val="28"/>
        </w:rPr>
        <w:t xml:space="preserve"> </w:t>
      </w:r>
    </w:p>
    <w:p w:rsidR="00CB6884" w:rsidRPr="00F61D22" w:rsidRDefault="006059A4" w:rsidP="00A201F2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8F3361" w:rsidRPr="00F61D22" w:rsidRDefault="00CB6884" w:rsidP="00A201F2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65E6" w:rsidRPr="003C7593" w:rsidRDefault="003C7593" w:rsidP="00A201F2">
      <w:pPr>
        <w:ind w:left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DB65E6" w:rsidRPr="003C7593">
        <w:rPr>
          <w:b/>
          <w:sz w:val="28"/>
          <w:szCs w:val="28"/>
        </w:rPr>
        <w:t xml:space="preserve">Номинации </w:t>
      </w:r>
      <w:r w:rsidR="006A3EE7" w:rsidRPr="003C7593">
        <w:rPr>
          <w:b/>
          <w:sz w:val="28"/>
          <w:szCs w:val="28"/>
        </w:rPr>
        <w:t>конкурса:</w:t>
      </w:r>
    </w:p>
    <w:p w:rsidR="00703FA8" w:rsidRPr="0085213B" w:rsidRDefault="00703FA8" w:rsidP="00A201F2">
      <w:pPr>
        <w:jc w:val="both"/>
        <w:rPr>
          <w:sz w:val="28"/>
          <w:szCs w:val="28"/>
        </w:rPr>
      </w:pPr>
      <w:r w:rsidRPr="0085213B">
        <w:rPr>
          <w:sz w:val="28"/>
          <w:szCs w:val="28"/>
        </w:rPr>
        <w:t>Лучшее логопедическое занятие</w:t>
      </w:r>
      <w:r w:rsidR="009F0F52">
        <w:rPr>
          <w:sz w:val="28"/>
          <w:szCs w:val="28"/>
        </w:rPr>
        <w:t>.</w:t>
      </w:r>
    </w:p>
    <w:p w:rsidR="00703FA8" w:rsidRPr="0085213B" w:rsidRDefault="00703FA8" w:rsidP="00A201F2">
      <w:pPr>
        <w:jc w:val="both"/>
        <w:rPr>
          <w:sz w:val="28"/>
          <w:szCs w:val="28"/>
        </w:rPr>
      </w:pPr>
      <w:r w:rsidRPr="0085213B">
        <w:rPr>
          <w:sz w:val="28"/>
          <w:szCs w:val="28"/>
        </w:rPr>
        <w:t xml:space="preserve">Лучшая инновационная </w:t>
      </w:r>
      <w:r>
        <w:rPr>
          <w:sz w:val="28"/>
          <w:szCs w:val="28"/>
        </w:rPr>
        <w:t xml:space="preserve">коррекционно-развивающая </w:t>
      </w:r>
      <w:r w:rsidRPr="0085213B">
        <w:rPr>
          <w:sz w:val="28"/>
          <w:szCs w:val="28"/>
        </w:rPr>
        <w:t>разработка</w:t>
      </w:r>
      <w:r w:rsidR="009F0F5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03FA8" w:rsidRDefault="00703FA8" w:rsidP="00A201F2">
      <w:pPr>
        <w:jc w:val="both"/>
        <w:rPr>
          <w:sz w:val="28"/>
          <w:szCs w:val="28"/>
        </w:rPr>
      </w:pPr>
      <w:r w:rsidRPr="0085213B">
        <w:rPr>
          <w:sz w:val="28"/>
          <w:szCs w:val="28"/>
        </w:rPr>
        <w:t>Лучшая компьютерная презентация</w:t>
      </w:r>
      <w:r w:rsidR="009F0F5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638CF" w:rsidRDefault="000638CF" w:rsidP="00A201F2">
      <w:pPr>
        <w:jc w:val="both"/>
        <w:rPr>
          <w:color w:val="262633"/>
          <w:sz w:val="28"/>
          <w:szCs w:val="28"/>
          <w:shd w:val="clear" w:color="auto" w:fill="FFFFFF"/>
        </w:rPr>
      </w:pPr>
      <w:r w:rsidRPr="000638CF">
        <w:rPr>
          <w:color w:val="262633"/>
          <w:sz w:val="28"/>
          <w:szCs w:val="28"/>
          <w:shd w:val="clear" w:color="auto" w:fill="FFFFFF"/>
        </w:rPr>
        <w:t>Лучшее логопедическое пособие своими руками</w:t>
      </w:r>
    </w:p>
    <w:p w:rsidR="007F01B7" w:rsidRDefault="007F01B7" w:rsidP="00A201F2">
      <w:pPr>
        <w:jc w:val="both"/>
        <w:rPr>
          <w:color w:val="262633"/>
          <w:sz w:val="28"/>
          <w:szCs w:val="28"/>
          <w:shd w:val="clear" w:color="auto" w:fill="FFFFFF"/>
        </w:rPr>
      </w:pPr>
      <w:r>
        <w:rPr>
          <w:color w:val="262633"/>
          <w:sz w:val="28"/>
          <w:szCs w:val="28"/>
          <w:shd w:val="clear" w:color="auto" w:fill="FFFFFF"/>
        </w:rPr>
        <w:t>Открытие года (для молодых специалистов)</w:t>
      </w:r>
    </w:p>
    <w:p w:rsidR="00042140" w:rsidRPr="000638CF" w:rsidRDefault="00042140" w:rsidP="00A201F2">
      <w:pPr>
        <w:jc w:val="both"/>
        <w:rPr>
          <w:sz w:val="28"/>
          <w:szCs w:val="28"/>
        </w:rPr>
      </w:pPr>
      <w:r>
        <w:rPr>
          <w:color w:val="262633"/>
          <w:sz w:val="28"/>
          <w:szCs w:val="28"/>
          <w:shd w:val="clear" w:color="auto" w:fill="FFFFFF"/>
        </w:rPr>
        <w:t>Мастерская учителя-дефектолога</w:t>
      </w:r>
    </w:p>
    <w:p w:rsidR="006374E5" w:rsidRDefault="006374E5" w:rsidP="00A201F2">
      <w:pPr>
        <w:ind w:left="720"/>
        <w:jc w:val="both"/>
        <w:rPr>
          <w:b/>
          <w:sz w:val="28"/>
          <w:szCs w:val="28"/>
        </w:rPr>
      </w:pPr>
    </w:p>
    <w:p w:rsidR="00663F05" w:rsidRPr="00980592" w:rsidRDefault="00663F05" w:rsidP="006C4C4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80592">
        <w:rPr>
          <w:rFonts w:ascii="Times New Roman" w:hAnsi="Times New Roman"/>
          <w:b/>
          <w:sz w:val="28"/>
          <w:szCs w:val="28"/>
        </w:rPr>
        <w:t xml:space="preserve">Требования к оформлению </w:t>
      </w:r>
      <w:r w:rsidR="00DC76A4" w:rsidRPr="00980592">
        <w:rPr>
          <w:rFonts w:ascii="Times New Roman" w:hAnsi="Times New Roman"/>
          <w:b/>
          <w:sz w:val="28"/>
          <w:szCs w:val="28"/>
        </w:rPr>
        <w:t>документов и конкурсных материалов</w:t>
      </w:r>
    </w:p>
    <w:p w:rsidR="00CA2EED" w:rsidRPr="006C4C41" w:rsidRDefault="006C4C41" w:rsidP="006C4C41">
      <w:pPr>
        <w:pStyle w:val="a6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.</w:t>
      </w:r>
      <w:r w:rsidRPr="006C4C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3FA8" w:rsidRPr="006C4C41">
        <w:rPr>
          <w:rFonts w:ascii="Times New Roman" w:hAnsi="Times New Roman"/>
          <w:color w:val="000000"/>
          <w:sz w:val="28"/>
          <w:szCs w:val="28"/>
        </w:rPr>
        <w:t>Р</w:t>
      </w:r>
      <w:r w:rsidR="002C08DD" w:rsidRPr="006C4C41">
        <w:rPr>
          <w:rFonts w:ascii="Times New Roman" w:hAnsi="Times New Roman"/>
          <w:color w:val="000000"/>
          <w:sz w:val="28"/>
          <w:szCs w:val="28"/>
        </w:rPr>
        <w:t xml:space="preserve">аботы выполняются в текстовом редакторе </w:t>
      </w:r>
      <w:r w:rsidR="002C08DD" w:rsidRPr="006C4C41">
        <w:rPr>
          <w:rFonts w:ascii="Times New Roman" w:hAnsi="Times New Roman"/>
          <w:color w:val="000000"/>
          <w:sz w:val="28"/>
          <w:szCs w:val="28"/>
          <w:lang w:val="en-US"/>
        </w:rPr>
        <w:t>Microsoft</w:t>
      </w:r>
      <w:r w:rsidR="002C08DD" w:rsidRPr="006C4C4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08DD" w:rsidRPr="006C4C41">
        <w:rPr>
          <w:rFonts w:ascii="Times New Roman" w:hAnsi="Times New Roman"/>
          <w:color w:val="000000"/>
          <w:sz w:val="28"/>
          <w:szCs w:val="28"/>
          <w:lang w:val="en-US"/>
        </w:rPr>
        <w:t>Word</w:t>
      </w:r>
      <w:r w:rsidR="002C08DD" w:rsidRPr="006C4C41">
        <w:rPr>
          <w:rFonts w:ascii="Times New Roman" w:hAnsi="Times New Roman"/>
          <w:color w:val="000000"/>
          <w:sz w:val="28"/>
          <w:szCs w:val="28"/>
        </w:rPr>
        <w:t xml:space="preserve">; объем </w:t>
      </w:r>
    </w:p>
    <w:p w:rsidR="002C08DD" w:rsidRPr="00CA2EED" w:rsidRDefault="002C08DD" w:rsidP="006C4C41">
      <w:pPr>
        <w:jc w:val="both"/>
        <w:rPr>
          <w:color w:val="000000"/>
          <w:sz w:val="28"/>
          <w:szCs w:val="28"/>
        </w:rPr>
      </w:pPr>
      <w:r w:rsidRPr="00CA2EED">
        <w:rPr>
          <w:color w:val="000000"/>
          <w:sz w:val="28"/>
          <w:szCs w:val="28"/>
        </w:rPr>
        <w:t>материала не более 5 печатных страниц формата А</w:t>
      </w:r>
      <w:proofErr w:type="gramStart"/>
      <w:r w:rsidRPr="00CA2EED">
        <w:rPr>
          <w:color w:val="000000"/>
          <w:sz w:val="28"/>
          <w:szCs w:val="28"/>
        </w:rPr>
        <w:t>4</w:t>
      </w:r>
      <w:proofErr w:type="gramEnd"/>
      <w:r w:rsidRPr="00CA2EED">
        <w:rPr>
          <w:color w:val="000000"/>
          <w:sz w:val="28"/>
          <w:szCs w:val="28"/>
        </w:rPr>
        <w:t xml:space="preserve">; стиль </w:t>
      </w:r>
      <w:proofErr w:type="spellStart"/>
      <w:r w:rsidRPr="00CA2EED">
        <w:rPr>
          <w:color w:val="000000"/>
          <w:sz w:val="28"/>
          <w:szCs w:val="28"/>
        </w:rPr>
        <w:t>Times</w:t>
      </w:r>
      <w:proofErr w:type="spellEnd"/>
      <w:r w:rsidRPr="00CA2EED">
        <w:rPr>
          <w:color w:val="000000"/>
          <w:sz w:val="28"/>
          <w:szCs w:val="28"/>
        </w:rPr>
        <w:t xml:space="preserve"> </w:t>
      </w:r>
      <w:proofErr w:type="spellStart"/>
      <w:r w:rsidRPr="00CA2EED">
        <w:rPr>
          <w:color w:val="000000"/>
          <w:sz w:val="28"/>
          <w:szCs w:val="28"/>
        </w:rPr>
        <w:t>New</w:t>
      </w:r>
      <w:proofErr w:type="spellEnd"/>
      <w:r w:rsidRPr="00CA2EED">
        <w:rPr>
          <w:color w:val="000000"/>
          <w:sz w:val="28"/>
          <w:szCs w:val="28"/>
        </w:rPr>
        <w:t xml:space="preserve"> </w:t>
      </w:r>
      <w:proofErr w:type="spellStart"/>
      <w:r w:rsidRPr="00CA2EED">
        <w:rPr>
          <w:color w:val="000000"/>
          <w:sz w:val="28"/>
          <w:szCs w:val="28"/>
        </w:rPr>
        <w:t>Roman</w:t>
      </w:r>
      <w:proofErr w:type="spellEnd"/>
      <w:r w:rsidRPr="00CA2EED">
        <w:rPr>
          <w:color w:val="000000"/>
          <w:sz w:val="28"/>
          <w:szCs w:val="28"/>
        </w:rPr>
        <w:t xml:space="preserve">, 14 </w:t>
      </w:r>
      <w:proofErr w:type="spellStart"/>
      <w:r w:rsidRPr="00CA2EED">
        <w:rPr>
          <w:color w:val="000000"/>
          <w:sz w:val="28"/>
          <w:szCs w:val="28"/>
        </w:rPr>
        <w:t>пт</w:t>
      </w:r>
      <w:proofErr w:type="spellEnd"/>
      <w:r w:rsidRPr="00CA2EED">
        <w:rPr>
          <w:color w:val="000000"/>
          <w:sz w:val="28"/>
          <w:szCs w:val="28"/>
        </w:rPr>
        <w:t xml:space="preserve">, интервал 1. </w:t>
      </w:r>
    </w:p>
    <w:p w:rsidR="002C08DD" w:rsidRPr="002E0562" w:rsidRDefault="002E0562" w:rsidP="00A201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C4C41">
        <w:rPr>
          <w:color w:val="000000"/>
          <w:sz w:val="28"/>
          <w:szCs w:val="28"/>
        </w:rPr>
        <w:t xml:space="preserve">   6.2.  </w:t>
      </w:r>
      <w:r w:rsidR="002C08DD" w:rsidRPr="002E0562">
        <w:rPr>
          <w:color w:val="000000"/>
          <w:sz w:val="28"/>
          <w:szCs w:val="28"/>
        </w:rPr>
        <w:t>К текстовым материалам можно приложить</w:t>
      </w:r>
      <w:r w:rsidR="000638CF" w:rsidRPr="002E0562">
        <w:rPr>
          <w:color w:val="000000"/>
          <w:sz w:val="28"/>
          <w:szCs w:val="28"/>
        </w:rPr>
        <w:t xml:space="preserve"> фотоматериалы (не более 3 фото</w:t>
      </w:r>
      <w:r w:rsidR="002C08DD" w:rsidRPr="002E0562">
        <w:rPr>
          <w:color w:val="000000"/>
          <w:sz w:val="28"/>
          <w:szCs w:val="28"/>
        </w:rPr>
        <w:t>).</w:t>
      </w:r>
    </w:p>
    <w:p w:rsidR="000638CF" w:rsidRPr="00CA2EED" w:rsidRDefault="002E0562" w:rsidP="00A201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6C4C41">
        <w:rPr>
          <w:color w:val="000000"/>
          <w:sz w:val="28"/>
          <w:szCs w:val="28"/>
        </w:rPr>
        <w:t xml:space="preserve">   6.3. </w:t>
      </w:r>
      <w:r w:rsidR="000638CF">
        <w:rPr>
          <w:color w:val="000000"/>
          <w:sz w:val="28"/>
          <w:szCs w:val="28"/>
        </w:rPr>
        <w:t>К презентации необходимо приложить пояснительную записку.</w:t>
      </w:r>
    </w:p>
    <w:p w:rsidR="002E0562" w:rsidRDefault="002E0562" w:rsidP="00A201F2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6C4C41">
        <w:rPr>
          <w:color w:val="000000"/>
          <w:sz w:val="28"/>
          <w:szCs w:val="28"/>
        </w:rPr>
        <w:t xml:space="preserve">   6.4. </w:t>
      </w:r>
      <w:r w:rsidR="002C08DD" w:rsidRPr="002E0562">
        <w:rPr>
          <w:color w:val="000000"/>
          <w:sz w:val="28"/>
          <w:szCs w:val="28"/>
        </w:rPr>
        <w:t>Материалы, не соответствующие требованиям, не рассматриваются</w:t>
      </w:r>
      <w:r>
        <w:rPr>
          <w:b/>
          <w:sz w:val="28"/>
          <w:szCs w:val="28"/>
        </w:rPr>
        <w:t>.</w:t>
      </w:r>
    </w:p>
    <w:p w:rsidR="00663F05" w:rsidRDefault="006C4C41" w:rsidP="00A201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6C4C41">
        <w:rPr>
          <w:sz w:val="28"/>
          <w:szCs w:val="28"/>
        </w:rPr>
        <w:t>6.5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9E1255" w:rsidRPr="009E1255">
        <w:rPr>
          <w:sz w:val="28"/>
          <w:szCs w:val="28"/>
        </w:rPr>
        <w:t>Конкурсные работы принимаются электро</w:t>
      </w:r>
      <w:r w:rsidR="006374E5">
        <w:rPr>
          <w:sz w:val="28"/>
          <w:szCs w:val="28"/>
        </w:rPr>
        <w:t xml:space="preserve">нными файлами в любом формате: </w:t>
      </w:r>
      <w:r w:rsidR="00A201F2">
        <w:rPr>
          <w:sz w:val="28"/>
          <w:szCs w:val="28"/>
        </w:rPr>
        <w:t>(текст, презентация</w:t>
      </w:r>
      <w:r w:rsidR="009E1255" w:rsidRPr="009E1255">
        <w:rPr>
          <w:sz w:val="28"/>
          <w:szCs w:val="28"/>
        </w:rPr>
        <w:t xml:space="preserve">, фото, видео, аудио и т.д.). Текстовые работы могут сопровождаться фото- и видеоматериалами, презентациями, рисунками и т.д. </w:t>
      </w:r>
      <w:r w:rsidR="009E1255">
        <w:rPr>
          <w:sz w:val="28"/>
          <w:szCs w:val="28"/>
        </w:rPr>
        <w:t>П</w:t>
      </w:r>
      <w:r w:rsidR="009E1255">
        <w:rPr>
          <w:sz w:val="28"/>
          <w:szCs w:val="28"/>
        </w:rPr>
        <w:t>о</w:t>
      </w:r>
      <w:r w:rsidR="009E1255">
        <w:rPr>
          <w:sz w:val="28"/>
          <w:szCs w:val="28"/>
        </w:rPr>
        <w:t xml:space="preserve">собия </w:t>
      </w:r>
      <w:r w:rsidR="009E1255" w:rsidRPr="009E1255">
        <w:rPr>
          <w:sz w:val="28"/>
          <w:szCs w:val="28"/>
        </w:rPr>
        <w:t xml:space="preserve"> нужно сфотографировать </w:t>
      </w:r>
      <w:r w:rsidR="000902F9">
        <w:rPr>
          <w:sz w:val="28"/>
          <w:szCs w:val="28"/>
        </w:rPr>
        <w:t>при использовании по назначению непосре</w:t>
      </w:r>
      <w:r w:rsidR="000902F9">
        <w:rPr>
          <w:sz w:val="28"/>
          <w:szCs w:val="28"/>
        </w:rPr>
        <w:t>д</w:t>
      </w:r>
      <w:r w:rsidR="000902F9">
        <w:rPr>
          <w:sz w:val="28"/>
          <w:szCs w:val="28"/>
        </w:rPr>
        <w:t xml:space="preserve">ственно на логопедическом занятии </w:t>
      </w:r>
      <w:r w:rsidR="009E1255" w:rsidRPr="009E1255">
        <w:rPr>
          <w:sz w:val="28"/>
          <w:szCs w:val="28"/>
        </w:rPr>
        <w:t>и отправлять на конкурс в виде фотографий.</w:t>
      </w:r>
    </w:p>
    <w:p w:rsidR="00296767" w:rsidRPr="003D05CE" w:rsidRDefault="00296767" w:rsidP="00A201F2">
      <w:pPr>
        <w:pStyle w:val="a6"/>
        <w:numPr>
          <w:ilvl w:val="0"/>
          <w:numId w:val="8"/>
        </w:numPr>
        <w:jc w:val="both"/>
        <w:rPr>
          <w:rFonts w:ascii="Times New Roman" w:hAnsi="Times New Roman"/>
          <w:b/>
          <w:sz w:val="28"/>
          <w:szCs w:val="28"/>
        </w:rPr>
      </w:pPr>
      <w:r w:rsidRPr="003D05CE">
        <w:rPr>
          <w:rFonts w:ascii="Times New Roman" w:hAnsi="Times New Roman"/>
          <w:b/>
          <w:sz w:val="28"/>
          <w:szCs w:val="28"/>
        </w:rPr>
        <w:t>Критерии оцени</w:t>
      </w:r>
      <w:r w:rsidR="003D05CE" w:rsidRPr="003D05CE">
        <w:rPr>
          <w:rFonts w:ascii="Times New Roman" w:hAnsi="Times New Roman"/>
          <w:b/>
          <w:sz w:val="28"/>
          <w:szCs w:val="28"/>
        </w:rPr>
        <w:t>вания конкурсных работ (</w:t>
      </w:r>
      <w:r w:rsidR="003D05CE" w:rsidRPr="003D05CE">
        <w:rPr>
          <w:rFonts w:ascii="Times New Roman" w:hAnsi="Times New Roman"/>
          <w:sz w:val="28"/>
          <w:szCs w:val="28"/>
        </w:rPr>
        <w:t xml:space="preserve">Приложение </w:t>
      </w:r>
      <w:r w:rsidR="00A201F2">
        <w:rPr>
          <w:rFonts w:ascii="Times New Roman" w:hAnsi="Times New Roman"/>
          <w:sz w:val="28"/>
          <w:szCs w:val="28"/>
        </w:rPr>
        <w:t>2</w:t>
      </w:r>
      <w:r w:rsidR="003D05CE" w:rsidRPr="003D05CE">
        <w:rPr>
          <w:rFonts w:ascii="Times New Roman" w:hAnsi="Times New Roman"/>
          <w:b/>
          <w:sz w:val="28"/>
          <w:szCs w:val="28"/>
        </w:rPr>
        <w:t>)</w:t>
      </w:r>
    </w:p>
    <w:p w:rsidR="00296767" w:rsidRPr="00F61D22" w:rsidRDefault="00296767" w:rsidP="00A201F2">
      <w:pPr>
        <w:ind w:left="720"/>
        <w:jc w:val="both"/>
        <w:rPr>
          <w:b/>
          <w:sz w:val="28"/>
          <w:szCs w:val="28"/>
        </w:rPr>
      </w:pPr>
      <w:r w:rsidRPr="00F61D22">
        <w:rPr>
          <w:b/>
          <w:sz w:val="28"/>
          <w:szCs w:val="28"/>
        </w:rPr>
        <w:t>8. Подведение итогов Конкурса</w:t>
      </w:r>
      <w:r w:rsidR="00D56C9D">
        <w:rPr>
          <w:b/>
          <w:sz w:val="28"/>
          <w:szCs w:val="28"/>
        </w:rPr>
        <w:t xml:space="preserve"> со 2.12-15.12.2024</w:t>
      </w:r>
      <w:bookmarkStart w:id="0" w:name="_GoBack"/>
      <w:bookmarkEnd w:id="0"/>
    </w:p>
    <w:p w:rsidR="00296767" w:rsidRPr="00E3772C" w:rsidRDefault="00E3772C" w:rsidP="00A201F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059A4">
        <w:rPr>
          <w:rFonts w:ascii="Times New Roman" w:hAnsi="Times New Roman"/>
          <w:sz w:val="28"/>
          <w:szCs w:val="28"/>
        </w:rPr>
        <w:t xml:space="preserve">    </w:t>
      </w:r>
      <w:r w:rsidR="00296767" w:rsidRPr="008944ED">
        <w:rPr>
          <w:rFonts w:ascii="Times New Roman" w:hAnsi="Times New Roman"/>
          <w:sz w:val="28"/>
          <w:szCs w:val="28"/>
        </w:rPr>
        <w:t>8.1.  По итогам Конкурса определяются победители в каждой номинации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96767" w:rsidRPr="008944ED">
        <w:rPr>
          <w:rFonts w:ascii="Times New Roman" w:hAnsi="Times New Roman"/>
          <w:sz w:val="28"/>
          <w:szCs w:val="28"/>
        </w:rPr>
        <w:t xml:space="preserve"> (1,</w:t>
      </w:r>
      <w:r w:rsidR="003D05CE">
        <w:rPr>
          <w:rFonts w:ascii="Times New Roman" w:hAnsi="Times New Roman"/>
          <w:sz w:val="28"/>
          <w:szCs w:val="28"/>
        </w:rPr>
        <w:t xml:space="preserve"> </w:t>
      </w:r>
      <w:r w:rsidR="00296767" w:rsidRPr="008944ED">
        <w:rPr>
          <w:rFonts w:ascii="Times New Roman" w:hAnsi="Times New Roman"/>
          <w:sz w:val="28"/>
          <w:szCs w:val="28"/>
        </w:rPr>
        <w:t xml:space="preserve">2, 3 место). Победитель и призеры награждаются </w:t>
      </w:r>
      <w:r w:rsidR="00296767">
        <w:rPr>
          <w:rFonts w:ascii="Times New Roman" w:hAnsi="Times New Roman"/>
          <w:sz w:val="28"/>
          <w:szCs w:val="28"/>
        </w:rPr>
        <w:t xml:space="preserve">грамотами </w:t>
      </w:r>
      <w:r w:rsidR="00296767" w:rsidRPr="008944ED">
        <w:rPr>
          <w:rFonts w:ascii="Times New Roman" w:hAnsi="Times New Roman"/>
          <w:sz w:val="28"/>
          <w:szCs w:val="28"/>
        </w:rPr>
        <w:t>муниципального к</w:t>
      </w:r>
      <w:r w:rsidR="00296767">
        <w:rPr>
          <w:rFonts w:ascii="Times New Roman" w:hAnsi="Times New Roman"/>
          <w:sz w:val="28"/>
          <w:szCs w:val="28"/>
        </w:rPr>
        <w:t xml:space="preserve">онкурса </w:t>
      </w:r>
      <w:r w:rsidR="00296767" w:rsidRPr="00D7476C">
        <w:rPr>
          <w:rFonts w:ascii="Times New Roman" w:hAnsi="Times New Roman"/>
          <w:sz w:val="28"/>
          <w:szCs w:val="28"/>
        </w:rPr>
        <w:t>«Логопедические находки».</w:t>
      </w:r>
    </w:p>
    <w:p w:rsidR="00296767" w:rsidRPr="008944ED" w:rsidRDefault="00E3772C" w:rsidP="00A201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059A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296767" w:rsidRPr="008944ED">
        <w:rPr>
          <w:sz w:val="28"/>
          <w:szCs w:val="28"/>
        </w:rPr>
        <w:t>8.2.Участники Конкурса, не з</w:t>
      </w:r>
      <w:r w:rsidR="003D05CE">
        <w:rPr>
          <w:sz w:val="28"/>
          <w:szCs w:val="28"/>
        </w:rPr>
        <w:t xml:space="preserve">анявшие призовых мест, получают </w:t>
      </w:r>
      <w:r w:rsidR="00296767" w:rsidRPr="008944ED">
        <w:rPr>
          <w:sz w:val="28"/>
          <w:szCs w:val="28"/>
        </w:rPr>
        <w:t>Сертиф</w:t>
      </w:r>
      <w:r w:rsidR="00296767" w:rsidRPr="008944ED">
        <w:rPr>
          <w:sz w:val="28"/>
          <w:szCs w:val="28"/>
        </w:rPr>
        <w:t>и</w:t>
      </w:r>
      <w:r w:rsidR="00296767" w:rsidRPr="008944ED">
        <w:rPr>
          <w:sz w:val="28"/>
          <w:szCs w:val="28"/>
        </w:rPr>
        <w:t>каты участников  конкурса</w:t>
      </w:r>
      <w:r w:rsidR="00296767">
        <w:rPr>
          <w:sz w:val="28"/>
          <w:szCs w:val="28"/>
        </w:rPr>
        <w:t>.</w:t>
      </w:r>
      <w:r w:rsidR="00296767" w:rsidRPr="008944ED">
        <w:rPr>
          <w:sz w:val="28"/>
          <w:szCs w:val="28"/>
        </w:rPr>
        <w:t xml:space="preserve"> </w:t>
      </w:r>
    </w:p>
    <w:p w:rsidR="00296767" w:rsidRPr="00F61D22" w:rsidRDefault="00E3772C" w:rsidP="00A201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6059A4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</w:t>
      </w:r>
      <w:r w:rsidR="00296767" w:rsidRPr="00F61D22">
        <w:rPr>
          <w:color w:val="000000"/>
          <w:sz w:val="28"/>
          <w:szCs w:val="28"/>
        </w:rPr>
        <w:t>8.3. Оргкомитет Конкурса оставля</w:t>
      </w:r>
      <w:r w:rsidR="003D05CE">
        <w:rPr>
          <w:color w:val="000000"/>
          <w:sz w:val="28"/>
          <w:szCs w:val="28"/>
        </w:rPr>
        <w:t xml:space="preserve">ет за собой право устанавливать </w:t>
      </w:r>
      <w:r w:rsidR="00296767" w:rsidRPr="00F61D22">
        <w:rPr>
          <w:color w:val="000000"/>
          <w:sz w:val="28"/>
          <w:szCs w:val="28"/>
        </w:rPr>
        <w:t>допо</w:t>
      </w:r>
      <w:r w:rsidR="00296767" w:rsidRPr="00F61D22">
        <w:rPr>
          <w:color w:val="000000"/>
          <w:sz w:val="28"/>
          <w:szCs w:val="28"/>
        </w:rPr>
        <w:t>л</w:t>
      </w:r>
      <w:r w:rsidR="00296767" w:rsidRPr="00F61D22">
        <w:rPr>
          <w:color w:val="000000"/>
          <w:sz w:val="28"/>
          <w:szCs w:val="28"/>
        </w:rPr>
        <w:t>нительные специальные призы за особые успехи в Конкурсе.</w:t>
      </w:r>
    </w:p>
    <w:p w:rsidR="00296767" w:rsidRPr="002E0562" w:rsidRDefault="00296767" w:rsidP="00A201F2">
      <w:pPr>
        <w:jc w:val="both"/>
        <w:rPr>
          <w:b/>
          <w:sz w:val="28"/>
          <w:szCs w:val="28"/>
        </w:rPr>
      </w:pPr>
    </w:p>
    <w:p w:rsidR="000902F9" w:rsidRDefault="000902F9" w:rsidP="00A201F2">
      <w:pPr>
        <w:jc w:val="both"/>
        <w:rPr>
          <w:sz w:val="28"/>
          <w:szCs w:val="28"/>
        </w:rPr>
      </w:pPr>
    </w:p>
    <w:p w:rsidR="003D05CE" w:rsidRDefault="003D05CE" w:rsidP="00A201F2">
      <w:pPr>
        <w:jc w:val="both"/>
        <w:rPr>
          <w:sz w:val="28"/>
          <w:szCs w:val="28"/>
        </w:rPr>
      </w:pPr>
    </w:p>
    <w:p w:rsidR="003D05CE" w:rsidRDefault="003D05CE" w:rsidP="00A201F2">
      <w:pPr>
        <w:jc w:val="both"/>
        <w:rPr>
          <w:sz w:val="28"/>
          <w:szCs w:val="28"/>
        </w:rPr>
      </w:pPr>
    </w:p>
    <w:p w:rsidR="003D05CE" w:rsidRDefault="003D05CE" w:rsidP="00A201F2">
      <w:pPr>
        <w:jc w:val="both"/>
        <w:rPr>
          <w:sz w:val="28"/>
          <w:szCs w:val="28"/>
        </w:rPr>
      </w:pPr>
    </w:p>
    <w:p w:rsidR="003D05CE" w:rsidRDefault="003D05CE" w:rsidP="00A201F2">
      <w:pPr>
        <w:jc w:val="both"/>
        <w:rPr>
          <w:sz w:val="28"/>
          <w:szCs w:val="28"/>
        </w:rPr>
      </w:pPr>
    </w:p>
    <w:p w:rsidR="003D05CE" w:rsidRDefault="003D05CE" w:rsidP="00A201F2">
      <w:pPr>
        <w:jc w:val="both"/>
        <w:rPr>
          <w:sz w:val="28"/>
          <w:szCs w:val="28"/>
        </w:rPr>
      </w:pPr>
    </w:p>
    <w:p w:rsidR="003D05CE" w:rsidRDefault="006C4C41" w:rsidP="006C4C41">
      <w:pPr>
        <w:tabs>
          <w:tab w:val="left" w:pos="22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3D05CE" w:rsidRDefault="003D05CE" w:rsidP="00A201F2">
      <w:pPr>
        <w:jc w:val="both"/>
        <w:rPr>
          <w:sz w:val="28"/>
          <w:szCs w:val="28"/>
        </w:rPr>
      </w:pPr>
    </w:p>
    <w:p w:rsidR="00A201F2" w:rsidRPr="006059A4" w:rsidRDefault="00A201F2" w:rsidP="00A201F2">
      <w:pPr>
        <w:pStyle w:val="a5"/>
        <w:ind w:left="709"/>
        <w:jc w:val="right"/>
        <w:rPr>
          <w:rFonts w:ascii="Times New Roman" w:hAnsi="Times New Roman"/>
          <w:sz w:val="24"/>
          <w:szCs w:val="24"/>
        </w:rPr>
      </w:pPr>
    </w:p>
    <w:p w:rsidR="00A201F2" w:rsidRPr="006059A4" w:rsidRDefault="00A201F2" w:rsidP="00A201F2">
      <w:pPr>
        <w:pStyle w:val="a5"/>
        <w:ind w:left="709"/>
        <w:jc w:val="center"/>
        <w:rPr>
          <w:rFonts w:ascii="Times New Roman" w:hAnsi="Times New Roman"/>
          <w:sz w:val="24"/>
          <w:szCs w:val="24"/>
        </w:rPr>
      </w:pPr>
    </w:p>
    <w:p w:rsidR="00A201F2" w:rsidRDefault="00A201F2" w:rsidP="00A201F2">
      <w:pPr>
        <w:pStyle w:val="a5"/>
        <w:tabs>
          <w:tab w:val="left" w:pos="4380"/>
          <w:tab w:val="center" w:pos="5315"/>
        </w:tabs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A201F2" w:rsidRDefault="00A201F2" w:rsidP="00A201F2">
      <w:pPr>
        <w:pStyle w:val="a5"/>
        <w:tabs>
          <w:tab w:val="left" w:pos="4380"/>
          <w:tab w:val="center" w:pos="5315"/>
        </w:tabs>
        <w:ind w:left="709"/>
        <w:rPr>
          <w:rFonts w:ascii="Times New Roman" w:hAnsi="Times New Roman"/>
          <w:b/>
          <w:sz w:val="24"/>
          <w:szCs w:val="24"/>
        </w:rPr>
      </w:pPr>
    </w:p>
    <w:p w:rsidR="00A201F2" w:rsidRDefault="00A201F2" w:rsidP="00A201F2">
      <w:pPr>
        <w:pStyle w:val="a5"/>
        <w:tabs>
          <w:tab w:val="left" w:pos="4380"/>
          <w:tab w:val="center" w:pos="5315"/>
        </w:tabs>
        <w:ind w:left="709"/>
        <w:rPr>
          <w:rFonts w:ascii="Times New Roman" w:hAnsi="Times New Roman"/>
          <w:b/>
          <w:sz w:val="24"/>
          <w:szCs w:val="24"/>
        </w:rPr>
      </w:pPr>
    </w:p>
    <w:p w:rsidR="00A201F2" w:rsidRDefault="00A201F2" w:rsidP="00A201F2">
      <w:pPr>
        <w:pStyle w:val="a5"/>
        <w:tabs>
          <w:tab w:val="left" w:pos="4380"/>
          <w:tab w:val="center" w:pos="5315"/>
        </w:tabs>
        <w:ind w:left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</w:t>
      </w:r>
    </w:p>
    <w:p w:rsidR="00A201F2" w:rsidRDefault="00A201F2" w:rsidP="00A201F2">
      <w:pPr>
        <w:pStyle w:val="a5"/>
        <w:tabs>
          <w:tab w:val="left" w:pos="4380"/>
          <w:tab w:val="center" w:pos="5315"/>
        </w:tabs>
        <w:ind w:left="709"/>
        <w:rPr>
          <w:rFonts w:ascii="Times New Roman" w:hAnsi="Times New Roman"/>
          <w:b/>
          <w:sz w:val="24"/>
          <w:szCs w:val="24"/>
        </w:rPr>
      </w:pPr>
    </w:p>
    <w:p w:rsidR="00A201F2" w:rsidRDefault="00A201F2" w:rsidP="00A201F2">
      <w:pPr>
        <w:pStyle w:val="a5"/>
        <w:tabs>
          <w:tab w:val="left" w:pos="4380"/>
          <w:tab w:val="center" w:pos="5315"/>
        </w:tabs>
        <w:ind w:left="709"/>
        <w:rPr>
          <w:rFonts w:ascii="Times New Roman" w:hAnsi="Times New Roman"/>
          <w:b/>
          <w:sz w:val="24"/>
          <w:szCs w:val="24"/>
        </w:rPr>
      </w:pPr>
    </w:p>
    <w:p w:rsidR="00A201F2" w:rsidRDefault="00A201F2" w:rsidP="00A201F2">
      <w:pPr>
        <w:pStyle w:val="a5"/>
        <w:tabs>
          <w:tab w:val="left" w:pos="4380"/>
          <w:tab w:val="center" w:pos="5315"/>
        </w:tabs>
        <w:ind w:left="709"/>
        <w:rPr>
          <w:rFonts w:ascii="Times New Roman" w:hAnsi="Times New Roman"/>
          <w:b/>
          <w:sz w:val="24"/>
          <w:szCs w:val="24"/>
        </w:rPr>
      </w:pPr>
    </w:p>
    <w:p w:rsidR="00A201F2" w:rsidRPr="006059A4" w:rsidRDefault="00A201F2" w:rsidP="00A201F2">
      <w:pPr>
        <w:pStyle w:val="a5"/>
        <w:tabs>
          <w:tab w:val="left" w:pos="4380"/>
          <w:tab w:val="center" w:pos="5315"/>
        </w:tabs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6059A4">
        <w:rPr>
          <w:rFonts w:ascii="Times New Roman" w:hAnsi="Times New Roman"/>
          <w:b/>
          <w:sz w:val="24"/>
          <w:szCs w:val="24"/>
        </w:rPr>
        <w:t>ЗАЯВКА</w:t>
      </w:r>
    </w:p>
    <w:p w:rsidR="00A201F2" w:rsidRPr="006059A4" w:rsidRDefault="00A201F2" w:rsidP="00A201F2">
      <w:pPr>
        <w:pStyle w:val="a5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A201F2" w:rsidRPr="006059A4" w:rsidRDefault="00A201F2" w:rsidP="00A201F2">
      <w:pPr>
        <w:pStyle w:val="a5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6059A4">
        <w:rPr>
          <w:rFonts w:ascii="Times New Roman" w:hAnsi="Times New Roman"/>
          <w:b/>
          <w:sz w:val="24"/>
          <w:szCs w:val="24"/>
        </w:rPr>
        <w:t xml:space="preserve">участника муниципального конкурса </w:t>
      </w:r>
    </w:p>
    <w:p w:rsidR="00A201F2" w:rsidRPr="006059A4" w:rsidRDefault="00A201F2" w:rsidP="00A201F2">
      <w:pPr>
        <w:pStyle w:val="a5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6059A4">
        <w:rPr>
          <w:rFonts w:ascii="Times New Roman" w:hAnsi="Times New Roman"/>
          <w:b/>
          <w:sz w:val="24"/>
          <w:szCs w:val="24"/>
        </w:rPr>
        <w:t>«Логопедические находки»</w:t>
      </w:r>
    </w:p>
    <w:p w:rsidR="00A201F2" w:rsidRPr="006059A4" w:rsidRDefault="00A201F2" w:rsidP="00A201F2">
      <w:pPr>
        <w:pStyle w:val="a5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5364"/>
      </w:tblGrid>
      <w:tr w:rsidR="00A201F2" w:rsidRPr="006059A4" w:rsidTr="00DF201C">
        <w:trPr>
          <w:trHeight w:val="143"/>
          <w:jc w:val="center"/>
        </w:trPr>
        <w:tc>
          <w:tcPr>
            <w:tcW w:w="10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>
            <w:pPr>
              <w:pStyle w:val="a7"/>
              <w:numPr>
                <w:ilvl w:val="0"/>
                <w:numId w:val="6"/>
              </w:numPr>
              <w:tabs>
                <w:tab w:val="left" w:pos="-1249"/>
              </w:tabs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6059A4">
              <w:rPr>
                <w:b/>
                <w:sz w:val="24"/>
                <w:szCs w:val="24"/>
              </w:rPr>
              <w:t>Общие сведения</w:t>
            </w:r>
          </w:p>
          <w:p w:rsidR="00A201F2" w:rsidRPr="006059A4" w:rsidRDefault="00A201F2" w:rsidP="00DF201C">
            <w:pPr>
              <w:pStyle w:val="a7"/>
              <w:tabs>
                <w:tab w:val="left" w:pos="-1249"/>
              </w:tabs>
              <w:spacing w:line="240" w:lineRule="auto"/>
              <w:ind w:left="1080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A201F2" w:rsidRPr="006059A4" w:rsidTr="00DF201C">
        <w:trPr>
          <w:trHeight w:val="278"/>
          <w:jc w:val="center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F2" w:rsidRPr="006059A4" w:rsidRDefault="00A201F2" w:rsidP="00DF201C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59A4">
              <w:rPr>
                <w:sz w:val="24"/>
                <w:szCs w:val="24"/>
              </w:rPr>
              <w:t>Фамилия, имя, отчество (полностью)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/>
        </w:tc>
      </w:tr>
      <w:tr w:rsidR="00A201F2" w:rsidRPr="006059A4" w:rsidTr="00DF201C">
        <w:trPr>
          <w:trHeight w:val="143"/>
          <w:jc w:val="center"/>
        </w:trPr>
        <w:tc>
          <w:tcPr>
            <w:tcW w:w="10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>
            <w:pPr>
              <w:pStyle w:val="a7"/>
              <w:numPr>
                <w:ilvl w:val="0"/>
                <w:numId w:val="6"/>
              </w:numPr>
              <w:tabs>
                <w:tab w:val="left" w:pos="-174"/>
              </w:tabs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6059A4">
              <w:rPr>
                <w:b/>
                <w:sz w:val="24"/>
                <w:szCs w:val="24"/>
              </w:rPr>
              <w:t>Сведения о работе</w:t>
            </w:r>
          </w:p>
          <w:p w:rsidR="00A201F2" w:rsidRPr="006059A4" w:rsidRDefault="00A201F2" w:rsidP="00DF201C">
            <w:pPr>
              <w:pStyle w:val="a7"/>
              <w:tabs>
                <w:tab w:val="left" w:pos="-174"/>
              </w:tabs>
              <w:spacing w:line="240" w:lineRule="auto"/>
              <w:ind w:left="1080" w:firstLine="0"/>
              <w:jc w:val="left"/>
              <w:rPr>
                <w:b/>
                <w:sz w:val="24"/>
                <w:szCs w:val="24"/>
              </w:rPr>
            </w:pPr>
          </w:p>
        </w:tc>
      </w:tr>
      <w:tr w:rsidR="00A201F2" w:rsidRPr="006059A4" w:rsidTr="00DF201C">
        <w:trPr>
          <w:trHeight w:val="143"/>
          <w:jc w:val="center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F2" w:rsidRPr="006059A4" w:rsidRDefault="00A201F2" w:rsidP="00DF201C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59A4">
              <w:rPr>
                <w:sz w:val="24"/>
                <w:szCs w:val="24"/>
              </w:rPr>
              <w:t>Место работы (полное наименование о</w:t>
            </w:r>
            <w:r w:rsidRPr="006059A4">
              <w:rPr>
                <w:sz w:val="24"/>
                <w:szCs w:val="24"/>
              </w:rPr>
              <w:t>б</w:t>
            </w:r>
            <w:r w:rsidRPr="006059A4">
              <w:rPr>
                <w:sz w:val="24"/>
                <w:szCs w:val="24"/>
              </w:rPr>
              <w:t>разовательного учреждения в соотве</w:t>
            </w:r>
            <w:r w:rsidRPr="006059A4">
              <w:rPr>
                <w:sz w:val="24"/>
                <w:szCs w:val="24"/>
              </w:rPr>
              <w:t>т</w:t>
            </w:r>
            <w:r w:rsidRPr="006059A4">
              <w:rPr>
                <w:sz w:val="24"/>
                <w:szCs w:val="24"/>
              </w:rPr>
              <w:t>ствии с Уставом)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/>
        </w:tc>
      </w:tr>
      <w:tr w:rsidR="00A201F2" w:rsidRPr="006059A4" w:rsidTr="00DF201C">
        <w:trPr>
          <w:trHeight w:val="143"/>
          <w:jc w:val="center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F2" w:rsidRPr="006059A4" w:rsidRDefault="00A201F2" w:rsidP="00DF201C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59A4">
              <w:rPr>
                <w:sz w:val="24"/>
                <w:szCs w:val="24"/>
              </w:rPr>
              <w:t>Должность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/>
        </w:tc>
      </w:tr>
      <w:tr w:rsidR="00A201F2" w:rsidRPr="006059A4" w:rsidTr="00DF201C">
        <w:trPr>
          <w:trHeight w:val="143"/>
          <w:jc w:val="center"/>
        </w:trPr>
        <w:tc>
          <w:tcPr>
            <w:tcW w:w="10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>
            <w:pPr>
              <w:numPr>
                <w:ilvl w:val="0"/>
                <w:numId w:val="6"/>
              </w:numPr>
              <w:rPr>
                <w:b/>
              </w:rPr>
            </w:pPr>
            <w:r w:rsidRPr="006059A4">
              <w:rPr>
                <w:b/>
              </w:rPr>
              <w:t>Сведения о конкурсных материалах</w:t>
            </w:r>
          </w:p>
          <w:p w:rsidR="00A201F2" w:rsidRPr="006059A4" w:rsidRDefault="00A201F2" w:rsidP="00DF201C">
            <w:pPr>
              <w:ind w:left="1080"/>
              <w:rPr>
                <w:b/>
              </w:rPr>
            </w:pPr>
          </w:p>
        </w:tc>
      </w:tr>
      <w:tr w:rsidR="00A201F2" w:rsidRPr="006059A4" w:rsidTr="00DF201C">
        <w:trPr>
          <w:trHeight w:val="143"/>
          <w:jc w:val="center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F2" w:rsidRPr="006059A4" w:rsidRDefault="00A201F2" w:rsidP="00DF201C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59A4">
              <w:rPr>
                <w:sz w:val="24"/>
                <w:szCs w:val="24"/>
              </w:rPr>
              <w:t>Название работы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/>
        </w:tc>
      </w:tr>
      <w:tr w:rsidR="00A201F2" w:rsidRPr="006059A4" w:rsidTr="00DF201C">
        <w:trPr>
          <w:trHeight w:val="143"/>
          <w:jc w:val="center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F2" w:rsidRPr="006059A4" w:rsidRDefault="00A201F2" w:rsidP="00DF201C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59A4">
              <w:rPr>
                <w:sz w:val="24"/>
                <w:szCs w:val="24"/>
              </w:rPr>
              <w:t>Номинация (в соответствии с положением)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/>
        </w:tc>
      </w:tr>
      <w:tr w:rsidR="00A201F2" w:rsidRPr="006059A4" w:rsidTr="00DF201C">
        <w:trPr>
          <w:trHeight w:val="143"/>
          <w:jc w:val="center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1F2" w:rsidRPr="006059A4" w:rsidRDefault="00A201F2" w:rsidP="00DF201C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59A4">
              <w:rPr>
                <w:sz w:val="24"/>
                <w:szCs w:val="24"/>
              </w:rPr>
              <w:t>Краткое описание работы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/>
        </w:tc>
      </w:tr>
      <w:tr w:rsidR="00A201F2" w:rsidRPr="006059A4" w:rsidTr="00DF201C">
        <w:trPr>
          <w:trHeight w:val="143"/>
          <w:jc w:val="center"/>
        </w:trPr>
        <w:tc>
          <w:tcPr>
            <w:tcW w:w="10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>
            <w:pPr>
              <w:numPr>
                <w:ilvl w:val="0"/>
                <w:numId w:val="6"/>
              </w:numPr>
              <w:rPr>
                <w:b/>
              </w:rPr>
            </w:pPr>
            <w:r w:rsidRPr="006059A4">
              <w:rPr>
                <w:b/>
              </w:rPr>
              <w:t>Контакты</w:t>
            </w:r>
          </w:p>
          <w:p w:rsidR="00A201F2" w:rsidRPr="006059A4" w:rsidRDefault="00A201F2" w:rsidP="00DF201C">
            <w:pPr>
              <w:ind w:left="1080"/>
              <w:rPr>
                <w:b/>
              </w:rPr>
            </w:pPr>
          </w:p>
        </w:tc>
      </w:tr>
      <w:tr w:rsidR="00A201F2" w:rsidRPr="006059A4" w:rsidTr="00DF201C">
        <w:trPr>
          <w:trHeight w:val="143"/>
          <w:jc w:val="center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F2" w:rsidRPr="006059A4" w:rsidRDefault="00A201F2" w:rsidP="00DF201C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59A4">
              <w:rPr>
                <w:sz w:val="24"/>
                <w:szCs w:val="24"/>
              </w:rPr>
              <w:t>Мобильный телефон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/>
        </w:tc>
      </w:tr>
      <w:tr w:rsidR="00A201F2" w:rsidRPr="006059A4" w:rsidTr="00DF201C">
        <w:trPr>
          <w:trHeight w:val="143"/>
          <w:jc w:val="center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F2" w:rsidRPr="006059A4" w:rsidRDefault="00A201F2" w:rsidP="00DF201C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59A4"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/>
        </w:tc>
      </w:tr>
      <w:tr w:rsidR="00A201F2" w:rsidRPr="006059A4" w:rsidTr="00DF201C">
        <w:trPr>
          <w:trHeight w:val="143"/>
          <w:jc w:val="center"/>
        </w:trPr>
        <w:tc>
          <w:tcPr>
            <w:tcW w:w="4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1F2" w:rsidRPr="006059A4" w:rsidRDefault="00A201F2" w:rsidP="00DF201C">
            <w:pPr>
              <w:pStyle w:val="a7"/>
              <w:tabs>
                <w:tab w:val="left" w:pos="426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059A4">
              <w:rPr>
                <w:sz w:val="24"/>
                <w:szCs w:val="24"/>
              </w:rPr>
              <w:t>Ф.И.О. члена администрации ОУ для ко</w:t>
            </w:r>
            <w:r w:rsidRPr="006059A4">
              <w:rPr>
                <w:sz w:val="24"/>
                <w:szCs w:val="24"/>
              </w:rPr>
              <w:t>н</w:t>
            </w:r>
            <w:r w:rsidRPr="006059A4">
              <w:rPr>
                <w:sz w:val="24"/>
                <w:szCs w:val="24"/>
              </w:rPr>
              <w:t>тактов с оргкомитетом конкурса, контак</w:t>
            </w:r>
            <w:r w:rsidRPr="006059A4">
              <w:rPr>
                <w:sz w:val="24"/>
                <w:szCs w:val="24"/>
              </w:rPr>
              <w:t>т</w:t>
            </w:r>
            <w:r w:rsidRPr="006059A4">
              <w:rPr>
                <w:sz w:val="24"/>
                <w:szCs w:val="24"/>
              </w:rPr>
              <w:t>ный телефон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1F2" w:rsidRPr="006059A4" w:rsidRDefault="00A201F2" w:rsidP="00DF201C"/>
        </w:tc>
      </w:tr>
    </w:tbl>
    <w:p w:rsidR="00A201F2" w:rsidRPr="006059A4" w:rsidRDefault="00A201F2" w:rsidP="00A201F2">
      <w:pPr>
        <w:pStyle w:val="a5"/>
        <w:rPr>
          <w:rFonts w:ascii="Times New Roman" w:hAnsi="Times New Roman"/>
          <w:sz w:val="24"/>
          <w:szCs w:val="24"/>
        </w:rPr>
      </w:pPr>
    </w:p>
    <w:p w:rsidR="00A201F2" w:rsidRPr="006059A4" w:rsidRDefault="00A201F2" w:rsidP="00A201F2">
      <w:pPr>
        <w:jc w:val="right"/>
      </w:pPr>
    </w:p>
    <w:p w:rsidR="00A201F2" w:rsidRPr="006059A4" w:rsidRDefault="00A201F2" w:rsidP="00A201F2">
      <w:pPr>
        <w:jc w:val="right"/>
      </w:pPr>
    </w:p>
    <w:p w:rsidR="00A201F2" w:rsidRPr="006059A4" w:rsidRDefault="00A201F2" w:rsidP="00A201F2">
      <w:pPr>
        <w:jc w:val="right"/>
      </w:pPr>
    </w:p>
    <w:p w:rsidR="00A201F2" w:rsidRPr="006059A4" w:rsidRDefault="00A201F2" w:rsidP="00A201F2">
      <w:pPr>
        <w:jc w:val="right"/>
      </w:pPr>
    </w:p>
    <w:p w:rsidR="006059A4" w:rsidRDefault="006059A4" w:rsidP="00A72133">
      <w:pPr>
        <w:jc w:val="both"/>
        <w:rPr>
          <w:sz w:val="28"/>
          <w:szCs w:val="28"/>
        </w:rPr>
      </w:pPr>
    </w:p>
    <w:p w:rsidR="003D05CE" w:rsidRDefault="003D05CE" w:rsidP="00A72133">
      <w:pPr>
        <w:jc w:val="both"/>
        <w:rPr>
          <w:sz w:val="28"/>
          <w:szCs w:val="28"/>
        </w:rPr>
      </w:pPr>
    </w:p>
    <w:p w:rsidR="003D05CE" w:rsidRDefault="003D05CE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Default="00A201F2" w:rsidP="00A72133">
      <w:pPr>
        <w:jc w:val="both"/>
      </w:pPr>
    </w:p>
    <w:p w:rsidR="00A201F2" w:rsidRPr="006059A4" w:rsidRDefault="00A201F2" w:rsidP="00A72133">
      <w:pPr>
        <w:jc w:val="both"/>
      </w:pPr>
    </w:p>
    <w:p w:rsidR="00A201F2" w:rsidRDefault="00A201F2" w:rsidP="003D05CE">
      <w:pPr>
        <w:pStyle w:val="a5"/>
        <w:ind w:left="709"/>
        <w:jc w:val="right"/>
        <w:rPr>
          <w:rFonts w:ascii="Times New Roman" w:hAnsi="Times New Roman"/>
          <w:sz w:val="24"/>
          <w:szCs w:val="24"/>
        </w:rPr>
      </w:pPr>
    </w:p>
    <w:p w:rsidR="003D05CE" w:rsidRPr="00A201F2" w:rsidRDefault="00A201F2" w:rsidP="003D05CE">
      <w:pPr>
        <w:pStyle w:val="a5"/>
        <w:ind w:left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2</w:t>
      </w:r>
    </w:p>
    <w:p w:rsidR="003D05CE" w:rsidRPr="006059A4" w:rsidRDefault="003D05CE" w:rsidP="00296767">
      <w:pPr>
        <w:ind w:left="720"/>
        <w:rPr>
          <w:b/>
        </w:rPr>
      </w:pPr>
    </w:p>
    <w:p w:rsidR="00296767" w:rsidRPr="006059A4" w:rsidRDefault="00296767" w:rsidP="00296767">
      <w:pPr>
        <w:ind w:left="720"/>
        <w:rPr>
          <w:b/>
        </w:rPr>
      </w:pPr>
      <w:r w:rsidRPr="006059A4">
        <w:rPr>
          <w:b/>
        </w:rPr>
        <w:t>Критерии оценивания мультимедийных презентаций</w:t>
      </w:r>
    </w:p>
    <w:p w:rsidR="00296767" w:rsidRPr="006059A4" w:rsidRDefault="00296767" w:rsidP="00296767">
      <w:pPr>
        <w:pStyle w:val="a6"/>
        <w:spacing w:line="240" w:lineRule="auto"/>
        <w:ind w:left="1080"/>
        <w:rPr>
          <w:rFonts w:ascii="Times New Roman" w:hAnsi="Times New Roman"/>
          <w:b/>
          <w:bCs/>
          <w:iCs/>
          <w:sz w:val="24"/>
          <w:szCs w:val="24"/>
        </w:rPr>
      </w:pPr>
      <w:r w:rsidRPr="006059A4">
        <w:rPr>
          <w:rFonts w:ascii="Times New Roman" w:hAnsi="Times New Roman"/>
          <w:b/>
          <w:bCs/>
          <w:iCs/>
          <w:sz w:val="24"/>
          <w:szCs w:val="24"/>
        </w:rPr>
        <w:t>Баллы:</w:t>
      </w:r>
    </w:p>
    <w:p w:rsidR="00296767" w:rsidRPr="006059A4" w:rsidRDefault="00296767" w:rsidP="00296767">
      <w:pPr>
        <w:pStyle w:val="a6"/>
        <w:spacing w:line="240" w:lineRule="auto"/>
        <w:ind w:left="108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059A4">
        <w:rPr>
          <w:rFonts w:ascii="Times New Roman" w:hAnsi="Times New Roman"/>
          <w:b/>
          <w:bCs/>
          <w:iCs/>
          <w:sz w:val="24"/>
          <w:szCs w:val="24"/>
        </w:rPr>
        <w:t>0 - п</w:t>
      </w:r>
      <w:r w:rsidRPr="006059A4">
        <w:rPr>
          <w:rFonts w:ascii="Times New Roman" w:hAnsi="Times New Roman"/>
          <w:b/>
          <w:bCs/>
          <w:color w:val="000000"/>
          <w:sz w:val="24"/>
          <w:szCs w:val="24"/>
        </w:rPr>
        <w:t>озиция отсутствует</w:t>
      </w:r>
    </w:p>
    <w:p w:rsidR="00296767" w:rsidRPr="006059A4" w:rsidRDefault="00296767" w:rsidP="00296767">
      <w:pPr>
        <w:pStyle w:val="a6"/>
        <w:spacing w:line="240" w:lineRule="auto"/>
        <w:ind w:left="108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059A4">
        <w:rPr>
          <w:rFonts w:ascii="Times New Roman" w:hAnsi="Times New Roman"/>
          <w:b/>
          <w:bCs/>
          <w:color w:val="000000"/>
          <w:sz w:val="24"/>
          <w:szCs w:val="24"/>
        </w:rPr>
        <w:t>1 – слабо</w:t>
      </w:r>
    </w:p>
    <w:p w:rsidR="00296767" w:rsidRPr="006059A4" w:rsidRDefault="00296767" w:rsidP="00296767">
      <w:pPr>
        <w:pStyle w:val="a6"/>
        <w:spacing w:line="240" w:lineRule="auto"/>
        <w:ind w:left="108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059A4">
        <w:rPr>
          <w:rFonts w:ascii="Times New Roman" w:hAnsi="Times New Roman"/>
          <w:b/>
          <w:bCs/>
          <w:color w:val="000000"/>
          <w:sz w:val="24"/>
          <w:szCs w:val="24"/>
        </w:rPr>
        <w:t>2 – хорошо</w:t>
      </w:r>
    </w:p>
    <w:p w:rsidR="00296767" w:rsidRPr="006059A4" w:rsidRDefault="00296767" w:rsidP="00296767">
      <w:pPr>
        <w:pStyle w:val="a6"/>
        <w:spacing w:line="240" w:lineRule="auto"/>
        <w:ind w:left="1080"/>
        <w:rPr>
          <w:rFonts w:ascii="Times New Roman" w:hAnsi="Times New Roman"/>
          <w:b/>
          <w:sz w:val="24"/>
          <w:szCs w:val="24"/>
        </w:rPr>
      </w:pPr>
      <w:r w:rsidRPr="006059A4">
        <w:rPr>
          <w:rFonts w:ascii="Times New Roman" w:hAnsi="Times New Roman"/>
          <w:b/>
          <w:bCs/>
          <w:color w:val="000000"/>
          <w:sz w:val="24"/>
          <w:szCs w:val="24"/>
        </w:rPr>
        <w:t>3 - отлично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7964"/>
        <w:gridCol w:w="1085"/>
      </w:tblGrid>
      <w:tr w:rsidR="00296767" w:rsidRPr="006059A4" w:rsidTr="006059A4">
        <w:trPr>
          <w:cantSplit/>
          <w:trHeight w:val="773"/>
        </w:trPr>
        <w:tc>
          <w:tcPr>
            <w:tcW w:w="800" w:type="dxa"/>
          </w:tcPr>
          <w:p w:rsidR="00296767" w:rsidRPr="006059A4" w:rsidRDefault="00296767" w:rsidP="008169D9">
            <w:pPr>
              <w:contextualSpacing/>
              <w:jc w:val="center"/>
              <w:rPr>
                <w:b/>
                <w:bCs/>
                <w:iCs/>
              </w:rPr>
            </w:pPr>
            <w:r w:rsidRPr="006059A4">
              <w:rPr>
                <w:b/>
                <w:bCs/>
                <w:iCs/>
              </w:rPr>
              <w:t xml:space="preserve">№ </w:t>
            </w:r>
            <w:proofErr w:type="gramStart"/>
            <w:r w:rsidRPr="006059A4">
              <w:rPr>
                <w:b/>
                <w:bCs/>
                <w:iCs/>
              </w:rPr>
              <w:t>п</w:t>
            </w:r>
            <w:proofErr w:type="gramEnd"/>
            <w:r w:rsidRPr="006059A4">
              <w:rPr>
                <w:b/>
                <w:bCs/>
                <w:iCs/>
              </w:rPr>
              <w:t>/п</w:t>
            </w:r>
          </w:p>
        </w:tc>
        <w:tc>
          <w:tcPr>
            <w:tcW w:w="7964" w:type="dxa"/>
          </w:tcPr>
          <w:p w:rsidR="00296767" w:rsidRPr="006059A4" w:rsidRDefault="00296767" w:rsidP="008169D9">
            <w:pPr>
              <w:contextualSpacing/>
              <w:jc w:val="center"/>
              <w:rPr>
                <w:b/>
                <w:bCs/>
                <w:color w:val="000000"/>
              </w:rPr>
            </w:pPr>
            <w:r w:rsidRPr="006059A4">
              <w:rPr>
                <w:b/>
                <w:bCs/>
                <w:color w:val="000000"/>
              </w:rPr>
              <w:t>Критерии оценки</w:t>
            </w:r>
          </w:p>
        </w:tc>
        <w:tc>
          <w:tcPr>
            <w:tcW w:w="1085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 w:rsidRPr="006059A4">
              <w:rPr>
                <w:rFonts w:ascii="Times New Roman" w:hAnsi="Times New Roman" w:cs="Times New Roman"/>
                <w:lang w:eastAsia="en-US"/>
              </w:rPr>
              <w:t>Баллы</w:t>
            </w:r>
          </w:p>
        </w:tc>
      </w:tr>
      <w:tr w:rsidR="00296767" w:rsidRPr="006059A4" w:rsidTr="006059A4">
        <w:trPr>
          <w:trHeight w:val="84"/>
        </w:trPr>
        <w:tc>
          <w:tcPr>
            <w:tcW w:w="800" w:type="dxa"/>
          </w:tcPr>
          <w:p w:rsidR="00296767" w:rsidRPr="006059A4" w:rsidRDefault="00296767" w:rsidP="008169D9">
            <w:pPr>
              <w:pStyle w:val="5"/>
              <w:spacing w:before="0"/>
              <w:ind w:left="120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1.</w:t>
            </w:r>
          </w:p>
        </w:tc>
        <w:tc>
          <w:tcPr>
            <w:tcW w:w="7964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Наличие всех структурно необходимых слайдов; количество слайдов соо</w:t>
            </w: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т</w:t>
            </w: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ветствует требованиям.</w:t>
            </w:r>
          </w:p>
          <w:p w:rsidR="00296767" w:rsidRPr="006059A4" w:rsidRDefault="00296767" w:rsidP="008169D9">
            <w:r w:rsidRPr="006059A4">
              <w:t>Титульный слайд, слайд с указанием используемых источников и 6-8 р</w:t>
            </w:r>
            <w:r w:rsidRPr="006059A4">
              <w:t>а</w:t>
            </w:r>
            <w:r w:rsidRPr="006059A4">
              <w:t>бочих слайдов</w:t>
            </w:r>
          </w:p>
        </w:tc>
        <w:tc>
          <w:tcPr>
            <w:tcW w:w="1085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jc w:val="center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</w:p>
        </w:tc>
      </w:tr>
      <w:tr w:rsidR="00296767" w:rsidRPr="006059A4" w:rsidTr="006059A4">
        <w:trPr>
          <w:trHeight w:val="277"/>
        </w:trPr>
        <w:tc>
          <w:tcPr>
            <w:tcW w:w="800" w:type="dxa"/>
          </w:tcPr>
          <w:p w:rsidR="00296767" w:rsidRPr="006059A4" w:rsidRDefault="00296767" w:rsidP="008169D9">
            <w:pPr>
              <w:pStyle w:val="5"/>
              <w:spacing w:before="0"/>
              <w:ind w:left="120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2.</w:t>
            </w:r>
          </w:p>
        </w:tc>
        <w:tc>
          <w:tcPr>
            <w:tcW w:w="7964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</w:rPr>
              <w:t>Практическая полезность и применимость творческой работы другими п</w:t>
            </w:r>
            <w:r w:rsidRPr="006059A4">
              <w:rPr>
                <w:rFonts w:ascii="Times New Roman" w:hAnsi="Times New Roman" w:cs="Times New Roman"/>
                <w:color w:val="auto"/>
              </w:rPr>
              <w:t>е</w:t>
            </w:r>
            <w:r w:rsidRPr="006059A4">
              <w:rPr>
                <w:rFonts w:ascii="Times New Roman" w:hAnsi="Times New Roman" w:cs="Times New Roman"/>
                <w:color w:val="auto"/>
              </w:rPr>
              <w:t xml:space="preserve">дагогами </w:t>
            </w:r>
            <w:r w:rsidR="006059A4" w:rsidRPr="006059A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059A4">
              <w:rPr>
                <w:rFonts w:ascii="Times New Roman" w:hAnsi="Times New Roman" w:cs="Times New Roman"/>
                <w:color w:val="auto"/>
              </w:rPr>
              <w:t>(</w:t>
            </w:r>
            <w:proofErr w:type="spellStart"/>
            <w:r w:rsidRPr="006059A4">
              <w:rPr>
                <w:rFonts w:ascii="Times New Roman" w:hAnsi="Times New Roman" w:cs="Times New Roman"/>
                <w:color w:val="auto"/>
              </w:rPr>
              <w:t>интегративность</w:t>
            </w:r>
            <w:proofErr w:type="spellEnd"/>
            <w:r w:rsidRPr="006059A4">
              <w:rPr>
                <w:rFonts w:ascii="Times New Roman" w:hAnsi="Times New Roman" w:cs="Times New Roman"/>
                <w:color w:val="auto"/>
              </w:rPr>
              <w:t>,</w:t>
            </w:r>
            <w:r w:rsidR="006059A4" w:rsidRPr="006059A4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059A4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6059A4">
              <w:rPr>
                <w:rFonts w:ascii="Times New Roman" w:hAnsi="Times New Roman" w:cs="Times New Roman"/>
                <w:color w:val="auto"/>
              </w:rPr>
              <w:t>метапредметность</w:t>
            </w:r>
            <w:proofErr w:type="spellEnd"/>
            <w:r w:rsidRPr="006059A4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6059A4">
              <w:rPr>
                <w:rFonts w:ascii="Times New Roman" w:hAnsi="Times New Roman" w:cs="Times New Roman"/>
                <w:color w:val="auto"/>
              </w:rPr>
              <w:t>межпредметность</w:t>
            </w:r>
            <w:proofErr w:type="spellEnd"/>
            <w:r w:rsidRPr="006059A4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1085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jc w:val="center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</w:p>
        </w:tc>
      </w:tr>
      <w:tr w:rsidR="00296767" w:rsidRPr="006059A4" w:rsidTr="006059A4">
        <w:trPr>
          <w:trHeight w:val="515"/>
        </w:trPr>
        <w:tc>
          <w:tcPr>
            <w:tcW w:w="800" w:type="dxa"/>
          </w:tcPr>
          <w:p w:rsidR="00296767" w:rsidRPr="006059A4" w:rsidRDefault="00296767" w:rsidP="008169D9">
            <w:pPr>
              <w:pStyle w:val="5"/>
              <w:spacing w:before="0"/>
              <w:ind w:left="120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3.</w:t>
            </w:r>
          </w:p>
        </w:tc>
        <w:tc>
          <w:tcPr>
            <w:tcW w:w="7964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Иллюстрации целесообразны, хорошего качества, с четким изображением.</w:t>
            </w:r>
          </w:p>
          <w:p w:rsidR="00296767" w:rsidRPr="006059A4" w:rsidRDefault="00296767" w:rsidP="008169D9">
            <w:pPr>
              <w:pStyle w:val="5"/>
              <w:spacing w:before="0"/>
              <w:contextualSpacing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 xml:space="preserve">Помогают наиболее полно раскрыть тему, не отвлекают от содержания. </w:t>
            </w:r>
          </w:p>
        </w:tc>
        <w:tc>
          <w:tcPr>
            <w:tcW w:w="1085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jc w:val="center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</w:p>
        </w:tc>
      </w:tr>
      <w:tr w:rsidR="00296767" w:rsidRPr="006059A4" w:rsidTr="006059A4">
        <w:trPr>
          <w:trHeight w:val="515"/>
        </w:trPr>
        <w:tc>
          <w:tcPr>
            <w:tcW w:w="800" w:type="dxa"/>
          </w:tcPr>
          <w:p w:rsidR="00296767" w:rsidRPr="006059A4" w:rsidRDefault="00296767" w:rsidP="008169D9">
            <w:pPr>
              <w:pStyle w:val="5"/>
              <w:spacing w:before="0"/>
              <w:ind w:left="120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4.</w:t>
            </w:r>
          </w:p>
        </w:tc>
        <w:tc>
          <w:tcPr>
            <w:tcW w:w="7964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Оформление слайдов соответствует теме, не препятствует восприятию с</w:t>
            </w: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о</w:t>
            </w: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 xml:space="preserve">держания. </w:t>
            </w:r>
          </w:p>
          <w:p w:rsidR="00296767" w:rsidRPr="006059A4" w:rsidRDefault="00296767" w:rsidP="008169D9">
            <w:pPr>
              <w:pStyle w:val="5"/>
              <w:spacing w:before="0"/>
              <w:contextualSpacing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Текст легко читается на фоне слайда, соответствует размеру и контрасту, ошибки и опечатки отсутствуют</w:t>
            </w:r>
          </w:p>
        </w:tc>
        <w:tc>
          <w:tcPr>
            <w:tcW w:w="1085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jc w:val="center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</w:p>
        </w:tc>
      </w:tr>
      <w:tr w:rsidR="00296767" w:rsidRPr="006059A4" w:rsidTr="006059A4">
        <w:trPr>
          <w:trHeight w:val="500"/>
        </w:trPr>
        <w:tc>
          <w:tcPr>
            <w:tcW w:w="800" w:type="dxa"/>
          </w:tcPr>
          <w:p w:rsidR="00296767" w:rsidRPr="006059A4" w:rsidRDefault="00296767" w:rsidP="008169D9">
            <w:pPr>
              <w:pStyle w:val="5"/>
              <w:spacing w:before="0"/>
              <w:ind w:left="120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5.</w:t>
            </w:r>
          </w:p>
        </w:tc>
        <w:tc>
          <w:tcPr>
            <w:tcW w:w="7964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 xml:space="preserve">Использование технологических приемов </w:t>
            </w:r>
          </w:p>
          <w:p w:rsidR="00296767" w:rsidRPr="006059A4" w:rsidRDefault="00296767" w:rsidP="008169D9"/>
        </w:tc>
        <w:tc>
          <w:tcPr>
            <w:tcW w:w="1085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jc w:val="center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</w:p>
        </w:tc>
      </w:tr>
      <w:tr w:rsidR="00296767" w:rsidRPr="006059A4" w:rsidTr="006059A4">
        <w:trPr>
          <w:trHeight w:val="288"/>
        </w:trPr>
        <w:tc>
          <w:tcPr>
            <w:tcW w:w="800" w:type="dxa"/>
          </w:tcPr>
          <w:p w:rsidR="00296767" w:rsidRPr="006059A4" w:rsidRDefault="00296767" w:rsidP="008169D9">
            <w:pPr>
              <w:pStyle w:val="5"/>
              <w:spacing w:before="0"/>
              <w:ind w:left="120"/>
              <w:contextualSpacing/>
              <w:jc w:val="center"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6.</w:t>
            </w:r>
          </w:p>
        </w:tc>
        <w:tc>
          <w:tcPr>
            <w:tcW w:w="7964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Презентация не перегружена эффектами</w:t>
            </w:r>
          </w:p>
          <w:p w:rsidR="00296767" w:rsidRPr="006059A4" w:rsidRDefault="00296767" w:rsidP="008169D9"/>
        </w:tc>
        <w:tc>
          <w:tcPr>
            <w:tcW w:w="1085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jc w:val="center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</w:p>
        </w:tc>
      </w:tr>
      <w:tr w:rsidR="00296767" w:rsidRPr="006059A4" w:rsidTr="006059A4">
        <w:trPr>
          <w:cantSplit/>
          <w:trHeight w:val="366"/>
        </w:trPr>
        <w:tc>
          <w:tcPr>
            <w:tcW w:w="800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jc w:val="both"/>
              <w:rPr>
                <w:rFonts w:ascii="Times New Roman" w:hAnsi="Times New Roman" w:cs="Times New Roman"/>
                <w:i/>
                <w:color w:val="auto"/>
                <w:lang w:eastAsia="en-US"/>
              </w:rPr>
            </w:pPr>
          </w:p>
        </w:tc>
        <w:tc>
          <w:tcPr>
            <w:tcW w:w="7964" w:type="dxa"/>
          </w:tcPr>
          <w:p w:rsidR="00296767" w:rsidRPr="006059A4" w:rsidRDefault="00296767" w:rsidP="008169D9">
            <w:pPr>
              <w:pStyle w:val="5"/>
              <w:spacing w:before="0"/>
              <w:contextualSpacing/>
              <w:rPr>
                <w:rFonts w:ascii="Times New Roman" w:hAnsi="Times New Roman" w:cs="Times New Roman"/>
                <w:b/>
                <w:i/>
                <w:color w:val="auto"/>
                <w:lang w:eastAsia="en-US"/>
              </w:rPr>
            </w:pPr>
            <w:r w:rsidRPr="006059A4">
              <w:rPr>
                <w:rFonts w:ascii="Times New Roman" w:hAnsi="Times New Roman" w:cs="Times New Roman"/>
                <w:color w:val="auto"/>
                <w:lang w:eastAsia="en-US"/>
              </w:rPr>
              <w:t>Итого:</w:t>
            </w:r>
          </w:p>
        </w:tc>
        <w:tc>
          <w:tcPr>
            <w:tcW w:w="1085" w:type="dxa"/>
            <w:vAlign w:val="center"/>
          </w:tcPr>
          <w:p w:rsidR="00296767" w:rsidRPr="006059A4" w:rsidRDefault="00296767" w:rsidP="008169D9">
            <w:pPr>
              <w:pStyle w:val="5"/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</w:rPr>
            </w:pPr>
          </w:p>
        </w:tc>
      </w:tr>
    </w:tbl>
    <w:p w:rsidR="003D05CE" w:rsidRPr="006059A4" w:rsidRDefault="003D05CE" w:rsidP="003D05C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3046"/>
        <w:gridCol w:w="6180"/>
      </w:tblGrid>
      <w:tr w:rsidR="006059A4" w:rsidRPr="006059A4" w:rsidTr="006059A4">
        <w:trPr>
          <w:trHeight w:val="286"/>
        </w:trPr>
        <w:tc>
          <w:tcPr>
            <w:tcW w:w="9811" w:type="dxa"/>
            <w:gridSpan w:val="3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center"/>
              <w:rPr>
                <w:b/>
              </w:rPr>
            </w:pPr>
            <w:r w:rsidRPr="006059A4">
              <w:rPr>
                <w:b/>
              </w:rPr>
              <w:t>Пояснительная записка к презентации</w:t>
            </w:r>
          </w:p>
        </w:tc>
      </w:tr>
      <w:tr w:rsidR="006059A4" w:rsidRPr="006059A4" w:rsidTr="006059A4">
        <w:trPr>
          <w:trHeight w:val="558"/>
        </w:trPr>
        <w:tc>
          <w:tcPr>
            <w:tcW w:w="585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center"/>
            </w:pPr>
            <w:r w:rsidRPr="006059A4">
              <w:t>1.</w:t>
            </w:r>
          </w:p>
        </w:tc>
        <w:tc>
          <w:tcPr>
            <w:tcW w:w="3046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r w:rsidRPr="006059A4">
              <w:t xml:space="preserve">Автор </w:t>
            </w:r>
          </w:p>
          <w:p w:rsidR="006059A4" w:rsidRPr="006059A4" w:rsidRDefault="006059A4" w:rsidP="003F6D28"/>
        </w:tc>
        <w:tc>
          <w:tcPr>
            <w:tcW w:w="6180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both"/>
            </w:pPr>
          </w:p>
        </w:tc>
      </w:tr>
      <w:tr w:rsidR="006059A4" w:rsidRPr="006059A4" w:rsidTr="006059A4">
        <w:trPr>
          <w:trHeight w:val="558"/>
        </w:trPr>
        <w:tc>
          <w:tcPr>
            <w:tcW w:w="585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center"/>
            </w:pPr>
            <w:r w:rsidRPr="006059A4">
              <w:t>2.</w:t>
            </w:r>
          </w:p>
        </w:tc>
        <w:tc>
          <w:tcPr>
            <w:tcW w:w="3046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r w:rsidRPr="006059A4">
              <w:t>Название ресурса</w:t>
            </w:r>
          </w:p>
          <w:p w:rsidR="006059A4" w:rsidRPr="006059A4" w:rsidRDefault="006059A4" w:rsidP="003F6D28"/>
        </w:tc>
        <w:tc>
          <w:tcPr>
            <w:tcW w:w="6180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both"/>
            </w:pPr>
          </w:p>
        </w:tc>
      </w:tr>
      <w:tr w:rsidR="006059A4" w:rsidRPr="006059A4" w:rsidTr="006059A4">
        <w:trPr>
          <w:trHeight w:val="573"/>
        </w:trPr>
        <w:tc>
          <w:tcPr>
            <w:tcW w:w="585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center"/>
            </w:pPr>
            <w:r w:rsidRPr="006059A4">
              <w:t>3.</w:t>
            </w:r>
          </w:p>
        </w:tc>
        <w:tc>
          <w:tcPr>
            <w:tcW w:w="3046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r w:rsidRPr="006059A4">
              <w:t>Тип ресурса</w:t>
            </w:r>
          </w:p>
          <w:p w:rsidR="006059A4" w:rsidRPr="006059A4" w:rsidRDefault="006059A4" w:rsidP="003F6D28"/>
        </w:tc>
        <w:tc>
          <w:tcPr>
            <w:tcW w:w="6180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both"/>
            </w:pPr>
          </w:p>
        </w:tc>
      </w:tr>
      <w:tr w:rsidR="006059A4" w:rsidRPr="006059A4" w:rsidTr="006059A4">
        <w:trPr>
          <w:trHeight w:val="558"/>
        </w:trPr>
        <w:tc>
          <w:tcPr>
            <w:tcW w:w="585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center"/>
            </w:pPr>
            <w:r w:rsidRPr="006059A4">
              <w:t>4.</w:t>
            </w:r>
          </w:p>
        </w:tc>
        <w:tc>
          <w:tcPr>
            <w:tcW w:w="3046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r w:rsidRPr="006059A4">
              <w:t>Цель и задачи ресурса</w:t>
            </w:r>
          </w:p>
          <w:p w:rsidR="006059A4" w:rsidRPr="006059A4" w:rsidRDefault="006059A4" w:rsidP="003F6D28"/>
        </w:tc>
        <w:tc>
          <w:tcPr>
            <w:tcW w:w="6180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both"/>
            </w:pPr>
          </w:p>
        </w:tc>
      </w:tr>
      <w:tr w:rsidR="006059A4" w:rsidRPr="006059A4" w:rsidTr="006059A4">
        <w:trPr>
          <w:trHeight w:val="558"/>
        </w:trPr>
        <w:tc>
          <w:tcPr>
            <w:tcW w:w="585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center"/>
            </w:pPr>
            <w:r w:rsidRPr="006059A4">
              <w:t>5.</w:t>
            </w:r>
          </w:p>
        </w:tc>
        <w:tc>
          <w:tcPr>
            <w:tcW w:w="3046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r w:rsidRPr="006059A4">
              <w:t>Этап занятия</w:t>
            </w:r>
          </w:p>
          <w:p w:rsidR="006059A4" w:rsidRPr="006059A4" w:rsidRDefault="006059A4" w:rsidP="003F6D28"/>
        </w:tc>
        <w:tc>
          <w:tcPr>
            <w:tcW w:w="6180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both"/>
            </w:pPr>
          </w:p>
        </w:tc>
      </w:tr>
      <w:tr w:rsidR="006059A4" w:rsidRPr="006059A4" w:rsidTr="006059A4">
        <w:trPr>
          <w:trHeight w:val="844"/>
        </w:trPr>
        <w:tc>
          <w:tcPr>
            <w:tcW w:w="585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center"/>
            </w:pPr>
            <w:r w:rsidRPr="006059A4">
              <w:t>6.</w:t>
            </w:r>
          </w:p>
        </w:tc>
        <w:tc>
          <w:tcPr>
            <w:tcW w:w="3046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r w:rsidRPr="006059A4">
              <w:t>Возраст учащихся, для к</w:t>
            </w:r>
            <w:r w:rsidRPr="006059A4">
              <w:t>о</w:t>
            </w:r>
            <w:r w:rsidRPr="006059A4">
              <w:t>торых предназначен ресурс</w:t>
            </w:r>
          </w:p>
        </w:tc>
        <w:tc>
          <w:tcPr>
            <w:tcW w:w="6180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both"/>
            </w:pPr>
          </w:p>
        </w:tc>
      </w:tr>
      <w:tr w:rsidR="006059A4" w:rsidRPr="006059A4" w:rsidTr="006059A4">
        <w:trPr>
          <w:trHeight w:val="558"/>
        </w:trPr>
        <w:tc>
          <w:tcPr>
            <w:tcW w:w="585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center"/>
            </w:pPr>
            <w:r w:rsidRPr="006059A4">
              <w:t>7.</w:t>
            </w:r>
          </w:p>
        </w:tc>
        <w:tc>
          <w:tcPr>
            <w:tcW w:w="3046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r w:rsidRPr="006059A4">
              <w:t>Формы учебной деятел</w:t>
            </w:r>
            <w:r w:rsidRPr="006059A4">
              <w:t>ь</w:t>
            </w:r>
            <w:r w:rsidRPr="006059A4">
              <w:t>ности учащихся</w:t>
            </w:r>
          </w:p>
        </w:tc>
        <w:tc>
          <w:tcPr>
            <w:tcW w:w="6180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both"/>
            </w:pPr>
          </w:p>
        </w:tc>
      </w:tr>
      <w:tr w:rsidR="006059A4" w:rsidRPr="006059A4" w:rsidTr="006059A4">
        <w:trPr>
          <w:trHeight w:val="286"/>
        </w:trPr>
        <w:tc>
          <w:tcPr>
            <w:tcW w:w="585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center"/>
            </w:pPr>
            <w:r w:rsidRPr="006059A4">
              <w:t>8.</w:t>
            </w:r>
          </w:p>
        </w:tc>
        <w:tc>
          <w:tcPr>
            <w:tcW w:w="3046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r w:rsidRPr="006059A4">
              <w:t>Описание ресурса</w:t>
            </w:r>
          </w:p>
        </w:tc>
        <w:tc>
          <w:tcPr>
            <w:tcW w:w="6180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both"/>
            </w:pPr>
          </w:p>
        </w:tc>
      </w:tr>
      <w:tr w:rsidR="006059A4" w:rsidRPr="006059A4" w:rsidTr="006059A4">
        <w:trPr>
          <w:trHeight w:val="286"/>
        </w:trPr>
        <w:tc>
          <w:tcPr>
            <w:tcW w:w="585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center"/>
            </w:pPr>
            <w:r w:rsidRPr="006059A4">
              <w:t>9.</w:t>
            </w:r>
          </w:p>
        </w:tc>
        <w:tc>
          <w:tcPr>
            <w:tcW w:w="9226" w:type="dxa"/>
            <w:gridSpan w:val="2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center"/>
            </w:pPr>
            <w:r w:rsidRPr="006059A4">
              <w:t>Источники информации (обязательно!)</w:t>
            </w:r>
          </w:p>
        </w:tc>
      </w:tr>
      <w:tr w:rsidR="006059A4" w:rsidRPr="006059A4" w:rsidTr="006059A4">
        <w:trPr>
          <w:trHeight w:val="844"/>
        </w:trPr>
        <w:tc>
          <w:tcPr>
            <w:tcW w:w="585" w:type="dxa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jc w:val="both"/>
            </w:pPr>
          </w:p>
          <w:p w:rsidR="006059A4" w:rsidRPr="006059A4" w:rsidRDefault="006059A4" w:rsidP="003F6D28">
            <w:pPr>
              <w:jc w:val="both"/>
            </w:pPr>
          </w:p>
          <w:p w:rsidR="006059A4" w:rsidRPr="006059A4" w:rsidRDefault="006059A4" w:rsidP="003F6D28">
            <w:pPr>
              <w:jc w:val="both"/>
            </w:pPr>
          </w:p>
        </w:tc>
        <w:tc>
          <w:tcPr>
            <w:tcW w:w="9226" w:type="dxa"/>
            <w:gridSpan w:val="2"/>
            <w:tcMar>
              <w:top w:w="28" w:type="dxa"/>
              <w:bottom w:w="28" w:type="dxa"/>
            </w:tcMar>
          </w:tcPr>
          <w:p w:rsidR="006059A4" w:rsidRPr="006059A4" w:rsidRDefault="006059A4" w:rsidP="003F6D28">
            <w:pPr>
              <w:rPr>
                <w:b/>
              </w:rPr>
            </w:pPr>
            <w:r w:rsidRPr="006059A4">
              <w:rPr>
                <w:b/>
              </w:rPr>
              <w:t xml:space="preserve">Ссылка на каждую картинку презентацию </w:t>
            </w:r>
            <w:proofErr w:type="gramStart"/>
            <w:r w:rsidRPr="006059A4">
              <w:rPr>
                <w:b/>
              </w:rPr>
              <w:t xml:space="preserve">( </w:t>
            </w:r>
            <w:proofErr w:type="gramEnd"/>
            <w:r w:rsidRPr="006059A4">
              <w:rPr>
                <w:b/>
              </w:rPr>
              <w:t>не просто интернет, а ссылка, скоп</w:t>
            </w:r>
            <w:r w:rsidRPr="006059A4">
              <w:rPr>
                <w:b/>
              </w:rPr>
              <w:t>и</w:t>
            </w:r>
            <w:r w:rsidRPr="006059A4">
              <w:rPr>
                <w:b/>
              </w:rPr>
              <w:t>рованная с верхней строчки браузера)</w:t>
            </w:r>
          </w:p>
        </w:tc>
      </w:tr>
    </w:tbl>
    <w:p w:rsidR="006059A4" w:rsidRPr="006059A4" w:rsidRDefault="006059A4" w:rsidP="003D05CE">
      <w:pPr>
        <w:rPr>
          <w:b/>
        </w:rPr>
      </w:pPr>
    </w:p>
    <w:p w:rsidR="00296767" w:rsidRPr="006059A4" w:rsidRDefault="00296767" w:rsidP="003D05CE">
      <w:pPr>
        <w:jc w:val="center"/>
        <w:rPr>
          <w:b/>
        </w:rPr>
      </w:pPr>
      <w:r w:rsidRPr="006059A4">
        <w:rPr>
          <w:b/>
        </w:rPr>
        <w:t xml:space="preserve">Критерии оценивания </w:t>
      </w:r>
      <w:proofErr w:type="gramStart"/>
      <w:r w:rsidRPr="006059A4">
        <w:rPr>
          <w:b/>
        </w:rPr>
        <w:t>учебно-методических</w:t>
      </w:r>
      <w:proofErr w:type="gramEnd"/>
    </w:p>
    <w:p w:rsidR="00296767" w:rsidRPr="006059A4" w:rsidRDefault="00296767" w:rsidP="003D05CE">
      <w:pPr>
        <w:jc w:val="center"/>
        <w:rPr>
          <w:b/>
        </w:rPr>
      </w:pPr>
      <w:r w:rsidRPr="006059A4">
        <w:rPr>
          <w:b/>
        </w:rPr>
        <w:t>разработок, конспектов занятий</w:t>
      </w:r>
    </w:p>
    <w:p w:rsidR="00296767" w:rsidRPr="006059A4" w:rsidRDefault="00296767" w:rsidP="00296767">
      <w:pPr>
        <w:jc w:val="center"/>
        <w:rPr>
          <w:b/>
        </w:rPr>
      </w:pPr>
    </w:p>
    <w:p w:rsidR="00296767" w:rsidRPr="006059A4" w:rsidRDefault="00296767" w:rsidP="00296767">
      <w:pPr>
        <w:rPr>
          <w:b/>
        </w:rPr>
      </w:pPr>
      <w:r w:rsidRPr="006059A4">
        <w:rPr>
          <w:b/>
        </w:rPr>
        <w:t>Баллы:</w:t>
      </w:r>
    </w:p>
    <w:p w:rsidR="00296767" w:rsidRPr="006059A4" w:rsidRDefault="00296767" w:rsidP="00296767">
      <w:pPr>
        <w:rPr>
          <w:b/>
        </w:rPr>
      </w:pPr>
      <w:r w:rsidRPr="006059A4">
        <w:rPr>
          <w:b/>
        </w:rPr>
        <w:t>0 – позиция отсутствует</w:t>
      </w:r>
    </w:p>
    <w:p w:rsidR="00296767" w:rsidRPr="006059A4" w:rsidRDefault="00296767" w:rsidP="00296767">
      <w:pPr>
        <w:rPr>
          <w:b/>
        </w:rPr>
      </w:pPr>
      <w:r w:rsidRPr="006059A4">
        <w:rPr>
          <w:b/>
        </w:rPr>
        <w:t>1 – слабо</w:t>
      </w:r>
    </w:p>
    <w:p w:rsidR="00296767" w:rsidRPr="006059A4" w:rsidRDefault="00296767" w:rsidP="00296767">
      <w:pPr>
        <w:rPr>
          <w:b/>
        </w:rPr>
      </w:pPr>
      <w:r w:rsidRPr="006059A4">
        <w:rPr>
          <w:b/>
        </w:rPr>
        <w:t xml:space="preserve">2 – хорошо </w:t>
      </w:r>
    </w:p>
    <w:p w:rsidR="00296767" w:rsidRPr="006059A4" w:rsidRDefault="00296767" w:rsidP="00296767">
      <w:pPr>
        <w:rPr>
          <w:b/>
        </w:rPr>
      </w:pPr>
      <w:r w:rsidRPr="006059A4">
        <w:rPr>
          <w:b/>
        </w:rPr>
        <w:t>3 – отлично</w:t>
      </w:r>
    </w:p>
    <w:p w:rsidR="00296767" w:rsidRPr="006059A4" w:rsidRDefault="00296767" w:rsidP="00296767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9"/>
        <w:gridCol w:w="7774"/>
        <w:gridCol w:w="1405"/>
      </w:tblGrid>
      <w:tr w:rsidR="00296767" w:rsidRPr="006059A4" w:rsidTr="006059A4">
        <w:trPr>
          <w:trHeight w:val="558"/>
        </w:trPr>
        <w:tc>
          <w:tcPr>
            <w:tcW w:w="569" w:type="dxa"/>
          </w:tcPr>
          <w:p w:rsidR="00296767" w:rsidRPr="006059A4" w:rsidRDefault="00296767" w:rsidP="008169D9">
            <w:pPr>
              <w:jc w:val="center"/>
              <w:rPr>
                <w:b/>
              </w:rPr>
            </w:pPr>
            <w:r w:rsidRPr="006059A4">
              <w:rPr>
                <w:b/>
              </w:rPr>
              <w:t>№</w:t>
            </w:r>
          </w:p>
          <w:p w:rsidR="00296767" w:rsidRPr="006059A4" w:rsidRDefault="00296767" w:rsidP="008169D9">
            <w:pPr>
              <w:jc w:val="center"/>
              <w:rPr>
                <w:b/>
              </w:rPr>
            </w:pPr>
            <w:proofErr w:type="gramStart"/>
            <w:r w:rsidRPr="006059A4">
              <w:rPr>
                <w:b/>
              </w:rPr>
              <w:t>п</w:t>
            </w:r>
            <w:proofErr w:type="gramEnd"/>
            <w:r w:rsidRPr="006059A4">
              <w:rPr>
                <w:b/>
              </w:rPr>
              <w:t>/п</w:t>
            </w:r>
          </w:p>
        </w:tc>
        <w:tc>
          <w:tcPr>
            <w:tcW w:w="7774" w:type="dxa"/>
          </w:tcPr>
          <w:p w:rsidR="00296767" w:rsidRPr="006059A4" w:rsidRDefault="00296767" w:rsidP="008169D9">
            <w:pPr>
              <w:jc w:val="center"/>
              <w:rPr>
                <w:b/>
              </w:rPr>
            </w:pPr>
            <w:r w:rsidRPr="006059A4">
              <w:rPr>
                <w:b/>
              </w:rPr>
              <w:t>Критерии оценки</w:t>
            </w:r>
          </w:p>
        </w:tc>
        <w:tc>
          <w:tcPr>
            <w:tcW w:w="1405" w:type="dxa"/>
          </w:tcPr>
          <w:p w:rsidR="00296767" w:rsidRPr="006059A4" w:rsidRDefault="00296767" w:rsidP="008169D9">
            <w:pPr>
              <w:jc w:val="center"/>
              <w:rPr>
                <w:b/>
              </w:rPr>
            </w:pPr>
            <w:r w:rsidRPr="006059A4">
              <w:rPr>
                <w:b/>
              </w:rPr>
              <w:t>Баллы</w:t>
            </w:r>
          </w:p>
        </w:tc>
      </w:tr>
      <w:tr w:rsidR="00296767" w:rsidRPr="006059A4" w:rsidTr="006059A4">
        <w:trPr>
          <w:trHeight w:val="1387"/>
        </w:trPr>
        <w:tc>
          <w:tcPr>
            <w:tcW w:w="569" w:type="dxa"/>
          </w:tcPr>
          <w:p w:rsidR="00296767" w:rsidRPr="006059A4" w:rsidRDefault="00296767" w:rsidP="008169D9">
            <w:r w:rsidRPr="006059A4">
              <w:t>1.</w:t>
            </w:r>
          </w:p>
        </w:tc>
        <w:tc>
          <w:tcPr>
            <w:tcW w:w="7774" w:type="dxa"/>
          </w:tcPr>
          <w:p w:rsidR="00296767" w:rsidRPr="006059A4" w:rsidRDefault="00296767" w:rsidP="008169D9">
            <w:pPr>
              <w:shd w:val="clear" w:color="auto" w:fill="FFFFFF"/>
            </w:pPr>
            <w:r w:rsidRPr="006059A4">
              <w:t xml:space="preserve">Соответствие целевой аудитории. </w:t>
            </w:r>
          </w:p>
          <w:p w:rsidR="00296767" w:rsidRPr="006059A4" w:rsidRDefault="00296767" w:rsidP="008169D9">
            <w:pPr>
              <w:shd w:val="clear" w:color="auto" w:fill="FFFFFF"/>
              <w:rPr>
                <w:color w:val="262633"/>
              </w:rPr>
            </w:pPr>
            <w:r w:rsidRPr="006059A4">
              <w:rPr>
                <w:color w:val="262633"/>
              </w:rPr>
              <w:t>Соответствие содержания материалов возрастным возможностям детей, современным направлениям специального образования с учетом треб</w:t>
            </w:r>
            <w:r w:rsidRPr="006059A4">
              <w:rPr>
                <w:color w:val="262633"/>
              </w:rPr>
              <w:t>о</w:t>
            </w:r>
            <w:r w:rsidRPr="006059A4">
              <w:rPr>
                <w:color w:val="262633"/>
              </w:rPr>
              <w:t>ваний</w:t>
            </w:r>
          </w:p>
          <w:p w:rsidR="00296767" w:rsidRPr="006059A4" w:rsidRDefault="00296767" w:rsidP="008169D9">
            <w:pPr>
              <w:shd w:val="clear" w:color="auto" w:fill="FFFFFF"/>
              <w:rPr>
                <w:color w:val="262633"/>
              </w:rPr>
            </w:pPr>
            <w:r w:rsidRPr="006059A4">
              <w:rPr>
                <w:color w:val="262633"/>
              </w:rPr>
              <w:t>ФГОС для обучающихся с ОВЗ, санитарных норм.</w:t>
            </w:r>
          </w:p>
        </w:tc>
        <w:tc>
          <w:tcPr>
            <w:tcW w:w="1405" w:type="dxa"/>
          </w:tcPr>
          <w:p w:rsidR="00296767" w:rsidRPr="006059A4" w:rsidRDefault="00296767" w:rsidP="008169D9">
            <w:pPr>
              <w:jc w:val="center"/>
              <w:rPr>
                <w:b/>
              </w:rPr>
            </w:pPr>
          </w:p>
        </w:tc>
      </w:tr>
      <w:tr w:rsidR="00296767" w:rsidRPr="006059A4" w:rsidTr="006059A4">
        <w:trPr>
          <w:trHeight w:val="558"/>
        </w:trPr>
        <w:tc>
          <w:tcPr>
            <w:tcW w:w="569" w:type="dxa"/>
          </w:tcPr>
          <w:p w:rsidR="00296767" w:rsidRPr="006059A4" w:rsidRDefault="00296767" w:rsidP="008169D9">
            <w:r w:rsidRPr="006059A4">
              <w:t>2.</w:t>
            </w:r>
          </w:p>
        </w:tc>
        <w:tc>
          <w:tcPr>
            <w:tcW w:w="7774" w:type="dxa"/>
          </w:tcPr>
          <w:p w:rsidR="00296767" w:rsidRPr="006059A4" w:rsidRDefault="00296767" w:rsidP="008169D9">
            <w:r w:rsidRPr="006059A4">
              <w:t>Композиционная целостность работы (структура).</w:t>
            </w:r>
          </w:p>
          <w:p w:rsidR="00296767" w:rsidRPr="006059A4" w:rsidRDefault="00296767" w:rsidP="008169D9"/>
        </w:tc>
        <w:tc>
          <w:tcPr>
            <w:tcW w:w="1405" w:type="dxa"/>
          </w:tcPr>
          <w:p w:rsidR="00296767" w:rsidRPr="006059A4" w:rsidRDefault="00296767" w:rsidP="008169D9">
            <w:pPr>
              <w:jc w:val="center"/>
              <w:rPr>
                <w:b/>
              </w:rPr>
            </w:pPr>
          </w:p>
        </w:tc>
      </w:tr>
      <w:tr w:rsidR="00296767" w:rsidRPr="006059A4" w:rsidTr="006059A4">
        <w:trPr>
          <w:trHeight w:val="558"/>
        </w:trPr>
        <w:tc>
          <w:tcPr>
            <w:tcW w:w="569" w:type="dxa"/>
          </w:tcPr>
          <w:p w:rsidR="00296767" w:rsidRPr="006059A4" w:rsidRDefault="00296767" w:rsidP="008169D9">
            <w:r w:rsidRPr="006059A4">
              <w:t>3.</w:t>
            </w:r>
          </w:p>
        </w:tc>
        <w:tc>
          <w:tcPr>
            <w:tcW w:w="7774" w:type="dxa"/>
          </w:tcPr>
          <w:p w:rsidR="00296767" w:rsidRPr="006059A4" w:rsidRDefault="00296767" w:rsidP="008169D9">
            <w:r w:rsidRPr="006059A4">
              <w:t>Реализация дифференцированного подхода к обучению.</w:t>
            </w:r>
          </w:p>
          <w:p w:rsidR="00296767" w:rsidRPr="006059A4" w:rsidRDefault="00296767" w:rsidP="008169D9"/>
        </w:tc>
        <w:tc>
          <w:tcPr>
            <w:tcW w:w="1405" w:type="dxa"/>
          </w:tcPr>
          <w:p w:rsidR="00296767" w:rsidRPr="006059A4" w:rsidRDefault="00296767" w:rsidP="008169D9">
            <w:pPr>
              <w:jc w:val="center"/>
              <w:rPr>
                <w:b/>
              </w:rPr>
            </w:pPr>
          </w:p>
        </w:tc>
      </w:tr>
      <w:tr w:rsidR="00296767" w:rsidRPr="006059A4" w:rsidTr="006059A4">
        <w:trPr>
          <w:trHeight w:val="558"/>
        </w:trPr>
        <w:tc>
          <w:tcPr>
            <w:tcW w:w="569" w:type="dxa"/>
          </w:tcPr>
          <w:p w:rsidR="00296767" w:rsidRPr="006059A4" w:rsidRDefault="00296767" w:rsidP="008169D9">
            <w:r w:rsidRPr="006059A4">
              <w:t>4.</w:t>
            </w:r>
          </w:p>
        </w:tc>
        <w:tc>
          <w:tcPr>
            <w:tcW w:w="7774" w:type="dxa"/>
          </w:tcPr>
          <w:p w:rsidR="00296767" w:rsidRPr="006059A4" w:rsidRDefault="00296767" w:rsidP="008169D9">
            <w:r w:rsidRPr="006059A4">
              <w:t>Использование современных технологий.</w:t>
            </w:r>
          </w:p>
          <w:p w:rsidR="00296767" w:rsidRPr="006059A4" w:rsidRDefault="00296767" w:rsidP="008169D9"/>
        </w:tc>
        <w:tc>
          <w:tcPr>
            <w:tcW w:w="1405" w:type="dxa"/>
          </w:tcPr>
          <w:p w:rsidR="00296767" w:rsidRPr="006059A4" w:rsidRDefault="00296767" w:rsidP="008169D9">
            <w:pPr>
              <w:jc w:val="center"/>
              <w:rPr>
                <w:b/>
              </w:rPr>
            </w:pPr>
          </w:p>
        </w:tc>
      </w:tr>
      <w:tr w:rsidR="00296767" w:rsidRPr="006059A4" w:rsidTr="006059A4">
        <w:trPr>
          <w:trHeight w:val="543"/>
        </w:trPr>
        <w:tc>
          <w:tcPr>
            <w:tcW w:w="569" w:type="dxa"/>
          </w:tcPr>
          <w:p w:rsidR="00296767" w:rsidRPr="006059A4" w:rsidRDefault="00296767" w:rsidP="008169D9">
            <w:r w:rsidRPr="006059A4">
              <w:t>5.</w:t>
            </w:r>
          </w:p>
        </w:tc>
        <w:tc>
          <w:tcPr>
            <w:tcW w:w="7774" w:type="dxa"/>
          </w:tcPr>
          <w:p w:rsidR="00296767" w:rsidRPr="006059A4" w:rsidRDefault="00296767" w:rsidP="008169D9">
            <w:r w:rsidRPr="006059A4">
              <w:t>Использование приемов и форм работы, обеспечивающих развитие вы</w:t>
            </w:r>
            <w:r w:rsidRPr="006059A4">
              <w:t>с</w:t>
            </w:r>
            <w:r w:rsidRPr="006059A4">
              <w:t>ших психических функций обучающихся с ОВЗ.</w:t>
            </w:r>
          </w:p>
        </w:tc>
        <w:tc>
          <w:tcPr>
            <w:tcW w:w="1405" w:type="dxa"/>
          </w:tcPr>
          <w:p w:rsidR="00296767" w:rsidRPr="006059A4" w:rsidRDefault="00296767" w:rsidP="008169D9">
            <w:pPr>
              <w:jc w:val="center"/>
              <w:rPr>
                <w:b/>
              </w:rPr>
            </w:pPr>
          </w:p>
        </w:tc>
      </w:tr>
      <w:tr w:rsidR="00296767" w:rsidRPr="006059A4" w:rsidTr="006059A4">
        <w:trPr>
          <w:trHeight w:val="1116"/>
        </w:trPr>
        <w:tc>
          <w:tcPr>
            <w:tcW w:w="569" w:type="dxa"/>
          </w:tcPr>
          <w:p w:rsidR="00296767" w:rsidRPr="006059A4" w:rsidRDefault="00296767" w:rsidP="008169D9">
            <w:r w:rsidRPr="006059A4">
              <w:t>6.</w:t>
            </w:r>
          </w:p>
        </w:tc>
        <w:tc>
          <w:tcPr>
            <w:tcW w:w="7774" w:type="dxa"/>
          </w:tcPr>
          <w:p w:rsidR="00296767" w:rsidRPr="006059A4" w:rsidRDefault="00296767" w:rsidP="008169D9">
            <w:r w:rsidRPr="006059A4">
              <w:t>Методическая ценность представленного материала и возможность его тиражирования (широкого применения)</w:t>
            </w:r>
          </w:p>
          <w:p w:rsidR="00296767" w:rsidRPr="006059A4" w:rsidRDefault="00296767" w:rsidP="006059A4">
            <w:pPr>
              <w:shd w:val="clear" w:color="auto" w:fill="FFFFFF"/>
            </w:pPr>
            <w:r w:rsidRPr="006059A4">
              <w:t>Практическая полезность и применимость творческой работы другими педагогами.</w:t>
            </w:r>
          </w:p>
        </w:tc>
        <w:tc>
          <w:tcPr>
            <w:tcW w:w="1405" w:type="dxa"/>
          </w:tcPr>
          <w:p w:rsidR="00296767" w:rsidRPr="006059A4" w:rsidRDefault="00296767" w:rsidP="008169D9">
            <w:pPr>
              <w:jc w:val="center"/>
              <w:rPr>
                <w:b/>
              </w:rPr>
            </w:pPr>
          </w:p>
        </w:tc>
      </w:tr>
      <w:tr w:rsidR="00296767" w:rsidRPr="006059A4" w:rsidTr="006059A4">
        <w:trPr>
          <w:trHeight w:val="271"/>
        </w:trPr>
        <w:tc>
          <w:tcPr>
            <w:tcW w:w="569" w:type="dxa"/>
          </w:tcPr>
          <w:p w:rsidR="00296767" w:rsidRPr="006059A4" w:rsidRDefault="00296767" w:rsidP="008169D9"/>
        </w:tc>
        <w:tc>
          <w:tcPr>
            <w:tcW w:w="7774" w:type="dxa"/>
          </w:tcPr>
          <w:p w:rsidR="00296767" w:rsidRPr="006059A4" w:rsidRDefault="00296767" w:rsidP="008169D9">
            <w:r w:rsidRPr="006059A4">
              <w:t>Итого:</w:t>
            </w:r>
          </w:p>
        </w:tc>
        <w:tc>
          <w:tcPr>
            <w:tcW w:w="1405" w:type="dxa"/>
          </w:tcPr>
          <w:p w:rsidR="00296767" w:rsidRPr="006059A4" w:rsidRDefault="00296767" w:rsidP="008169D9">
            <w:pPr>
              <w:jc w:val="center"/>
              <w:rPr>
                <w:b/>
              </w:rPr>
            </w:pPr>
          </w:p>
        </w:tc>
      </w:tr>
    </w:tbl>
    <w:p w:rsidR="00296767" w:rsidRPr="006059A4" w:rsidRDefault="00296767" w:rsidP="00296767"/>
    <w:p w:rsidR="00296767" w:rsidRPr="006059A4" w:rsidRDefault="00296767" w:rsidP="00296767">
      <w:pPr>
        <w:rPr>
          <w:noProof/>
        </w:rPr>
      </w:pPr>
    </w:p>
    <w:p w:rsidR="00296767" w:rsidRPr="006059A4" w:rsidRDefault="00296767" w:rsidP="00296767">
      <w:pPr>
        <w:jc w:val="center"/>
        <w:rPr>
          <w:b/>
          <w:noProof/>
        </w:rPr>
      </w:pPr>
      <w:r w:rsidRPr="006059A4">
        <w:rPr>
          <w:b/>
          <w:noProof/>
        </w:rPr>
        <w:t>Критерии оценивания дидактического пособия</w:t>
      </w:r>
    </w:p>
    <w:p w:rsidR="00296767" w:rsidRPr="006059A4" w:rsidRDefault="00296767" w:rsidP="00296767">
      <w:pPr>
        <w:contextualSpacing/>
        <w:rPr>
          <w:b/>
          <w:bCs/>
          <w:iCs/>
        </w:rPr>
      </w:pPr>
      <w:r w:rsidRPr="006059A4">
        <w:rPr>
          <w:b/>
          <w:bCs/>
          <w:iCs/>
        </w:rPr>
        <w:t>Баллы:</w:t>
      </w:r>
    </w:p>
    <w:p w:rsidR="00296767" w:rsidRPr="006059A4" w:rsidRDefault="00296767" w:rsidP="00296767">
      <w:pPr>
        <w:contextualSpacing/>
        <w:rPr>
          <w:b/>
          <w:bCs/>
          <w:color w:val="000000"/>
        </w:rPr>
      </w:pPr>
      <w:r w:rsidRPr="006059A4">
        <w:rPr>
          <w:b/>
          <w:bCs/>
          <w:iCs/>
        </w:rPr>
        <w:t>0 - п</w:t>
      </w:r>
      <w:r w:rsidRPr="006059A4">
        <w:rPr>
          <w:b/>
          <w:bCs/>
          <w:color w:val="000000"/>
        </w:rPr>
        <w:t>озиция отсутствует</w:t>
      </w:r>
    </w:p>
    <w:p w:rsidR="00296767" w:rsidRPr="006059A4" w:rsidRDefault="00296767" w:rsidP="00296767">
      <w:pPr>
        <w:contextualSpacing/>
        <w:rPr>
          <w:b/>
          <w:bCs/>
          <w:color w:val="000000"/>
        </w:rPr>
      </w:pPr>
      <w:r w:rsidRPr="006059A4">
        <w:rPr>
          <w:b/>
          <w:bCs/>
          <w:color w:val="000000"/>
        </w:rPr>
        <w:t>1 – слабо</w:t>
      </w:r>
    </w:p>
    <w:p w:rsidR="00296767" w:rsidRPr="006059A4" w:rsidRDefault="00296767" w:rsidP="00296767">
      <w:pPr>
        <w:contextualSpacing/>
        <w:rPr>
          <w:b/>
          <w:bCs/>
          <w:color w:val="000000"/>
        </w:rPr>
      </w:pPr>
      <w:r w:rsidRPr="006059A4">
        <w:rPr>
          <w:b/>
          <w:bCs/>
          <w:color w:val="000000"/>
        </w:rPr>
        <w:t>2 – хорошо</w:t>
      </w:r>
    </w:p>
    <w:p w:rsidR="00296767" w:rsidRPr="006059A4" w:rsidRDefault="00296767" w:rsidP="00296767">
      <w:r w:rsidRPr="006059A4">
        <w:rPr>
          <w:b/>
          <w:bCs/>
          <w:color w:val="000000"/>
        </w:rPr>
        <w:t>3 - отлично</w:t>
      </w:r>
    </w:p>
    <w:tbl>
      <w:tblPr>
        <w:tblStyle w:val="ab"/>
        <w:tblW w:w="9753" w:type="dxa"/>
        <w:tblLook w:val="04A0" w:firstRow="1" w:lastRow="0" w:firstColumn="1" w:lastColumn="0" w:noHBand="0" w:noVBand="1"/>
      </w:tblPr>
      <w:tblGrid>
        <w:gridCol w:w="764"/>
        <w:gridCol w:w="7546"/>
        <w:gridCol w:w="1443"/>
      </w:tblGrid>
      <w:tr w:rsidR="00296767" w:rsidRPr="006059A4" w:rsidTr="008169D9">
        <w:trPr>
          <w:trHeight w:val="380"/>
        </w:trPr>
        <w:tc>
          <w:tcPr>
            <w:tcW w:w="764" w:type="dxa"/>
          </w:tcPr>
          <w:p w:rsidR="00296767" w:rsidRPr="006059A4" w:rsidRDefault="00296767" w:rsidP="008169D9">
            <w:pPr>
              <w:jc w:val="center"/>
              <w:rPr>
                <w:b/>
                <w:noProof/>
              </w:rPr>
            </w:pPr>
            <w:r w:rsidRPr="006059A4">
              <w:rPr>
                <w:b/>
                <w:noProof/>
              </w:rPr>
              <w:t>№ п/п</w:t>
            </w:r>
          </w:p>
        </w:tc>
        <w:tc>
          <w:tcPr>
            <w:tcW w:w="7546" w:type="dxa"/>
          </w:tcPr>
          <w:p w:rsidR="00296767" w:rsidRPr="006059A4" w:rsidRDefault="00296767" w:rsidP="008169D9">
            <w:pPr>
              <w:jc w:val="center"/>
              <w:rPr>
                <w:b/>
                <w:noProof/>
              </w:rPr>
            </w:pPr>
            <w:r w:rsidRPr="006059A4">
              <w:rPr>
                <w:b/>
                <w:noProof/>
              </w:rPr>
              <w:t>Критерии оценки</w:t>
            </w:r>
          </w:p>
        </w:tc>
        <w:tc>
          <w:tcPr>
            <w:tcW w:w="1443" w:type="dxa"/>
          </w:tcPr>
          <w:p w:rsidR="00296767" w:rsidRPr="006059A4" w:rsidRDefault="00296767" w:rsidP="008169D9">
            <w:pPr>
              <w:jc w:val="center"/>
              <w:rPr>
                <w:b/>
                <w:noProof/>
              </w:rPr>
            </w:pPr>
            <w:r w:rsidRPr="006059A4">
              <w:rPr>
                <w:b/>
                <w:noProof/>
              </w:rPr>
              <w:t>Баллы</w:t>
            </w:r>
          </w:p>
        </w:tc>
      </w:tr>
      <w:tr w:rsidR="00296767" w:rsidRPr="006059A4" w:rsidTr="008169D9">
        <w:trPr>
          <w:trHeight w:val="380"/>
        </w:trPr>
        <w:tc>
          <w:tcPr>
            <w:tcW w:w="764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1.</w:t>
            </w:r>
          </w:p>
        </w:tc>
        <w:tc>
          <w:tcPr>
            <w:tcW w:w="7546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Соответствие тематике</w:t>
            </w:r>
          </w:p>
          <w:p w:rsidR="00296767" w:rsidRPr="006059A4" w:rsidRDefault="00296767" w:rsidP="008169D9">
            <w:pPr>
              <w:rPr>
                <w:noProof/>
              </w:rPr>
            </w:pPr>
          </w:p>
        </w:tc>
        <w:tc>
          <w:tcPr>
            <w:tcW w:w="1443" w:type="dxa"/>
          </w:tcPr>
          <w:p w:rsidR="00296767" w:rsidRPr="006059A4" w:rsidRDefault="00296767" w:rsidP="008169D9">
            <w:pPr>
              <w:jc w:val="center"/>
              <w:rPr>
                <w:b/>
                <w:noProof/>
              </w:rPr>
            </w:pPr>
          </w:p>
        </w:tc>
      </w:tr>
      <w:tr w:rsidR="00296767" w:rsidRPr="006059A4" w:rsidTr="006059A4">
        <w:trPr>
          <w:trHeight w:val="475"/>
        </w:trPr>
        <w:tc>
          <w:tcPr>
            <w:tcW w:w="764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2.</w:t>
            </w:r>
          </w:p>
        </w:tc>
        <w:tc>
          <w:tcPr>
            <w:tcW w:w="7546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Оригинальный подход к раскрытию содержания</w:t>
            </w:r>
          </w:p>
        </w:tc>
        <w:tc>
          <w:tcPr>
            <w:tcW w:w="1443" w:type="dxa"/>
          </w:tcPr>
          <w:p w:rsidR="00296767" w:rsidRPr="006059A4" w:rsidRDefault="00296767" w:rsidP="008169D9">
            <w:pPr>
              <w:jc w:val="center"/>
              <w:rPr>
                <w:b/>
                <w:noProof/>
              </w:rPr>
            </w:pPr>
          </w:p>
        </w:tc>
      </w:tr>
      <w:tr w:rsidR="00296767" w:rsidRPr="006059A4" w:rsidTr="006059A4">
        <w:trPr>
          <w:trHeight w:val="425"/>
        </w:trPr>
        <w:tc>
          <w:tcPr>
            <w:tcW w:w="764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3.</w:t>
            </w:r>
          </w:p>
        </w:tc>
        <w:tc>
          <w:tcPr>
            <w:tcW w:w="7546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Соответствие содержания целям и задачам</w:t>
            </w:r>
          </w:p>
          <w:p w:rsidR="00296767" w:rsidRPr="006059A4" w:rsidRDefault="00296767" w:rsidP="008169D9">
            <w:pPr>
              <w:rPr>
                <w:noProof/>
              </w:rPr>
            </w:pPr>
          </w:p>
        </w:tc>
        <w:tc>
          <w:tcPr>
            <w:tcW w:w="1443" w:type="dxa"/>
          </w:tcPr>
          <w:p w:rsidR="00296767" w:rsidRPr="006059A4" w:rsidRDefault="00296767" w:rsidP="008169D9">
            <w:pPr>
              <w:jc w:val="center"/>
              <w:rPr>
                <w:b/>
                <w:noProof/>
              </w:rPr>
            </w:pPr>
          </w:p>
        </w:tc>
      </w:tr>
      <w:tr w:rsidR="00296767" w:rsidRPr="006059A4" w:rsidTr="006059A4">
        <w:trPr>
          <w:trHeight w:val="561"/>
        </w:trPr>
        <w:tc>
          <w:tcPr>
            <w:tcW w:w="764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4.</w:t>
            </w:r>
          </w:p>
        </w:tc>
        <w:tc>
          <w:tcPr>
            <w:tcW w:w="7546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Соответствие содержания материала возрастным возможностям детей</w:t>
            </w:r>
          </w:p>
        </w:tc>
        <w:tc>
          <w:tcPr>
            <w:tcW w:w="1443" w:type="dxa"/>
          </w:tcPr>
          <w:p w:rsidR="00296767" w:rsidRPr="006059A4" w:rsidRDefault="00296767" w:rsidP="008169D9">
            <w:pPr>
              <w:jc w:val="center"/>
              <w:rPr>
                <w:b/>
                <w:noProof/>
              </w:rPr>
            </w:pPr>
          </w:p>
        </w:tc>
      </w:tr>
      <w:tr w:rsidR="00296767" w:rsidRPr="006059A4" w:rsidTr="006059A4">
        <w:trPr>
          <w:trHeight w:val="413"/>
        </w:trPr>
        <w:tc>
          <w:tcPr>
            <w:tcW w:w="764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 xml:space="preserve">5. </w:t>
            </w:r>
          </w:p>
        </w:tc>
        <w:tc>
          <w:tcPr>
            <w:tcW w:w="7546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Эмоциональная насыщенность(нравственная направленность)</w:t>
            </w:r>
          </w:p>
        </w:tc>
        <w:tc>
          <w:tcPr>
            <w:tcW w:w="1443" w:type="dxa"/>
          </w:tcPr>
          <w:p w:rsidR="00296767" w:rsidRPr="006059A4" w:rsidRDefault="00296767" w:rsidP="008169D9">
            <w:pPr>
              <w:jc w:val="center"/>
              <w:rPr>
                <w:b/>
                <w:noProof/>
              </w:rPr>
            </w:pPr>
          </w:p>
        </w:tc>
      </w:tr>
      <w:tr w:rsidR="00296767" w:rsidRPr="006059A4" w:rsidTr="006059A4">
        <w:trPr>
          <w:trHeight w:val="845"/>
        </w:trPr>
        <w:tc>
          <w:tcPr>
            <w:tcW w:w="764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6.</w:t>
            </w:r>
          </w:p>
        </w:tc>
        <w:tc>
          <w:tcPr>
            <w:tcW w:w="7546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Практическая полезность и применимость творческой работы другими педагогами (интегративность, метапредметность, межпредметность)</w:t>
            </w:r>
          </w:p>
        </w:tc>
        <w:tc>
          <w:tcPr>
            <w:tcW w:w="1443" w:type="dxa"/>
          </w:tcPr>
          <w:p w:rsidR="00296767" w:rsidRPr="006059A4" w:rsidRDefault="00296767" w:rsidP="008169D9">
            <w:pPr>
              <w:jc w:val="center"/>
              <w:rPr>
                <w:b/>
                <w:noProof/>
              </w:rPr>
            </w:pPr>
          </w:p>
        </w:tc>
      </w:tr>
      <w:tr w:rsidR="00296767" w:rsidRPr="006059A4" w:rsidTr="008169D9">
        <w:trPr>
          <w:trHeight w:val="392"/>
        </w:trPr>
        <w:tc>
          <w:tcPr>
            <w:tcW w:w="764" w:type="dxa"/>
          </w:tcPr>
          <w:p w:rsidR="00296767" w:rsidRPr="006059A4" w:rsidRDefault="00296767" w:rsidP="008169D9">
            <w:pPr>
              <w:rPr>
                <w:noProof/>
              </w:rPr>
            </w:pPr>
          </w:p>
        </w:tc>
        <w:tc>
          <w:tcPr>
            <w:tcW w:w="7546" w:type="dxa"/>
          </w:tcPr>
          <w:p w:rsidR="00296767" w:rsidRPr="006059A4" w:rsidRDefault="00296767" w:rsidP="008169D9">
            <w:pPr>
              <w:rPr>
                <w:noProof/>
              </w:rPr>
            </w:pPr>
            <w:r w:rsidRPr="006059A4">
              <w:rPr>
                <w:noProof/>
              </w:rPr>
              <w:t>Итого:</w:t>
            </w:r>
          </w:p>
          <w:p w:rsidR="00296767" w:rsidRPr="006059A4" w:rsidRDefault="00296767" w:rsidP="008169D9">
            <w:pPr>
              <w:rPr>
                <w:noProof/>
              </w:rPr>
            </w:pPr>
          </w:p>
        </w:tc>
        <w:tc>
          <w:tcPr>
            <w:tcW w:w="1443" w:type="dxa"/>
          </w:tcPr>
          <w:p w:rsidR="00296767" w:rsidRPr="006059A4" w:rsidRDefault="00296767" w:rsidP="008169D9">
            <w:pPr>
              <w:jc w:val="center"/>
              <w:rPr>
                <w:b/>
                <w:noProof/>
              </w:rPr>
            </w:pPr>
          </w:p>
        </w:tc>
      </w:tr>
    </w:tbl>
    <w:p w:rsidR="00A72133" w:rsidRPr="006059A4" w:rsidRDefault="00A72133" w:rsidP="00F61D22">
      <w:pPr>
        <w:pStyle w:val="a5"/>
        <w:rPr>
          <w:rFonts w:ascii="Times New Roman" w:hAnsi="Times New Roman"/>
          <w:sz w:val="24"/>
          <w:szCs w:val="24"/>
        </w:rPr>
      </w:pPr>
    </w:p>
    <w:sectPr w:rsidR="00A72133" w:rsidRPr="006059A4" w:rsidSect="00802B08">
      <w:pgSz w:w="11906" w:h="16838"/>
      <w:pgMar w:top="567" w:right="851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A46"/>
    <w:multiLevelType w:val="hybridMultilevel"/>
    <w:tmpl w:val="3342E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21A9F"/>
    <w:multiLevelType w:val="multilevel"/>
    <w:tmpl w:val="379CBF88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71D6428"/>
    <w:multiLevelType w:val="multilevel"/>
    <w:tmpl w:val="A9EC39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3">
    <w:nsid w:val="26110699"/>
    <w:multiLevelType w:val="multilevel"/>
    <w:tmpl w:val="B89250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4">
    <w:nsid w:val="3CEC5BD9"/>
    <w:multiLevelType w:val="multilevel"/>
    <w:tmpl w:val="C916C4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5">
    <w:nsid w:val="40704046"/>
    <w:multiLevelType w:val="multilevel"/>
    <w:tmpl w:val="3B302D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6">
    <w:nsid w:val="5785597A"/>
    <w:multiLevelType w:val="multilevel"/>
    <w:tmpl w:val="3BD47EC4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7">
    <w:nsid w:val="57AB72D8"/>
    <w:multiLevelType w:val="multilevel"/>
    <w:tmpl w:val="52969AA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8">
    <w:nsid w:val="5D8B6097"/>
    <w:multiLevelType w:val="hybridMultilevel"/>
    <w:tmpl w:val="2C203F3A"/>
    <w:lvl w:ilvl="0" w:tplc="7864F644">
      <w:start w:val="8"/>
      <w:numFmt w:val="decimal"/>
      <w:lvlText w:val="%1."/>
      <w:lvlJc w:val="left"/>
      <w:pPr>
        <w:ind w:left="1428" w:hanging="72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5F77F9F"/>
    <w:multiLevelType w:val="multilevel"/>
    <w:tmpl w:val="B89250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0">
    <w:nsid w:val="6B20752C"/>
    <w:multiLevelType w:val="multilevel"/>
    <w:tmpl w:val="EA6601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b w:val="0"/>
        <w:color w:val="auto"/>
      </w:rPr>
    </w:lvl>
    <w:lvl w:ilvl="2">
      <w:start w:val="1"/>
      <w:numFmt w:val="bullet"/>
      <w:lvlText w:val=""/>
      <w:lvlJc w:val="left"/>
      <w:pPr>
        <w:tabs>
          <w:tab w:val="num" w:pos="1680"/>
        </w:tabs>
        <w:ind w:left="1680" w:hanging="720"/>
      </w:pPr>
      <w:rPr>
        <w:rFonts w:ascii="Symbol" w:hAnsi="Symbol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8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0MzAwNDC3tLQ0NDNS0lEKTi0uzszPAykwrAUAs0Gx6SwAAAA="/>
  </w:docVars>
  <w:rsids>
    <w:rsidRoot w:val="00E9421A"/>
    <w:rsid w:val="00024EDE"/>
    <w:rsid w:val="00040F04"/>
    <w:rsid w:val="00042140"/>
    <w:rsid w:val="00042B15"/>
    <w:rsid w:val="000638CF"/>
    <w:rsid w:val="000642F4"/>
    <w:rsid w:val="000659C2"/>
    <w:rsid w:val="000902F9"/>
    <w:rsid w:val="000A3395"/>
    <w:rsid w:val="000B26A3"/>
    <w:rsid w:val="000E282C"/>
    <w:rsid w:val="00114BBF"/>
    <w:rsid w:val="00123711"/>
    <w:rsid w:val="00136881"/>
    <w:rsid w:val="00162950"/>
    <w:rsid w:val="00166EBC"/>
    <w:rsid w:val="00175656"/>
    <w:rsid w:val="001800CE"/>
    <w:rsid w:val="001A393A"/>
    <w:rsid w:val="001B12F3"/>
    <w:rsid w:val="002069D5"/>
    <w:rsid w:val="00216CC1"/>
    <w:rsid w:val="00224C26"/>
    <w:rsid w:val="00237249"/>
    <w:rsid w:val="00296767"/>
    <w:rsid w:val="002C08DD"/>
    <w:rsid w:val="002D1A6A"/>
    <w:rsid w:val="002E0562"/>
    <w:rsid w:val="00321CFF"/>
    <w:rsid w:val="003326F1"/>
    <w:rsid w:val="00371206"/>
    <w:rsid w:val="00393582"/>
    <w:rsid w:val="003C7593"/>
    <w:rsid w:val="003D05CE"/>
    <w:rsid w:val="00401D19"/>
    <w:rsid w:val="00447B8C"/>
    <w:rsid w:val="00474114"/>
    <w:rsid w:val="004C5007"/>
    <w:rsid w:val="00532B73"/>
    <w:rsid w:val="0056422E"/>
    <w:rsid w:val="005B21FD"/>
    <w:rsid w:val="005B4D55"/>
    <w:rsid w:val="005E51C0"/>
    <w:rsid w:val="005E6AB7"/>
    <w:rsid w:val="00601256"/>
    <w:rsid w:val="006059A4"/>
    <w:rsid w:val="00624433"/>
    <w:rsid w:val="006374E5"/>
    <w:rsid w:val="00663C4B"/>
    <w:rsid w:val="00663F05"/>
    <w:rsid w:val="006A3EE7"/>
    <w:rsid w:val="006C4C41"/>
    <w:rsid w:val="006E5932"/>
    <w:rsid w:val="00703FA8"/>
    <w:rsid w:val="00735813"/>
    <w:rsid w:val="007C2EE2"/>
    <w:rsid w:val="007D08BD"/>
    <w:rsid w:val="007F01B7"/>
    <w:rsid w:val="00802B08"/>
    <w:rsid w:val="00804CA2"/>
    <w:rsid w:val="00836CFB"/>
    <w:rsid w:val="00856D7D"/>
    <w:rsid w:val="008578BC"/>
    <w:rsid w:val="008707EA"/>
    <w:rsid w:val="0089085D"/>
    <w:rsid w:val="008944ED"/>
    <w:rsid w:val="008F3361"/>
    <w:rsid w:val="00904F9B"/>
    <w:rsid w:val="009062DF"/>
    <w:rsid w:val="009663B4"/>
    <w:rsid w:val="00980592"/>
    <w:rsid w:val="009D48BB"/>
    <w:rsid w:val="009E1255"/>
    <w:rsid w:val="009F0F52"/>
    <w:rsid w:val="00A201F2"/>
    <w:rsid w:val="00A5440E"/>
    <w:rsid w:val="00A667E8"/>
    <w:rsid w:val="00A72133"/>
    <w:rsid w:val="00AD6EFD"/>
    <w:rsid w:val="00B020DE"/>
    <w:rsid w:val="00B156BD"/>
    <w:rsid w:val="00B26E92"/>
    <w:rsid w:val="00B320F6"/>
    <w:rsid w:val="00B7546C"/>
    <w:rsid w:val="00C75BB9"/>
    <w:rsid w:val="00CA2EED"/>
    <w:rsid w:val="00CA5D65"/>
    <w:rsid w:val="00CB6884"/>
    <w:rsid w:val="00CF34CB"/>
    <w:rsid w:val="00D432D5"/>
    <w:rsid w:val="00D56C9D"/>
    <w:rsid w:val="00D7476C"/>
    <w:rsid w:val="00DB65E6"/>
    <w:rsid w:val="00DC76A4"/>
    <w:rsid w:val="00DD2BBC"/>
    <w:rsid w:val="00DF1BB1"/>
    <w:rsid w:val="00E3772C"/>
    <w:rsid w:val="00E444AC"/>
    <w:rsid w:val="00E477FE"/>
    <w:rsid w:val="00E7170C"/>
    <w:rsid w:val="00E83432"/>
    <w:rsid w:val="00E91E39"/>
    <w:rsid w:val="00E9421A"/>
    <w:rsid w:val="00EC6429"/>
    <w:rsid w:val="00ED26B6"/>
    <w:rsid w:val="00EF51D3"/>
    <w:rsid w:val="00F03E67"/>
    <w:rsid w:val="00F12DDD"/>
    <w:rsid w:val="00F6000C"/>
    <w:rsid w:val="00F61D22"/>
    <w:rsid w:val="00F721B1"/>
    <w:rsid w:val="00F8562E"/>
    <w:rsid w:val="00F9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E6A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67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9421A"/>
    <w:rPr>
      <w:color w:val="0000FF"/>
      <w:u w:val="single"/>
    </w:rPr>
  </w:style>
  <w:style w:type="paragraph" w:styleId="a4">
    <w:name w:val="Normal (Web)"/>
    <w:basedOn w:val="a"/>
    <w:semiHidden/>
    <w:unhideWhenUsed/>
    <w:rsid w:val="00E9421A"/>
    <w:pPr>
      <w:spacing w:before="100" w:beforeAutospacing="1" w:after="100" w:afterAutospacing="1"/>
    </w:pPr>
    <w:rPr>
      <w:rFonts w:ascii="Calibri" w:hAnsi="Calibri"/>
    </w:rPr>
  </w:style>
  <w:style w:type="paragraph" w:styleId="a5">
    <w:name w:val="No Spacing"/>
    <w:uiPriority w:val="1"/>
    <w:qFormat/>
    <w:rsid w:val="00E9421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9421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7">
    <w:name w:val="МОН"/>
    <w:basedOn w:val="a"/>
    <w:rsid w:val="00E9421A"/>
    <w:pPr>
      <w:spacing w:line="360" w:lineRule="auto"/>
      <w:ind w:firstLine="709"/>
      <w:jc w:val="both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42B1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2B1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6A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olor17">
    <w:name w:val="color_17"/>
    <w:basedOn w:val="a0"/>
    <w:rsid w:val="00216CC1"/>
  </w:style>
  <w:style w:type="character" w:styleId="aa">
    <w:name w:val="Strong"/>
    <w:basedOn w:val="a0"/>
    <w:uiPriority w:val="22"/>
    <w:qFormat/>
    <w:rsid w:val="00216CC1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967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b">
    <w:name w:val="Table Grid"/>
    <w:basedOn w:val="a1"/>
    <w:uiPriority w:val="59"/>
    <w:rsid w:val="00296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E6A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67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9421A"/>
    <w:rPr>
      <w:color w:val="0000FF"/>
      <w:u w:val="single"/>
    </w:rPr>
  </w:style>
  <w:style w:type="paragraph" w:styleId="a4">
    <w:name w:val="Normal (Web)"/>
    <w:basedOn w:val="a"/>
    <w:semiHidden/>
    <w:unhideWhenUsed/>
    <w:rsid w:val="00E9421A"/>
    <w:pPr>
      <w:spacing w:before="100" w:beforeAutospacing="1" w:after="100" w:afterAutospacing="1"/>
    </w:pPr>
    <w:rPr>
      <w:rFonts w:ascii="Calibri" w:hAnsi="Calibri"/>
    </w:rPr>
  </w:style>
  <w:style w:type="paragraph" w:styleId="a5">
    <w:name w:val="No Spacing"/>
    <w:uiPriority w:val="1"/>
    <w:qFormat/>
    <w:rsid w:val="00E9421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9421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7">
    <w:name w:val="МОН"/>
    <w:basedOn w:val="a"/>
    <w:rsid w:val="00E9421A"/>
    <w:pPr>
      <w:spacing w:line="360" w:lineRule="auto"/>
      <w:ind w:firstLine="709"/>
      <w:jc w:val="both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42B1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2B1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6A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olor17">
    <w:name w:val="color_17"/>
    <w:basedOn w:val="a0"/>
    <w:rsid w:val="00216CC1"/>
  </w:style>
  <w:style w:type="character" w:styleId="aa">
    <w:name w:val="Strong"/>
    <w:basedOn w:val="a0"/>
    <w:uiPriority w:val="22"/>
    <w:qFormat/>
    <w:rsid w:val="00216CC1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967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table" w:styleId="ab">
    <w:name w:val="Table Grid"/>
    <w:basedOn w:val="a1"/>
    <w:uiPriority w:val="59"/>
    <w:rsid w:val="00296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ransk-imc@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BATMAN</cp:lastModifiedBy>
  <cp:revision>3</cp:revision>
  <cp:lastPrinted>2024-11-22T10:32:00Z</cp:lastPrinted>
  <dcterms:created xsi:type="dcterms:W3CDTF">2024-11-19T13:51:00Z</dcterms:created>
  <dcterms:modified xsi:type="dcterms:W3CDTF">2024-11-22T10:36:00Z</dcterms:modified>
</cp:coreProperties>
</file>