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DD" w:rsidRDefault="000B75DD" w:rsidP="000B75DD">
      <w:pPr>
        <w:ind w:right="113"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1</w:t>
      </w:r>
    </w:p>
    <w:p w:rsidR="000B75DD" w:rsidRDefault="000B75DD" w:rsidP="007034F0">
      <w:pPr>
        <w:ind w:right="113" w:firstLine="709"/>
        <w:jc w:val="center"/>
        <w:rPr>
          <w:color w:val="000000"/>
          <w:sz w:val="28"/>
          <w:szCs w:val="28"/>
        </w:rPr>
      </w:pPr>
    </w:p>
    <w:p w:rsidR="00B73377" w:rsidRDefault="007034F0" w:rsidP="007034F0">
      <w:pPr>
        <w:ind w:right="113" w:firstLine="709"/>
        <w:jc w:val="center"/>
        <w:rPr>
          <w:color w:val="000000"/>
          <w:sz w:val="28"/>
          <w:szCs w:val="28"/>
        </w:rPr>
      </w:pPr>
      <w:r w:rsidRPr="005245AB">
        <w:rPr>
          <w:color w:val="000000"/>
          <w:sz w:val="28"/>
          <w:szCs w:val="28"/>
        </w:rPr>
        <w:t xml:space="preserve">Положение </w:t>
      </w:r>
    </w:p>
    <w:p w:rsidR="00B73377" w:rsidRDefault="007034F0" w:rsidP="007034F0">
      <w:pPr>
        <w:ind w:right="113" w:firstLine="709"/>
        <w:jc w:val="center"/>
        <w:rPr>
          <w:color w:val="000000"/>
          <w:sz w:val="28"/>
          <w:szCs w:val="28"/>
        </w:rPr>
      </w:pPr>
      <w:r w:rsidRPr="005245AB">
        <w:rPr>
          <w:color w:val="000000"/>
          <w:sz w:val="28"/>
          <w:szCs w:val="28"/>
        </w:rPr>
        <w:t>о проведении</w:t>
      </w:r>
      <w:r w:rsidR="00C204D9">
        <w:rPr>
          <w:color w:val="000000"/>
          <w:sz w:val="28"/>
          <w:szCs w:val="28"/>
        </w:rPr>
        <w:t xml:space="preserve"> муниципального</w:t>
      </w:r>
      <w:r w:rsidRPr="005245AB">
        <w:rPr>
          <w:color w:val="000000"/>
          <w:sz w:val="28"/>
          <w:szCs w:val="28"/>
        </w:rPr>
        <w:t xml:space="preserve"> этапа </w:t>
      </w:r>
    </w:p>
    <w:p w:rsidR="007034F0" w:rsidRPr="005245AB" w:rsidRDefault="007034F0" w:rsidP="007034F0">
      <w:pPr>
        <w:ind w:right="113" w:firstLine="709"/>
        <w:jc w:val="center"/>
        <w:rPr>
          <w:color w:val="000000"/>
          <w:sz w:val="28"/>
          <w:szCs w:val="28"/>
        </w:rPr>
      </w:pPr>
      <w:r w:rsidRPr="005245AB">
        <w:rPr>
          <w:color w:val="000000"/>
          <w:sz w:val="28"/>
          <w:szCs w:val="28"/>
        </w:rPr>
        <w:t>Всероссийск</w:t>
      </w:r>
      <w:r w:rsidR="00B73377">
        <w:rPr>
          <w:color w:val="000000"/>
          <w:sz w:val="28"/>
          <w:szCs w:val="28"/>
        </w:rPr>
        <w:t>ого</w:t>
      </w:r>
      <w:r w:rsidRPr="005245AB">
        <w:rPr>
          <w:color w:val="000000"/>
          <w:sz w:val="28"/>
          <w:szCs w:val="28"/>
        </w:rPr>
        <w:t xml:space="preserve"> конкурс</w:t>
      </w:r>
      <w:r w:rsidR="00B73377">
        <w:rPr>
          <w:color w:val="000000"/>
          <w:sz w:val="28"/>
          <w:szCs w:val="28"/>
        </w:rPr>
        <w:t>а экологических рисунков</w:t>
      </w:r>
    </w:p>
    <w:p w:rsidR="007034F0" w:rsidRPr="00A505C4" w:rsidRDefault="007034F0" w:rsidP="007034F0">
      <w:pPr>
        <w:ind w:right="113" w:firstLine="709"/>
        <w:jc w:val="both"/>
        <w:rPr>
          <w:b/>
          <w:bCs/>
          <w:color w:val="000000"/>
          <w:sz w:val="28"/>
          <w:szCs w:val="28"/>
        </w:rPr>
      </w:pPr>
    </w:p>
    <w:p w:rsidR="00B73377" w:rsidRPr="00EE01B8" w:rsidRDefault="00B73377" w:rsidP="001A6C26">
      <w:pPr>
        <w:pStyle w:val="af"/>
        <w:widowControl w:val="0"/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01B8">
        <w:rPr>
          <w:rFonts w:ascii="Times New Roman" w:hAnsi="Times New Roman"/>
          <w:sz w:val="28"/>
          <w:szCs w:val="28"/>
        </w:rPr>
        <w:t>1. Общие</w:t>
      </w:r>
      <w:r w:rsidR="00C204D9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>положения</w:t>
      </w:r>
    </w:p>
    <w:p w:rsidR="00B73377" w:rsidRPr="00E16126" w:rsidRDefault="00B73377" w:rsidP="001A6C26">
      <w:pPr>
        <w:ind w:firstLine="709"/>
        <w:jc w:val="both"/>
        <w:rPr>
          <w:sz w:val="28"/>
          <w:szCs w:val="28"/>
        </w:rPr>
      </w:pPr>
      <w:r w:rsidRPr="00E16126">
        <w:rPr>
          <w:sz w:val="28"/>
          <w:szCs w:val="28"/>
        </w:rPr>
        <w:t xml:space="preserve">Положение определяет порядок организации и проведения </w:t>
      </w:r>
      <w:r w:rsidR="00C204D9">
        <w:rPr>
          <w:sz w:val="28"/>
          <w:szCs w:val="28"/>
        </w:rPr>
        <w:t>муниципального</w:t>
      </w:r>
      <w:r w:rsidRPr="00E16126">
        <w:rPr>
          <w:sz w:val="28"/>
          <w:szCs w:val="28"/>
        </w:rPr>
        <w:t xml:space="preserve"> этапа Всероссийского конкурса экологических рисунков (далее – Конкурс). </w:t>
      </w:r>
    </w:p>
    <w:p w:rsidR="00B73377" w:rsidRPr="00E16126" w:rsidRDefault="00B73377" w:rsidP="001A6C26">
      <w:pPr>
        <w:pStyle w:val="af"/>
        <w:ind w:left="0" w:firstLine="709"/>
        <w:jc w:val="both"/>
        <w:rPr>
          <w:rFonts w:ascii="Times New Roman" w:hAnsi="Times New Roman"/>
          <w:spacing w:val="-2"/>
          <w:w w:val="95"/>
          <w:sz w:val="28"/>
          <w:szCs w:val="28"/>
        </w:rPr>
      </w:pPr>
      <w:r w:rsidRPr="00E16126">
        <w:rPr>
          <w:rFonts w:ascii="Times New Roman" w:hAnsi="Times New Roman"/>
          <w:w w:val="95"/>
          <w:sz w:val="28"/>
          <w:szCs w:val="28"/>
        </w:rPr>
        <w:t>2. Цель</w:t>
      </w:r>
      <w:r w:rsidR="00C204D9">
        <w:rPr>
          <w:rFonts w:ascii="Times New Roman" w:hAnsi="Times New Roman"/>
          <w:w w:val="95"/>
          <w:sz w:val="28"/>
          <w:szCs w:val="28"/>
        </w:rPr>
        <w:t xml:space="preserve"> </w:t>
      </w:r>
      <w:r w:rsidRPr="00E16126">
        <w:rPr>
          <w:rFonts w:ascii="Times New Roman" w:hAnsi="Times New Roman"/>
          <w:w w:val="95"/>
          <w:sz w:val="28"/>
          <w:szCs w:val="28"/>
        </w:rPr>
        <w:t>и</w:t>
      </w:r>
      <w:r w:rsidR="00C204D9">
        <w:rPr>
          <w:rFonts w:ascii="Times New Roman" w:hAnsi="Times New Roman"/>
          <w:w w:val="95"/>
          <w:sz w:val="28"/>
          <w:szCs w:val="28"/>
        </w:rPr>
        <w:t xml:space="preserve"> </w:t>
      </w:r>
      <w:r w:rsidRPr="00E16126">
        <w:rPr>
          <w:rFonts w:ascii="Times New Roman" w:hAnsi="Times New Roman"/>
          <w:w w:val="95"/>
          <w:sz w:val="28"/>
          <w:szCs w:val="28"/>
        </w:rPr>
        <w:t>задачи</w:t>
      </w:r>
      <w:r w:rsidR="00C204D9">
        <w:rPr>
          <w:rFonts w:ascii="Times New Roman" w:hAnsi="Times New Roman"/>
          <w:w w:val="95"/>
          <w:sz w:val="28"/>
          <w:szCs w:val="28"/>
        </w:rPr>
        <w:t xml:space="preserve"> </w:t>
      </w:r>
      <w:r w:rsidRPr="00E16126">
        <w:rPr>
          <w:rFonts w:ascii="Times New Roman" w:hAnsi="Times New Roman"/>
          <w:spacing w:val="-2"/>
          <w:w w:val="95"/>
          <w:sz w:val="28"/>
          <w:szCs w:val="28"/>
        </w:rPr>
        <w:t>Конкурса</w:t>
      </w:r>
    </w:p>
    <w:p w:rsidR="00B73377" w:rsidRPr="00EE01B8" w:rsidRDefault="00B73377" w:rsidP="001A6C26">
      <w:pPr>
        <w:pStyle w:val="af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6126">
        <w:rPr>
          <w:rFonts w:ascii="Times New Roman" w:hAnsi="Times New Roman"/>
          <w:sz w:val="28"/>
          <w:szCs w:val="28"/>
        </w:rPr>
        <w:t>2.1. Цель Конкурса</w:t>
      </w:r>
      <w:r w:rsidRPr="00EE01B8">
        <w:rPr>
          <w:rFonts w:ascii="Times New Roman" w:hAnsi="Times New Roman"/>
          <w:sz w:val="28"/>
          <w:szCs w:val="28"/>
        </w:rPr>
        <w:t xml:space="preserve"> — привлечение внимания детей и молодежи к проблемам сохранения окружающей среды, формирование экологически грамотного стиля жизни и повышения уровня экологической культуры, усиление роли художественного творчества как средства экологического и гражданско- патриотического воспитания.</w:t>
      </w:r>
    </w:p>
    <w:p w:rsidR="00B73377" w:rsidRPr="00EE01B8" w:rsidRDefault="00B73377" w:rsidP="001A6C26">
      <w:pPr>
        <w:pStyle w:val="af"/>
        <w:widowControl w:val="0"/>
        <w:tabs>
          <w:tab w:val="left" w:pos="1392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01B8">
        <w:rPr>
          <w:rFonts w:ascii="Times New Roman" w:hAnsi="Times New Roman"/>
          <w:sz w:val="28"/>
          <w:szCs w:val="28"/>
        </w:rPr>
        <w:t>2.2. Задачи Конкурса:</w:t>
      </w:r>
    </w:p>
    <w:p w:rsidR="00B73377" w:rsidRPr="00EE01B8" w:rsidRDefault="00B73377" w:rsidP="001A6C26">
      <w:pPr>
        <w:pStyle w:val="ab"/>
        <w:spacing w:after="0"/>
        <w:ind w:firstLine="709"/>
        <w:jc w:val="both"/>
        <w:rPr>
          <w:sz w:val="28"/>
          <w:szCs w:val="28"/>
        </w:rPr>
      </w:pPr>
      <w:r w:rsidRPr="00EE01B8">
        <w:rPr>
          <w:sz w:val="28"/>
          <w:szCs w:val="28"/>
        </w:rPr>
        <w:t>- развитие творческих способностей детей и молодежи, их фантазии и воображения;</w:t>
      </w:r>
    </w:p>
    <w:p w:rsidR="00B73377" w:rsidRPr="00EE01B8" w:rsidRDefault="00B73377" w:rsidP="001A6C26">
      <w:pPr>
        <w:pStyle w:val="ab"/>
        <w:spacing w:after="0"/>
        <w:ind w:firstLine="709"/>
        <w:jc w:val="both"/>
        <w:rPr>
          <w:sz w:val="28"/>
          <w:szCs w:val="28"/>
        </w:rPr>
      </w:pPr>
      <w:r w:rsidRPr="00EE01B8">
        <w:rPr>
          <w:sz w:val="28"/>
          <w:szCs w:val="28"/>
        </w:rPr>
        <w:t xml:space="preserve">- привлечение интереса к природе и экологии в </w:t>
      </w:r>
      <w:r w:rsidR="00A71305">
        <w:rPr>
          <w:sz w:val="28"/>
          <w:szCs w:val="28"/>
        </w:rPr>
        <w:t xml:space="preserve">регионе </w:t>
      </w:r>
      <w:r w:rsidRPr="00EE01B8">
        <w:rPr>
          <w:sz w:val="28"/>
          <w:szCs w:val="28"/>
        </w:rPr>
        <w:t>и распространение достоверной информации о состоянии окружающей среды;</w:t>
      </w:r>
    </w:p>
    <w:p w:rsidR="00B73377" w:rsidRPr="00EE01B8" w:rsidRDefault="00B73377" w:rsidP="001A6C26">
      <w:pPr>
        <w:pStyle w:val="ab"/>
        <w:spacing w:after="0"/>
        <w:ind w:firstLine="709"/>
        <w:jc w:val="both"/>
        <w:rPr>
          <w:sz w:val="28"/>
          <w:szCs w:val="28"/>
        </w:rPr>
      </w:pPr>
      <w:r w:rsidRPr="00EE01B8">
        <w:rPr>
          <w:sz w:val="28"/>
          <w:szCs w:val="28"/>
        </w:rPr>
        <w:t>- воспитания бережного и внимательного отношения к природе;</w:t>
      </w:r>
    </w:p>
    <w:p w:rsidR="00B73377" w:rsidRPr="00EE01B8" w:rsidRDefault="00B73377" w:rsidP="001A6C26">
      <w:pPr>
        <w:pStyle w:val="ab"/>
        <w:spacing w:after="0"/>
        <w:ind w:firstLine="709"/>
        <w:jc w:val="both"/>
        <w:rPr>
          <w:sz w:val="28"/>
          <w:szCs w:val="28"/>
        </w:rPr>
      </w:pPr>
      <w:r w:rsidRPr="00EE01B8">
        <w:rPr>
          <w:sz w:val="28"/>
          <w:szCs w:val="28"/>
        </w:rPr>
        <w:t>- развитие у детей и молодежи активной гражданской позиции и неравнодушного отношения к природе.</w:t>
      </w:r>
    </w:p>
    <w:p w:rsidR="00B73377" w:rsidRPr="00EE01B8" w:rsidRDefault="00B73377" w:rsidP="001A6C26">
      <w:pPr>
        <w:pStyle w:val="ab"/>
        <w:spacing w:after="0"/>
        <w:ind w:firstLine="709"/>
        <w:jc w:val="both"/>
        <w:rPr>
          <w:sz w:val="28"/>
          <w:szCs w:val="28"/>
        </w:rPr>
      </w:pPr>
      <w:r w:rsidRPr="00EE01B8">
        <w:rPr>
          <w:sz w:val="28"/>
          <w:szCs w:val="28"/>
        </w:rPr>
        <w:t>3. Организаторы Конкурса</w:t>
      </w:r>
    </w:p>
    <w:p w:rsidR="00C204D9" w:rsidRPr="00C204D9" w:rsidRDefault="00C204D9" w:rsidP="00C204D9">
      <w:pPr>
        <w:pStyle w:val="af"/>
        <w:tabs>
          <w:tab w:val="left" w:pos="1470"/>
          <w:tab w:val="left" w:pos="2552"/>
        </w:tabs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04D9">
        <w:rPr>
          <w:rFonts w:ascii="Times New Roman" w:hAnsi="Times New Roman"/>
          <w:sz w:val="28"/>
          <w:szCs w:val="28"/>
          <w:lang w:eastAsia="ru-RU"/>
        </w:rPr>
        <w:t>Конкурс проводится Управлением образования Департамента по социальной политике Администрации городского округа Саранск, муниципальным учреждением «Информационно-методический центр».</w:t>
      </w:r>
    </w:p>
    <w:p w:rsidR="00B73377" w:rsidRPr="00EE01B8" w:rsidRDefault="00B73377" w:rsidP="001A6C26">
      <w:pPr>
        <w:pStyle w:val="af"/>
        <w:widowControl w:val="0"/>
        <w:tabs>
          <w:tab w:val="left" w:pos="1843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01B8">
        <w:rPr>
          <w:rFonts w:ascii="Times New Roman" w:hAnsi="Times New Roman"/>
          <w:sz w:val="28"/>
          <w:szCs w:val="28"/>
        </w:rPr>
        <w:t>4. Участники</w:t>
      </w:r>
      <w:r w:rsidR="00C204D9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>Конкурса</w:t>
      </w:r>
    </w:p>
    <w:p w:rsidR="00B73377" w:rsidRPr="00EE01B8" w:rsidRDefault="00B73377" w:rsidP="001A6C26">
      <w:pPr>
        <w:pStyle w:val="af"/>
        <w:widowControl w:val="0"/>
        <w:tabs>
          <w:tab w:val="left" w:pos="1427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01B8">
        <w:rPr>
          <w:rFonts w:ascii="Times New Roman" w:hAnsi="Times New Roman"/>
          <w:sz w:val="28"/>
          <w:szCs w:val="28"/>
        </w:rPr>
        <w:t xml:space="preserve">4.1. </w:t>
      </w:r>
      <w:r w:rsidR="001A6C26">
        <w:rPr>
          <w:rFonts w:ascii="Times New Roman" w:hAnsi="Times New Roman"/>
          <w:sz w:val="28"/>
          <w:szCs w:val="28"/>
        </w:rPr>
        <w:t xml:space="preserve">В </w:t>
      </w:r>
      <w:r w:rsidRPr="00EE01B8">
        <w:rPr>
          <w:rFonts w:ascii="Times New Roman" w:hAnsi="Times New Roman"/>
          <w:sz w:val="28"/>
          <w:szCs w:val="28"/>
        </w:rPr>
        <w:t>Конкурсе</w:t>
      </w:r>
      <w:r w:rsidR="00C204D9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z w:val="28"/>
          <w:szCs w:val="28"/>
        </w:rPr>
        <w:t>принима</w:t>
      </w:r>
      <w:r w:rsidR="001A6C26">
        <w:rPr>
          <w:rFonts w:ascii="Times New Roman" w:hAnsi="Times New Roman"/>
          <w:sz w:val="28"/>
          <w:szCs w:val="28"/>
        </w:rPr>
        <w:t>ю</w:t>
      </w:r>
      <w:r w:rsidRPr="00EE01B8">
        <w:rPr>
          <w:rFonts w:ascii="Times New Roman" w:hAnsi="Times New Roman"/>
          <w:sz w:val="28"/>
          <w:szCs w:val="28"/>
        </w:rPr>
        <w:t>т</w:t>
      </w:r>
      <w:r w:rsidR="001A6C26">
        <w:rPr>
          <w:rFonts w:ascii="Times New Roman" w:hAnsi="Times New Roman"/>
          <w:sz w:val="28"/>
          <w:szCs w:val="28"/>
        </w:rPr>
        <w:t xml:space="preserve"> участие</w:t>
      </w:r>
      <w:r w:rsidR="00C20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воспитанники</w:t>
      </w:r>
      <w:r w:rsidR="00C20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обучающиеся образовательных </w:t>
      </w:r>
      <w:r w:rsidR="001A6C26">
        <w:rPr>
          <w:rFonts w:ascii="Times New Roman" w:hAnsi="Times New Roman"/>
          <w:sz w:val="28"/>
          <w:szCs w:val="28"/>
        </w:rPr>
        <w:t xml:space="preserve">организаций </w:t>
      </w:r>
      <w:r w:rsidR="00315B1F">
        <w:rPr>
          <w:rFonts w:ascii="Times New Roman" w:hAnsi="Times New Roman"/>
          <w:sz w:val="28"/>
          <w:szCs w:val="28"/>
        </w:rPr>
        <w:t xml:space="preserve">возрасте </w:t>
      </w:r>
      <w:r w:rsidRPr="00EE01B8">
        <w:rPr>
          <w:rFonts w:ascii="Times New Roman" w:hAnsi="Times New Roman"/>
          <w:sz w:val="28"/>
          <w:szCs w:val="28"/>
        </w:rPr>
        <w:t>от</w:t>
      </w:r>
      <w:r w:rsidR="00315B1F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z w:val="28"/>
          <w:szCs w:val="28"/>
        </w:rPr>
        <w:t>5</w:t>
      </w:r>
      <w:r w:rsidR="000B75DD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z w:val="28"/>
          <w:szCs w:val="28"/>
        </w:rPr>
        <w:t>до18лет</w:t>
      </w:r>
      <w:r>
        <w:rPr>
          <w:rFonts w:ascii="Times New Roman" w:hAnsi="Times New Roman"/>
          <w:sz w:val="28"/>
          <w:szCs w:val="28"/>
        </w:rPr>
        <w:t>.</w:t>
      </w:r>
    </w:p>
    <w:p w:rsidR="001A6C26" w:rsidRDefault="00B73377" w:rsidP="001A6C26">
      <w:pPr>
        <w:ind w:firstLine="709"/>
        <w:jc w:val="both"/>
        <w:rPr>
          <w:sz w:val="28"/>
          <w:szCs w:val="28"/>
        </w:rPr>
      </w:pPr>
      <w:r w:rsidRPr="00EE01B8">
        <w:rPr>
          <w:spacing w:val="-2"/>
          <w:sz w:val="28"/>
          <w:szCs w:val="28"/>
        </w:rPr>
        <w:t xml:space="preserve">4.2. </w:t>
      </w:r>
      <w:r w:rsidRPr="00722614">
        <w:rPr>
          <w:sz w:val="28"/>
          <w:szCs w:val="28"/>
        </w:rPr>
        <w:t xml:space="preserve">Участие может быть индивидуальным (1 физическое лицо) или коллективным (до 3 человек). </w:t>
      </w:r>
    </w:p>
    <w:p w:rsidR="000D0395" w:rsidRDefault="000D0395" w:rsidP="001A6C26">
      <w:pPr>
        <w:ind w:firstLine="709"/>
        <w:jc w:val="both"/>
        <w:rPr>
          <w:sz w:val="28"/>
          <w:szCs w:val="28"/>
        </w:rPr>
      </w:pPr>
      <w:r w:rsidRPr="00722614">
        <w:rPr>
          <w:sz w:val="28"/>
          <w:szCs w:val="28"/>
        </w:rPr>
        <w:t xml:space="preserve">На Конкурс от одного автора </w:t>
      </w:r>
      <w:r>
        <w:rPr>
          <w:sz w:val="28"/>
          <w:szCs w:val="28"/>
        </w:rPr>
        <w:t xml:space="preserve">(ов) </w:t>
      </w:r>
      <w:r w:rsidRPr="00722614">
        <w:rPr>
          <w:sz w:val="28"/>
          <w:szCs w:val="28"/>
        </w:rPr>
        <w:t xml:space="preserve">может быть принято не более одной работы. </w:t>
      </w:r>
    </w:p>
    <w:p w:rsidR="00B73377" w:rsidRPr="00EE01B8" w:rsidRDefault="00B73377" w:rsidP="001A6C26">
      <w:pPr>
        <w:pStyle w:val="af"/>
        <w:widowControl w:val="0"/>
        <w:tabs>
          <w:tab w:val="left" w:pos="1379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01B8">
        <w:rPr>
          <w:rFonts w:ascii="Times New Roman" w:hAnsi="Times New Roman"/>
          <w:sz w:val="28"/>
          <w:szCs w:val="28"/>
        </w:rPr>
        <w:t>5.</w:t>
      </w:r>
      <w:r w:rsidR="00315B1F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z w:val="28"/>
          <w:szCs w:val="28"/>
        </w:rPr>
        <w:t>Сроки</w:t>
      </w:r>
      <w:r w:rsidR="00315B1F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z w:val="28"/>
          <w:szCs w:val="28"/>
        </w:rPr>
        <w:t>и</w:t>
      </w:r>
      <w:r w:rsidR="00315B1F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z w:val="28"/>
          <w:szCs w:val="28"/>
        </w:rPr>
        <w:t>порядок</w:t>
      </w:r>
      <w:r w:rsidR="00315B1F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z w:val="28"/>
          <w:szCs w:val="28"/>
        </w:rPr>
        <w:t>проведения</w:t>
      </w:r>
      <w:r w:rsidR="00315B1F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>Конкурса</w:t>
      </w:r>
    </w:p>
    <w:p w:rsidR="00B73377" w:rsidRPr="00991CF9" w:rsidRDefault="00B73377" w:rsidP="001A6C26">
      <w:pPr>
        <w:ind w:firstLine="709"/>
        <w:jc w:val="both"/>
        <w:rPr>
          <w:sz w:val="28"/>
          <w:szCs w:val="28"/>
        </w:rPr>
      </w:pPr>
      <w:r w:rsidRPr="00EE01B8">
        <w:rPr>
          <w:sz w:val="28"/>
          <w:szCs w:val="28"/>
        </w:rPr>
        <w:t>Конкурс проводится</w:t>
      </w:r>
      <w:r w:rsidR="00315B1F">
        <w:rPr>
          <w:sz w:val="28"/>
          <w:szCs w:val="28"/>
        </w:rPr>
        <w:t xml:space="preserve"> </w:t>
      </w:r>
      <w:r w:rsidRPr="00EE01B8">
        <w:rPr>
          <w:sz w:val="28"/>
          <w:szCs w:val="28"/>
        </w:rPr>
        <w:t>в</w:t>
      </w:r>
      <w:r w:rsidR="00315B1F">
        <w:rPr>
          <w:sz w:val="28"/>
          <w:szCs w:val="28"/>
        </w:rPr>
        <w:t xml:space="preserve"> </w:t>
      </w:r>
      <w:r w:rsidRPr="00EE01B8">
        <w:rPr>
          <w:sz w:val="28"/>
          <w:szCs w:val="28"/>
        </w:rPr>
        <w:t>период</w:t>
      </w:r>
      <w:r w:rsidR="00315B1F">
        <w:rPr>
          <w:sz w:val="28"/>
          <w:szCs w:val="28"/>
        </w:rPr>
        <w:t xml:space="preserve"> </w:t>
      </w:r>
      <w:r w:rsidRPr="00EE01B8">
        <w:rPr>
          <w:sz w:val="28"/>
          <w:szCs w:val="28"/>
        </w:rPr>
        <w:t>с</w:t>
      </w:r>
      <w:r w:rsidRPr="00991CF9">
        <w:rPr>
          <w:sz w:val="28"/>
          <w:szCs w:val="28"/>
        </w:rPr>
        <w:t xml:space="preserve"> 1</w:t>
      </w:r>
      <w:r w:rsidR="000C4012">
        <w:rPr>
          <w:sz w:val="28"/>
          <w:szCs w:val="28"/>
        </w:rPr>
        <w:t xml:space="preserve"> октября 2024 г.</w:t>
      </w:r>
      <w:r w:rsidRPr="00991CF9">
        <w:rPr>
          <w:sz w:val="28"/>
          <w:szCs w:val="28"/>
        </w:rPr>
        <w:t xml:space="preserve"> по </w:t>
      </w:r>
      <w:r w:rsidR="00EC3F16">
        <w:rPr>
          <w:sz w:val="28"/>
          <w:szCs w:val="28"/>
        </w:rPr>
        <w:t>3</w:t>
      </w:r>
      <w:r w:rsidRPr="00991CF9">
        <w:rPr>
          <w:sz w:val="28"/>
          <w:szCs w:val="28"/>
        </w:rPr>
        <w:t>1</w:t>
      </w:r>
      <w:r w:rsidR="00EC3F16">
        <w:rPr>
          <w:sz w:val="28"/>
          <w:szCs w:val="28"/>
        </w:rPr>
        <w:t xml:space="preserve"> марта</w:t>
      </w:r>
      <w:r w:rsidR="00315B1F">
        <w:rPr>
          <w:sz w:val="28"/>
          <w:szCs w:val="28"/>
        </w:rPr>
        <w:t xml:space="preserve"> </w:t>
      </w:r>
      <w:r w:rsidRPr="00EE01B8">
        <w:rPr>
          <w:sz w:val="28"/>
          <w:szCs w:val="28"/>
        </w:rPr>
        <w:t>202</w:t>
      </w:r>
      <w:r w:rsidR="000C4012">
        <w:rPr>
          <w:sz w:val="28"/>
          <w:szCs w:val="28"/>
        </w:rPr>
        <w:t>5</w:t>
      </w:r>
      <w:r w:rsidRPr="00EE01B8">
        <w:rPr>
          <w:sz w:val="28"/>
          <w:szCs w:val="28"/>
        </w:rPr>
        <w:t>г.</w:t>
      </w:r>
      <w:r w:rsidRPr="00991CF9">
        <w:rPr>
          <w:sz w:val="28"/>
          <w:szCs w:val="28"/>
        </w:rPr>
        <w:t xml:space="preserve"> в три этапа:</w:t>
      </w:r>
    </w:p>
    <w:p w:rsidR="00B73377" w:rsidRPr="00EB63C5" w:rsidRDefault="000D0395" w:rsidP="001A6C26">
      <w:pPr>
        <w:ind w:firstLine="709"/>
        <w:jc w:val="both"/>
        <w:rPr>
          <w:b/>
          <w:sz w:val="28"/>
          <w:szCs w:val="28"/>
        </w:rPr>
      </w:pPr>
      <w:r w:rsidRPr="00EB63C5">
        <w:rPr>
          <w:b/>
          <w:sz w:val="28"/>
          <w:szCs w:val="28"/>
        </w:rPr>
        <w:t>учрежденческий</w:t>
      </w:r>
      <w:r w:rsidR="00B73377" w:rsidRPr="00EB63C5">
        <w:rPr>
          <w:b/>
          <w:sz w:val="28"/>
          <w:szCs w:val="28"/>
        </w:rPr>
        <w:t xml:space="preserve"> этап</w:t>
      </w:r>
      <w:r w:rsidR="00C0789D" w:rsidRPr="00EB63C5">
        <w:rPr>
          <w:b/>
          <w:sz w:val="28"/>
          <w:szCs w:val="28"/>
        </w:rPr>
        <w:t>-</w:t>
      </w:r>
      <w:r w:rsidR="005F4E01" w:rsidRPr="00EB63C5">
        <w:rPr>
          <w:b/>
          <w:sz w:val="28"/>
          <w:szCs w:val="28"/>
        </w:rPr>
        <w:t>о</w:t>
      </w:r>
      <w:r w:rsidR="000C4012" w:rsidRPr="00EB63C5">
        <w:rPr>
          <w:b/>
          <w:sz w:val="28"/>
          <w:szCs w:val="28"/>
        </w:rPr>
        <w:t>ктябр</w:t>
      </w:r>
      <w:r w:rsidR="005F4E01" w:rsidRPr="00EB63C5">
        <w:rPr>
          <w:b/>
          <w:sz w:val="28"/>
          <w:szCs w:val="28"/>
        </w:rPr>
        <w:t>ь - декабрь</w:t>
      </w:r>
      <w:r w:rsidR="00B73377" w:rsidRPr="00EB63C5">
        <w:rPr>
          <w:b/>
          <w:sz w:val="28"/>
          <w:szCs w:val="28"/>
        </w:rPr>
        <w:t>202</w:t>
      </w:r>
      <w:r w:rsidRPr="00EB63C5">
        <w:rPr>
          <w:b/>
          <w:sz w:val="28"/>
          <w:szCs w:val="28"/>
        </w:rPr>
        <w:t>4</w:t>
      </w:r>
      <w:r w:rsidR="00B73377" w:rsidRPr="00EB63C5">
        <w:rPr>
          <w:b/>
          <w:sz w:val="28"/>
          <w:szCs w:val="28"/>
        </w:rPr>
        <w:t xml:space="preserve"> г</w:t>
      </w:r>
      <w:r w:rsidR="005F4E01" w:rsidRPr="00EB63C5">
        <w:rPr>
          <w:b/>
          <w:sz w:val="28"/>
          <w:szCs w:val="28"/>
        </w:rPr>
        <w:t>.</w:t>
      </w:r>
      <w:r w:rsidR="00B73377" w:rsidRPr="00EB63C5">
        <w:rPr>
          <w:b/>
          <w:sz w:val="28"/>
          <w:szCs w:val="28"/>
        </w:rPr>
        <w:t>;</w:t>
      </w:r>
    </w:p>
    <w:p w:rsidR="00B73377" w:rsidRPr="00EB63C5" w:rsidRDefault="00B73377" w:rsidP="001A6C26">
      <w:pPr>
        <w:ind w:firstLine="709"/>
        <w:jc w:val="both"/>
        <w:rPr>
          <w:b/>
          <w:sz w:val="28"/>
          <w:szCs w:val="28"/>
        </w:rPr>
      </w:pPr>
      <w:r w:rsidRPr="00EB63C5">
        <w:rPr>
          <w:b/>
          <w:sz w:val="28"/>
          <w:szCs w:val="28"/>
        </w:rPr>
        <w:t>муниципальный этап</w:t>
      </w:r>
      <w:r w:rsidR="00EB63C5" w:rsidRPr="00EB63C5">
        <w:rPr>
          <w:b/>
          <w:sz w:val="28"/>
          <w:szCs w:val="28"/>
        </w:rPr>
        <w:t xml:space="preserve"> </w:t>
      </w:r>
      <w:r w:rsidR="00C0789D" w:rsidRPr="00EB63C5">
        <w:rPr>
          <w:b/>
          <w:sz w:val="28"/>
          <w:szCs w:val="28"/>
        </w:rPr>
        <w:t>-</w:t>
      </w:r>
      <w:r w:rsidR="005F4E01" w:rsidRPr="00EB63C5">
        <w:rPr>
          <w:b/>
          <w:sz w:val="28"/>
          <w:szCs w:val="28"/>
        </w:rPr>
        <w:t xml:space="preserve">январь - </w:t>
      </w:r>
      <w:r w:rsidR="000C4012" w:rsidRPr="00EB63C5">
        <w:rPr>
          <w:b/>
          <w:sz w:val="28"/>
          <w:szCs w:val="28"/>
        </w:rPr>
        <w:t xml:space="preserve">февраль </w:t>
      </w:r>
      <w:r w:rsidR="000C4012" w:rsidRPr="00EB63C5">
        <w:rPr>
          <w:b/>
          <w:sz w:val="28"/>
          <w:szCs w:val="28"/>
          <w:lang w:eastAsia="en-US"/>
        </w:rPr>
        <w:t>2</w:t>
      </w:r>
      <w:r w:rsidRPr="00EB63C5">
        <w:rPr>
          <w:b/>
          <w:sz w:val="28"/>
          <w:szCs w:val="28"/>
        </w:rPr>
        <w:t>02</w:t>
      </w:r>
      <w:r w:rsidR="000C4012" w:rsidRPr="00EB63C5">
        <w:rPr>
          <w:b/>
          <w:sz w:val="28"/>
          <w:szCs w:val="28"/>
        </w:rPr>
        <w:t>5</w:t>
      </w:r>
      <w:r w:rsidRPr="00EB63C5">
        <w:rPr>
          <w:b/>
          <w:sz w:val="28"/>
          <w:szCs w:val="28"/>
        </w:rPr>
        <w:t xml:space="preserve"> г</w:t>
      </w:r>
      <w:r w:rsidR="005F4E01" w:rsidRPr="00EB63C5">
        <w:rPr>
          <w:b/>
          <w:sz w:val="28"/>
          <w:szCs w:val="28"/>
        </w:rPr>
        <w:t>.</w:t>
      </w:r>
      <w:r w:rsidRPr="00EB63C5">
        <w:rPr>
          <w:b/>
          <w:sz w:val="28"/>
          <w:szCs w:val="28"/>
        </w:rPr>
        <w:t>;</w:t>
      </w:r>
    </w:p>
    <w:p w:rsidR="00B73377" w:rsidRPr="00EE01B8" w:rsidRDefault="00B73377" w:rsidP="001A6C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E01B8">
        <w:rPr>
          <w:sz w:val="28"/>
          <w:szCs w:val="28"/>
        </w:rPr>
        <w:t>егиональный этап</w:t>
      </w:r>
      <w:r w:rsidR="001A6C26">
        <w:rPr>
          <w:sz w:val="28"/>
          <w:szCs w:val="28"/>
        </w:rPr>
        <w:t xml:space="preserve"> -</w:t>
      </w:r>
      <w:r w:rsidR="000C4012">
        <w:rPr>
          <w:sz w:val="28"/>
          <w:szCs w:val="28"/>
        </w:rPr>
        <w:t>март</w:t>
      </w:r>
      <w:r w:rsidRPr="00EE01B8">
        <w:rPr>
          <w:sz w:val="28"/>
          <w:szCs w:val="28"/>
        </w:rPr>
        <w:t xml:space="preserve"> 202</w:t>
      </w:r>
      <w:r w:rsidR="000C4012">
        <w:rPr>
          <w:sz w:val="28"/>
          <w:szCs w:val="28"/>
        </w:rPr>
        <w:t>5</w:t>
      </w:r>
      <w:r w:rsidRPr="00EE01B8">
        <w:rPr>
          <w:spacing w:val="-5"/>
          <w:w w:val="95"/>
          <w:sz w:val="28"/>
          <w:szCs w:val="28"/>
        </w:rPr>
        <w:t>г.</w:t>
      </w:r>
    </w:p>
    <w:p w:rsidR="00B73377" w:rsidRPr="00EE01B8" w:rsidRDefault="00B73377" w:rsidP="001A6C26">
      <w:pPr>
        <w:pStyle w:val="af"/>
        <w:widowControl w:val="0"/>
        <w:tabs>
          <w:tab w:val="left" w:pos="2443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01B8">
        <w:rPr>
          <w:rFonts w:ascii="Times New Roman" w:hAnsi="Times New Roman"/>
          <w:sz w:val="28"/>
          <w:szCs w:val="28"/>
        </w:rPr>
        <w:t>6. Номинации конкурса</w:t>
      </w:r>
    </w:p>
    <w:p w:rsidR="00B73377" w:rsidRDefault="00B73377" w:rsidP="001A6C26">
      <w:pPr>
        <w:pStyle w:val="af"/>
        <w:widowControl w:val="0"/>
        <w:tabs>
          <w:tab w:val="left" w:pos="1350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01B8">
        <w:rPr>
          <w:rFonts w:ascii="Times New Roman" w:hAnsi="Times New Roman"/>
          <w:spacing w:val="-2"/>
          <w:sz w:val="28"/>
          <w:szCs w:val="28"/>
        </w:rPr>
        <w:t>6.1. Рисунки</w:t>
      </w:r>
      <w:r w:rsidR="00315B1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>могут</w:t>
      </w:r>
      <w:r w:rsidR="00315B1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>быть</w:t>
      </w:r>
      <w:r w:rsidR="00315B1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>выполнены на</w:t>
      </w:r>
      <w:r w:rsidR="00315B1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>любом</w:t>
      </w:r>
      <w:r w:rsidR="00315B1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>материале</w:t>
      </w:r>
      <w:r w:rsidR="00315B1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>(ватман,</w:t>
      </w:r>
      <w:r w:rsidR="00315B1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>картон,</w:t>
      </w:r>
      <w:r w:rsidR="00315B1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01B8">
        <w:rPr>
          <w:rFonts w:ascii="Times New Roman" w:hAnsi="Times New Roman"/>
          <w:spacing w:val="-2"/>
          <w:sz w:val="28"/>
          <w:szCs w:val="28"/>
        </w:rPr>
        <w:t xml:space="preserve">холст </w:t>
      </w:r>
      <w:r w:rsidRPr="00EE01B8">
        <w:rPr>
          <w:rFonts w:ascii="Times New Roman" w:hAnsi="Times New Roman"/>
          <w:sz w:val="28"/>
          <w:szCs w:val="28"/>
        </w:rPr>
        <w:t>и т.д.) и в любой технике рисования (масло, акварель, тушь и т.д.), кроме использования</w:t>
      </w:r>
      <w:r w:rsidR="00315B1F">
        <w:rPr>
          <w:rFonts w:ascii="Times New Roman" w:hAnsi="Times New Roman"/>
          <w:sz w:val="28"/>
          <w:szCs w:val="28"/>
        </w:rPr>
        <w:t xml:space="preserve"> </w:t>
      </w:r>
      <w:r w:rsidRPr="00EE01B8">
        <w:rPr>
          <w:rFonts w:ascii="Times New Roman" w:hAnsi="Times New Roman"/>
          <w:sz w:val="28"/>
          <w:szCs w:val="28"/>
        </w:rPr>
        <w:t>любых компьютерных программ.</w:t>
      </w:r>
    </w:p>
    <w:p w:rsidR="004F0F43" w:rsidRDefault="000D0395" w:rsidP="001A6C26">
      <w:pPr>
        <w:ind w:firstLine="709"/>
        <w:jc w:val="both"/>
        <w:rPr>
          <w:sz w:val="28"/>
          <w:szCs w:val="28"/>
        </w:rPr>
      </w:pPr>
      <w:r w:rsidRPr="000D0395">
        <w:rPr>
          <w:i/>
          <w:iCs/>
          <w:sz w:val="28"/>
          <w:szCs w:val="28"/>
        </w:rPr>
        <w:lastRenderedPageBreak/>
        <w:t xml:space="preserve">Примечание: </w:t>
      </w:r>
      <w:r w:rsidRPr="00E16126">
        <w:rPr>
          <w:sz w:val="28"/>
          <w:szCs w:val="28"/>
        </w:rPr>
        <w:t xml:space="preserve">запрещается плагиат, любая перерисовка или иное копирование с чужих картин, рисунков, фотографий, а также с иных видов изображений. </w:t>
      </w:r>
    </w:p>
    <w:p w:rsidR="000D0395" w:rsidRPr="00E16126" w:rsidRDefault="000D0395" w:rsidP="001A6C26">
      <w:pPr>
        <w:ind w:firstLine="709"/>
        <w:jc w:val="both"/>
        <w:rPr>
          <w:sz w:val="28"/>
          <w:szCs w:val="28"/>
        </w:rPr>
      </w:pPr>
      <w:r w:rsidRPr="00E16126">
        <w:rPr>
          <w:sz w:val="28"/>
          <w:szCs w:val="28"/>
        </w:rPr>
        <w:t>Участник Конкурса должен нарисовать свой рисунок, отразить личное восприятие сюжета.</w:t>
      </w:r>
    </w:p>
    <w:p w:rsidR="00B73377" w:rsidRPr="00EE01B8" w:rsidRDefault="00B73377" w:rsidP="001A6C26">
      <w:pPr>
        <w:pStyle w:val="af"/>
        <w:widowControl w:val="0"/>
        <w:tabs>
          <w:tab w:val="left" w:pos="1350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01B8">
        <w:rPr>
          <w:rFonts w:ascii="Times New Roman" w:hAnsi="Times New Roman"/>
          <w:sz w:val="28"/>
          <w:szCs w:val="28"/>
        </w:rPr>
        <w:t>6.2. Содержание рисунка должно соответствовать основной тематике Конкурса и следующим темам:</w:t>
      </w:r>
    </w:p>
    <w:p w:rsidR="000D0395" w:rsidRPr="000D0395" w:rsidRDefault="000D0395" w:rsidP="001A6C26">
      <w:pPr>
        <w:ind w:firstLine="709"/>
        <w:jc w:val="both"/>
        <w:rPr>
          <w:sz w:val="28"/>
          <w:szCs w:val="28"/>
        </w:rPr>
      </w:pPr>
      <w:r w:rsidRPr="00722614">
        <w:rPr>
          <w:sz w:val="28"/>
          <w:szCs w:val="28"/>
        </w:rPr>
        <w:t>«</w:t>
      </w:r>
      <w:r w:rsidRPr="00D255EC">
        <w:rPr>
          <w:b/>
          <w:bCs/>
          <w:sz w:val="28"/>
          <w:szCs w:val="28"/>
        </w:rPr>
        <w:t xml:space="preserve">Мир воды» </w:t>
      </w:r>
      <w:r w:rsidRPr="000D0395">
        <w:rPr>
          <w:sz w:val="28"/>
          <w:szCs w:val="28"/>
        </w:rPr>
        <w:t>– рисунки, изображающие водные экосистемы и их обитателей и затрагивающие проблемы охраны водных ресурсов планеты;</w:t>
      </w:r>
    </w:p>
    <w:p w:rsidR="000D0395" w:rsidRDefault="000D0395" w:rsidP="001A6C26">
      <w:pPr>
        <w:ind w:firstLine="709"/>
        <w:jc w:val="both"/>
        <w:rPr>
          <w:sz w:val="28"/>
          <w:szCs w:val="28"/>
        </w:rPr>
      </w:pPr>
      <w:r w:rsidRPr="00D255EC">
        <w:rPr>
          <w:b/>
          <w:bCs/>
          <w:sz w:val="28"/>
          <w:szCs w:val="28"/>
        </w:rPr>
        <w:t xml:space="preserve">«Мы в ответе за тех, кого приручили» </w:t>
      </w:r>
      <w:r w:rsidRPr="00722614">
        <w:rPr>
          <w:sz w:val="28"/>
          <w:szCs w:val="28"/>
        </w:rPr>
        <w:t xml:space="preserve">– рисунки, изображающие домашних питомцев, приветствуются сюжетные картины, отражающие характер питомцев и отношения с хозяевами; </w:t>
      </w:r>
    </w:p>
    <w:p w:rsidR="000D0395" w:rsidRDefault="000D0395" w:rsidP="001A6C26">
      <w:pPr>
        <w:ind w:firstLine="709"/>
        <w:jc w:val="both"/>
        <w:rPr>
          <w:sz w:val="28"/>
          <w:szCs w:val="28"/>
        </w:rPr>
      </w:pPr>
      <w:r w:rsidRPr="00D255EC">
        <w:rPr>
          <w:b/>
          <w:bCs/>
          <w:sz w:val="28"/>
          <w:szCs w:val="28"/>
        </w:rPr>
        <w:t>«Заповедные уголки родного края»</w:t>
      </w:r>
      <w:r w:rsidRPr="00722614">
        <w:rPr>
          <w:sz w:val="28"/>
          <w:szCs w:val="28"/>
        </w:rPr>
        <w:t xml:space="preserve"> – рисунки, посвященные особо охраняемым природным территориям (далее – ООПТ): заказникам, заповедникам, памятникам природы и их обитателям; приветствуется региональный компонент, обязательно указать название ООПТ; </w:t>
      </w:r>
    </w:p>
    <w:p w:rsidR="000D0395" w:rsidRDefault="000D0395" w:rsidP="001A6C26">
      <w:pPr>
        <w:ind w:firstLine="709"/>
        <w:jc w:val="both"/>
        <w:rPr>
          <w:sz w:val="28"/>
          <w:szCs w:val="28"/>
        </w:rPr>
      </w:pPr>
      <w:r w:rsidRPr="00D255EC">
        <w:rPr>
          <w:b/>
          <w:bCs/>
          <w:sz w:val="28"/>
          <w:szCs w:val="28"/>
        </w:rPr>
        <w:t>«Родные пейзажи»</w:t>
      </w:r>
      <w:r w:rsidRPr="00722614">
        <w:rPr>
          <w:sz w:val="28"/>
          <w:szCs w:val="28"/>
        </w:rPr>
        <w:t xml:space="preserve"> – рисунки, основным предметом изображения которых является первозданная либо в той или иной степени преображённая человеком природа, рисунки, отражающие красоту родной природы; региональный компонент приветствуется; </w:t>
      </w:r>
    </w:p>
    <w:p w:rsidR="000D0395" w:rsidRDefault="000D0395" w:rsidP="001A6C26">
      <w:pPr>
        <w:ind w:firstLine="709"/>
        <w:jc w:val="both"/>
        <w:rPr>
          <w:sz w:val="28"/>
          <w:szCs w:val="28"/>
        </w:rPr>
      </w:pPr>
      <w:r w:rsidRPr="00D255EC">
        <w:rPr>
          <w:b/>
          <w:bCs/>
          <w:sz w:val="28"/>
          <w:szCs w:val="28"/>
        </w:rPr>
        <w:t>«Исчезающая красота»</w:t>
      </w:r>
      <w:r w:rsidRPr="00722614">
        <w:rPr>
          <w:sz w:val="28"/>
          <w:szCs w:val="28"/>
        </w:rPr>
        <w:t xml:space="preserve"> – рисунки, изображающие растения и животных, занесенных в Красную книгу; региональный компонент приветствуется;</w:t>
      </w:r>
    </w:p>
    <w:p w:rsidR="000D0395" w:rsidRDefault="000D0395" w:rsidP="001A6C26">
      <w:pPr>
        <w:ind w:firstLine="709"/>
        <w:jc w:val="both"/>
        <w:rPr>
          <w:sz w:val="28"/>
          <w:szCs w:val="28"/>
        </w:rPr>
      </w:pPr>
      <w:r w:rsidRPr="00D255EC">
        <w:rPr>
          <w:b/>
          <w:bCs/>
          <w:sz w:val="28"/>
          <w:szCs w:val="28"/>
        </w:rPr>
        <w:t>«Зеленое будущее планеты»</w:t>
      </w:r>
      <w:r w:rsidRPr="00722614">
        <w:rPr>
          <w:sz w:val="28"/>
          <w:szCs w:val="28"/>
        </w:rPr>
        <w:t xml:space="preserve"> – рисунки, отражающие возможное будущее планеты и цивилизации, размышление о позитивных вариантах развития, построенных на сотрудничестве человека и природы; </w:t>
      </w:r>
    </w:p>
    <w:p w:rsidR="000D0395" w:rsidRPr="00A71305" w:rsidRDefault="000D0395" w:rsidP="001A6C26">
      <w:pPr>
        <w:ind w:firstLine="709"/>
        <w:jc w:val="both"/>
        <w:rPr>
          <w:sz w:val="28"/>
          <w:szCs w:val="28"/>
        </w:rPr>
      </w:pPr>
      <w:r w:rsidRPr="00D255EC">
        <w:rPr>
          <w:b/>
          <w:bCs/>
          <w:sz w:val="28"/>
          <w:szCs w:val="28"/>
        </w:rPr>
        <w:t>«Они тоже сражались за Родину»</w:t>
      </w:r>
      <w:r w:rsidRPr="00722614">
        <w:rPr>
          <w:sz w:val="28"/>
          <w:szCs w:val="28"/>
        </w:rPr>
        <w:t xml:space="preserve"> – рисунки, посвященные животным, внесшим свой вклад в завоевание Победы в Великой Отечественной войне 1941- 1945 гг., деревьям, пережившим войну (информация о животных, внесших свой вклад в дело Великой Победы, деревьях Победы размещена на официальном сайте Всероссийского урока Победы, режим доступа: </w:t>
      </w:r>
      <w:hyperlink r:id="rId8" w:history="1">
        <w:r w:rsidRPr="00A71305">
          <w:rPr>
            <w:rStyle w:val="aa"/>
            <w:color w:val="auto"/>
            <w:sz w:val="28"/>
            <w:szCs w:val="28"/>
            <w:u w:val="none"/>
          </w:rPr>
          <w:t>https://pobeda.fedcdo.ru/</w:t>
        </w:r>
      </w:hyperlink>
      <w:r w:rsidRPr="00A71305">
        <w:rPr>
          <w:sz w:val="28"/>
          <w:szCs w:val="28"/>
        </w:rPr>
        <w:t xml:space="preserve">); </w:t>
      </w:r>
    </w:p>
    <w:p w:rsidR="000D0395" w:rsidRDefault="000D0395" w:rsidP="001A6C26">
      <w:pPr>
        <w:ind w:firstLine="709"/>
        <w:jc w:val="both"/>
        <w:rPr>
          <w:sz w:val="28"/>
          <w:szCs w:val="28"/>
        </w:rPr>
      </w:pPr>
      <w:r w:rsidRPr="00D255EC">
        <w:rPr>
          <w:b/>
          <w:bCs/>
          <w:sz w:val="28"/>
          <w:szCs w:val="28"/>
        </w:rPr>
        <w:t>«Мы за здоровый образ жизни!»</w:t>
      </w:r>
      <w:r w:rsidRPr="00722614">
        <w:rPr>
          <w:sz w:val="28"/>
          <w:szCs w:val="28"/>
        </w:rPr>
        <w:t xml:space="preserve"> – рисунки, плакаты, вдохновляющие к соблюдению здорового образа жизни, воплощающие различные способы сохранения здоровья человека и планеты; </w:t>
      </w:r>
    </w:p>
    <w:p w:rsidR="000D0395" w:rsidRDefault="000D0395" w:rsidP="001A6C26">
      <w:pPr>
        <w:ind w:firstLine="709"/>
        <w:jc w:val="both"/>
        <w:rPr>
          <w:sz w:val="28"/>
          <w:szCs w:val="28"/>
        </w:rPr>
      </w:pPr>
      <w:r w:rsidRPr="00D255EC">
        <w:rPr>
          <w:b/>
          <w:bCs/>
          <w:sz w:val="28"/>
          <w:szCs w:val="28"/>
        </w:rPr>
        <w:t>«Я – волонтер!»</w:t>
      </w:r>
      <w:r w:rsidRPr="00722614">
        <w:rPr>
          <w:sz w:val="28"/>
          <w:szCs w:val="28"/>
        </w:rPr>
        <w:t xml:space="preserve"> – рисунки, изображающие работу волонтеров по различным направлениям: лесное, зеленое волонтерство, заповедное волонтерство, зооволонтерство, социальное волонтерство и др., т.е. различные виды природоохранной деятельности детей и взрослых; </w:t>
      </w:r>
    </w:p>
    <w:p w:rsidR="000D0395" w:rsidRDefault="000D0395" w:rsidP="001A6C26">
      <w:pPr>
        <w:ind w:firstLine="709"/>
        <w:jc w:val="both"/>
        <w:rPr>
          <w:sz w:val="28"/>
          <w:szCs w:val="28"/>
        </w:rPr>
      </w:pPr>
      <w:r w:rsidRPr="00D255EC">
        <w:rPr>
          <w:b/>
          <w:bCs/>
          <w:sz w:val="28"/>
          <w:szCs w:val="28"/>
        </w:rPr>
        <w:t>«Профессия Эколог»</w:t>
      </w:r>
      <w:r w:rsidRPr="00722614">
        <w:rPr>
          <w:sz w:val="28"/>
          <w:szCs w:val="28"/>
        </w:rPr>
        <w:t xml:space="preserve"> – рисунки, изображающие реальные и возможные профессии будущего, которые будут связаны с экологией, охраной и бережным отношением к природе. Возможно изображение специалистов этих профессий за работой. </w:t>
      </w:r>
    </w:p>
    <w:p w:rsidR="00B73377" w:rsidRPr="00447D4B" w:rsidRDefault="00B73377" w:rsidP="001A6C26">
      <w:pPr>
        <w:pStyle w:val="af"/>
        <w:widowControl w:val="0"/>
        <w:tabs>
          <w:tab w:val="left" w:pos="1643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01B8">
        <w:rPr>
          <w:rFonts w:ascii="Times New Roman" w:hAnsi="Times New Roman"/>
          <w:sz w:val="28"/>
          <w:szCs w:val="28"/>
        </w:rPr>
        <w:t>6.</w:t>
      </w:r>
      <w:r w:rsidR="000D0395">
        <w:rPr>
          <w:rFonts w:ascii="Times New Roman" w:hAnsi="Times New Roman"/>
          <w:sz w:val="28"/>
          <w:szCs w:val="28"/>
        </w:rPr>
        <w:t>3</w:t>
      </w:r>
      <w:r w:rsidRPr="00EE01B8">
        <w:rPr>
          <w:rFonts w:ascii="Times New Roman" w:hAnsi="Times New Roman"/>
          <w:sz w:val="28"/>
          <w:szCs w:val="28"/>
        </w:rPr>
        <w:t>. Участие в Конкурсе рассматривается</w:t>
      </w:r>
      <w:r w:rsidRPr="00447D4B">
        <w:rPr>
          <w:rFonts w:ascii="Times New Roman" w:hAnsi="Times New Roman"/>
          <w:sz w:val="28"/>
          <w:szCs w:val="28"/>
        </w:rPr>
        <w:t xml:space="preserve"> как согласие на размещение конкурсных материалов в средствах массовой информации, информационных </w:t>
      </w:r>
      <w:r w:rsidRPr="00447D4B">
        <w:rPr>
          <w:rFonts w:ascii="Times New Roman" w:hAnsi="Times New Roman"/>
          <w:w w:val="95"/>
          <w:sz w:val="28"/>
          <w:szCs w:val="28"/>
        </w:rPr>
        <w:t>порталах и социальных</w:t>
      </w:r>
      <w:r w:rsidR="000D088D">
        <w:rPr>
          <w:rFonts w:ascii="Times New Roman" w:hAnsi="Times New Roman"/>
          <w:w w:val="95"/>
          <w:sz w:val="28"/>
          <w:szCs w:val="28"/>
        </w:rPr>
        <w:t xml:space="preserve"> </w:t>
      </w:r>
      <w:r w:rsidRPr="00447D4B">
        <w:rPr>
          <w:rFonts w:ascii="Times New Roman" w:hAnsi="Times New Roman"/>
          <w:w w:val="95"/>
          <w:sz w:val="28"/>
          <w:szCs w:val="28"/>
        </w:rPr>
        <w:t xml:space="preserve">сетях Интернет учредителей и </w:t>
      </w:r>
      <w:r w:rsidRPr="00447D4B">
        <w:rPr>
          <w:rFonts w:ascii="Times New Roman" w:hAnsi="Times New Roman"/>
          <w:w w:val="95"/>
          <w:sz w:val="28"/>
          <w:szCs w:val="28"/>
        </w:rPr>
        <w:lastRenderedPageBreak/>
        <w:t>организаторов</w:t>
      </w:r>
      <w:r w:rsidR="000D088D">
        <w:rPr>
          <w:rFonts w:ascii="Times New Roman" w:hAnsi="Times New Roman"/>
          <w:w w:val="95"/>
          <w:sz w:val="28"/>
          <w:szCs w:val="28"/>
        </w:rPr>
        <w:t xml:space="preserve"> </w:t>
      </w:r>
      <w:r w:rsidRPr="00447D4B">
        <w:rPr>
          <w:rFonts w:ascii="Times New Roman" w:hAnsi="Times New Roman"/>
          <w:w w:val="95"/>
          <w:sz w:val="28"/>
          <w:szCs w:val="28"/>
        </w:rPr>
        <w:t>Конкурса.</w:t>
      </w:r>
    </w:p>
    <w:p w:rsidR="00EB63C5" w:rsidRDefault="00B73377" w:rsidP="001A6C26">
      <w:pPr>
        <w:ind w:firstLine="709"/>
        <w:jc w:val="both"/>
        <w:rPr>
          <w:rStyle w:val="aa"/>
          <w:rFonts w:eastAsia="DejaVu Sans"/>
          <w:b/>
          <w:color w:val="FF0000"/>
          <w:sz w:val="28"/>
          <w:szCs w:val="28"/>
          <w:u w:val="none"/>
        </w:rPr>
      </w:pPr>
      <w:r w:rsidRPr="00447D4B">
        <w:rPr>
          <w:sz w:val="28"/>
          <w:szCs w:val="28"/>
        </w:rPr>
        <w:t>6.</w:t>
      </w:r>
      <w:r w:rsidR="000D0395">
        <w:rPr>
          <w:sz w:val="28"/>
          <w:szCs w:val="28"/>
        </w:rPr>
        <w:t>4</w:t>
      </w:r>
      <w:r w:rsidRPr="00447D4B">
        <w:rPr>
          <w:sz w:val="28"/>
          <w:szCs w:val="28"/>
        </w:rPr>
        <w:t xml:space="preserve">. На конкурс принимаются работы победителей </w:t>
      </w:r>
      <w:r w:rsidR="00EB63C5">
        <w:rPr>
          <w:sz w:val="28"/>
          <w:szCs w:val="28"/>
        </w:rPr>
        <w:t>учрежденческого</w:t>
      </w:r>
      <w:r w:rsidRPr="00447D4B">
        <w:rPr>
          <w:sz w:val="28"/>
          <w:szCs w:val="28"/>
        </w:rPr>
        <w:t xml:space="preserve"> этапа конкурса</w:t>
      </w:r>
      <w:r w:rsidR="000D088D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(файл, содержащий конкурсный материал (</w:t>
      </w:r>
      <w:r w:rsidRPr="00E16126">
        <w:rPr>
          <w:spacing w:val="-2"/>
          <w:sz w:val="28"/>
          <w:szCs w:val="28"/>
        </w:rPr>
        <w:t>рисунок) в формате jpeg, pdf, разрешение 300 dpi)),</w:t>
      </w:r>
      <w:r w:rsidR="000D088D">
        <w:rPr>
          <w:spacing w:val="-2"/>
          <w:sz w:val="28"/>
          <w:szCs w:val="28"/>
        </w:rPr>
        <w:t xml:space="preserve"> </w:t>
      </w:r>
      <w:r w:rsidR="00E16126" w:rsidRPr="00E16126">
        <w:rPr>
          <w:sz w:val="28"/>
          <w:szCs w:val="28"/>
        </w:rPr>
        <w:t xml:space="preserve">заявка на участие в Конкурсе </w:t>
      </w:r>
      <w:r w:rsidRPr="00E16126">
        <w:rPr>
          <w:sz w:val="28"/>
          <w:szCs w:val="28"/>
        </w:rPr>
        <w:t>(приложение</w:t>
      </w:r>
      <w:r w:rsidR="00E16126" w:rsidRPr="00E16126">
        <w:rPr>
          <w:sz w:val="28"/>
          <w:szCs w:val="28"/>
        </w:rPr>
        <w:t>1</w:t>
      </w:r>
      <w:r w:rsidRPr="00E16126">
        <w:rPr>
          <w:sz w:val="28"/>
          <w:szCs w:val="28"/>
        </w:rPr>
        <w:t>)</w:t>
      </w:r>
      <w:r w:rsidR="004F0F43">
        <w:rPr>
          <w:sz w:val="28"/>
          <w:szCs w:val="28"/>
        </w:rPr>
        <w:t xml:space="preserve"> и</w:t>
      </w:r>
      <w:r w:rsidR="00FD45F6" w:rsidRPr="00E16126">
        <w:rPr>
          <w:sz w:val="28"/>
          <w:szCs w:val="28"/>
        </w:rPr>
        <w:t xml:space="preserve"> согласие на обработку персональных данных </w:t>
      </w:r>
      <w:r w:rsidR="00E16126" w:rsidRPr="00E16126">
        <w:rPr>
          <w:sz w:val="28"/>
          <w:szCs w:val="28"/>
        </w:rPr>
        <w:t>обучающегося</w:t>
      </w:r>
      <w:r w:rsidR="00FD45F6" w:rsidRPr="00E16126">
        <w:rPr>
          <w:sz w:val="28"/>
          <w:szCs w:val="28"/>
        </w:rPr>
        <w:t xml:space="preserve"> (для участников до 14 лет от родителей или законных представителей (Приложение </w:t>
      </w:r>
      <w:r w:rsidR="00E16126" w:rsidRPr="00E16126">
        <w:rPr>
          <w:sz w:val="28"/>
          <w:szCs w:val="28"/>
        </w:rPr>
        <w:t>2</w:t>
      </w:r>
      <w:r w:rsidR="00FD45F6" w:rsidRPr="00E16126">
        <w:rPr>
          <w:sz w:val="28"/>
          <w:szCs w:val="28"/>
        </w:rPr>
        <w:t xml:space="preserve">); для участников от 14 до 18 лет от родителей или законных представителей либо от самого участника (Приложение </w:t>
      </w:r>
      <w:r w:rsidR="00E16126" w:rsidRPr="00E16126">
        <w:rPr>
          <w:sz w:val="28"/>
          <w:szCs w:val="28"/>
        </w:rPr>
        <w:t>2.1</w:t>
      </w:r>
      <w:r w:rsidR="00FD45F6" w:rsidRPr="00E16126">
        <w:rPr>
          <w:sz w:val="28"/>
          <w:szCs w:val="28"/>
        </w:rPr>
        <w:t xml:space="preserve">); если участнику уже исполнилось 18 лет – от участника лично (Приложение </w:t>
      </w:r>
      <w:r w:rsidR="00E16126" w:rsidRPr="00E16126">
        <w:rPr>
          <w:sz w:val="28"/>
          <w:szCs w:val="28"/>
        </w:rPr>
        <w:t>2.2.</w:t>
      </w:r>
      <w:r w:rsidR="00FD45F6" w:rsidRPr="00E16126">
        <w:rPr>
          <w:sz w:val="28"/>
          <w:szCs w:val="28"/>
        </w:rPr>
        <w:t>) (файлы в формате pdf</w:t>
      </w:r>
      <w:r w:rsidR="00FD45F6" w:rsidRPr="00A71305">
        <w:rPr>
          <w:sz w:val="28"/>
          <w:szCs w:val="28"/>
        </w:rPr>
        <w:t xml:space="preserve">) </w:t>
      </w:r>
      <w:r w:rsidRPr="00A71305">
        <w:rPr>
          <w:sz w:val="28"/>
          <w:szCs w:val="28"/>
        </w:rPr>
        <w:t xml:space="preserve">и направляются </w:t>
      </w:r>
      <w:r w:rsidRPr="00A71305">
        <w:rPr>
          <w:b/>
          <w:bCs/>
          <w:sz w:val="28"/>
          <w:szCs w:val="28"/>
        </w:rPr>
        <w:t xml:space="preserve">до </w:t>
      </w:r>
      <w:r w:rsidR="000D088D">
        <w:rPr>
          <w:b/>
          <w:bCs/>
          <w:sz w:val="28"/>
          <w:szCs w:val="28"/>
        </w:rPr>
        <w:t>10 февраля</w:t>
      </w:r>
      <w:r w:rsidRPr="00A71305">
        <w:rPr>
          <w:b/>
          <w:bCs/>
          <w:sz w:val="28"/>
          <w:szCs w:val="28"/>
        </w:rPr>
        <w:t xml:space="preserve"> 202</w:t>
      </w:r>
      <w:r w:rsidR="000C4012">
        <w:rPr>
          <w:b/>
          <w:bCs/>
          <w:sz w:val="28"/>
          <w:szCs w:val="28"/>
        </w:rPr>
        <w:t>5</w:t>
      </w:r>
      <w:r w:rsidRPr="00A71305">
        <w:rPr>
          <w:b/>
          <w:bCs/>
          <w:sz w:val="28"/>
          <w:szCs w:val="28"/>
        </w:rPr>
        <w:t xml:space="preserve"> г</w:t>
      </w:r>
      <w:r w:rsidRPr="00A71305">
        <w:rPr>
          <w:sz w:val="28"/>
          <w:szCs w:val="28"/>
        </w:rPr>
        <w:t xml:space="preserve">. в </w:t>
      </w:r>
      <w:r w:rsidRPr="000D088D">
        <w:rPr>
          <w:rStyle w:val="aa"/>
          <w:rFonts w:eastAsia="DejaVu Sans"/>
          <w:b/>
          <w:color w:val="FF0000"/>
          <w:sz w:val="28"/>
          <w:szCs w:val="28"/>
          <w:u w:val="none"/>
        </w:rPr>
        <w:t>одной</w:t>
      </w:r>
      <w:r w:rsidR="000B75DD">
        <w:rPr>
          <w:rStyle w:val="aa"/>
          <w:rFonts w:eastAsia="DejaVu Sans"/>
          <w:b/>
          <w:color w:val="FF0000"/>
          <w:sz w:val="28"/>
          <w:szCs w:val="28"/>
          <w:u w:val="none"/>
        </w:rPr>
        <w:t xml:space="preserve"> архивной папкой. </w:t>
      </w:r>
    </w:p>
    <w:p w:rsidR="00EB63C5" w:rsidRDefault="000B75DD" w:rsidP="001A6C26">
      <w:pPr>
        <w:ind w:firstLine="709"/>
        <w:jc w:val="both"/>
        <w:rPr>
          <w:sz w:val="36"/>
          <w:szCs w:val="36"/>
        </w:rPr>
      </w:pPr>
      <w:r>
        <w:rPr>
          <w:rStyle w:val="aa"/>
          <w:rFonts w:eastAsia="DejaVu Sans"/>
          <w:b/>
          <w:color w:val="FF0000"/>
          <w:sz w:val="28"/>
          <w:szCs w:val="28"/>
          <w:u w:val="none"/>
        </w:rPr>
        <w:t>На каждого конкурсанта</w:t>
      </w:r>
      <w:r w:rsidR="00EB63C5">
        <w:rPr>
          <w:rStyle w:val="aa"/>
          <w:rFonts w:eastAsia="DejaVu Sans"/>
          <w:b/>
          <w:color w:val="FF0000"/>
          <w:sz w:val="28"/>
          <w:szCs w:val="28"/>
          <w:u w:val="none"/>
        </w:rPr>
        <w:t xml:space="preserve"> </w:t>
      </w:r>
      <w:r>
        <w:rPr>
          <w:rStyle w:val="aa"/>
          <w:rFonts w:eastAsia="DejaVu Sans"/>
          <w:b/>
          <w:color w:val="FF0000"/>
          <w:sz w:val="28"/>
          <w:szCs w:val="28"/>
          <w:u w:val="none"/>
        </w:rPr>
        <w:t xml:space="preserve"> отдельная папка (например: Иванов_Мир воды_МДОУ№1)</w:t>
      </w:r>
      <w:r w:rsidR="00B73377" w:rsidRPr="00A71305">
        <w:rPr>
          <w:rStyle w:val="aa"/>
          <w:rFonts w:eastAsia="DejaVu Sans"/>
          <w:color w:val="auto"/>
          <w:sz w:val="28"/>
          <w:szCs w:val="28"/>
          <w:u w:val="none"/>
        </w:rPr>
        <w:t xml:space="preserve"> на эл. адрес </w:t>
      </w:r>
      <w:hyperlink r:id="rId9" w:history="1">
        <w:r w:rsidR="008864DF" w:rsidRPr="00EB63C5">
          <w:rPr>
            <w:rStyle w:val="aa"/>
            <w:rFonts w:eastAsia="DejaVu Sans"/>
            <w:sz w:val="36"/>
            <w:szCs w:val="36"/>
            <w:lang w:val="en-US"/>
          </w:rPr>
          <w:t>sinichkinata</w:t>
        </w:r>
        <w:r w:rsidR="008864DF" w:rsidRPr="00EB63C5">
          <w:rPr>
            <w:rStyle w:val="aa"/>
            <w:rFonts w:eastAsia="DejaVu Sans"/>
            <w:sz w:val="36"/>
            <w:szCs w:val="36"/>
          </w:rPr>
          <w:t>@</w:t>
        </w:r>
        <w:r w:rsidR="008864DF" w:rsidRPr="00EB63C5">
          <w:rPr>
            <w:rStyle w:val="aa"/>
            <w:rFonts w:eastAsia="DejaVu Sans"/>
            <w:sz w:val="36"/>
            <w:szCs w:val="36"/>
            <w:lang w:val="en-US"/>
          </w:rPr>
          <w:t>e</w:t>
        </w:r>
        <w:r w:rsidR="008864DF" w:rsidRPr="00EB63C5">
          <w:rPr>
            <w:rStyle w:val="aa"/>
            <w:rFonts w:eastAsia="DejaVu Sans"/>
            <w:sz w:val="36"/>
            <w:szCs w:val="36"/>
          </w:rPr>
          <w:t>-</w:t>
        </w:r>
        <w:r w:rsidR="008864DF" w:rsidRPr="00EB63C5">
          <w:rPr>
            <w:rStyle w:val="aa"/>
            <w:rFonts w:eastAsia="DejaVu Sans"/>
            <w:sz w:val="36"/>
            <w:szCs w:val="36"/>
            <w:lang w:val="en-US"/>
          </w:rPr>
          <w:t>mordovia</w:t>
        </w:r>
        <w:r w:rsidR="008864DF" w:rsidRPr="00EB63C5">
          <w:rPr>
            <w:rStyle w:val="aa"/>
            <w:rFonts w:eastAsia="DejaVu Sans"/>
            <w:sz w:val="36"/>
            <w:szCs w:val="36"/>
          </w:rPr>
          <w:t>.</w:t>
        </w:r>
        <w:r w:rsidR="008864DF" w:rsidRPr="00EB63C5">
          <w:rPr>
            <w:rStyle w:val="aa"/>
            <w:rFonts w:eastAsia="DejaVu Sans"/>
            <w:sz w:val="36"/>
            <w:szCs w:val="36"/>
            <w:lang w:val="en-US"/>
          </w:rPr>
          <w:t>ru</w:t>
        </w:r>
      </w:hyperlink>
      <w:r w:rsidRPr="00EB63C5">
        <w:rPr>
          <w:sz w:val="36"/>
          <w:szCs w:val="36"/>
        </w:rPr>
        <w:t xml:space="preserve"> </w:t>
      </w:r>
    </w:p>
    <w:p w:rsidR="00B73377" w:rsidRPr="00A71305" w:rsidRDefault="00B73377" w:rsidP="001A6C26">
      <w:pPr>
        <w:ind w:firstLine="709"/>
        <w:jc w:val="both"/>
        <w:rPr>
          <w:sz w:val="28"/>
          <w:szCs w:val="28"/>
        </w:rPr>
      </w:pPr>
      <w:r w:rsidRPr="00A71305">
        <w:rPr>
          <w:w w:val="95"/>
          <w:sz w:val="28"/>
          <w:szCs w:val="28"/>
        </w:rPr>
        <w:t>7.Оценка</w:t>
      </w:r>
      <w:r w:rsidR="00AA704B">
        <w:rPr>
          <w:w w:val="95"/>
          <w:sz w:val="28"/>
          <w:szCs w:val="28"/>
        </w:rPr>
        <w:t xml:space="preserve"> </w:t>
      </w:r>
      <w:r w:rsidRPr="00A71305">
        <w:rPr>
          <w:w w:val="95"/>
          <w:sz w:val="28"/>
          <w:szCs w:val="28"/>
        </w:rPr>
        <w:t>и</w:t>
      </w:r>
      <w:r w:rsidR="00AA704B">
        <w:rPr>
          <w:w w:val="95"/>
          <w:sz w:val="28"/>
          <w:szCs w:val="28"/>
        </w:rPr>
        <w:t xml:space="preserve"> </w:t>
      </w:r>
      <w:r w:rsidRPr="00A71305">
        <w:rPr>
          <w:w w:val="95"/>
          <w:sz w:val="28"/>
          <w:szCs w:val="28"/>
        </w:rPr>
        <w:t>критерии</w:t>
      </w:r>
      <w:r w:rsidR="00AA704B">
        <w:rPr>
          <w:w w:val="95"/>
          <w:sz w:val="28"/>
          <w:szCs w:val="28"/>
        </w:rPr>
        <w:t xml:space="preserve"> </w:t>
      </w:r>
      <w:r w:rsidRPr="00A71305">
        <w:rPr>
          <w:w w:val="95"/>
          <w:sz w:val="28"/>
          <w:szCs w:val="28"/>
        </w:rPr>
        <w:t>оценки</w:t>
      </w:r>
      <w:r w:rsidR="00AA704B">
        <w:rPr>
          <w:w w:val="95"/>
          <w:sz w:val="28"/>
          <w:szCs w:val="28"/>
        </w:rPr>
        <w:t xml:space="preserve"> </w:t>
      </w:r>
      <w:r w:rsidRPr="00A71305">
        <w:rPr>
          <w:w w:val="95"/>
          <w:sz w:val="28"/>
          <w:szCs w:val="28"/>
        </w:rPr>
        <w:t>конкурсных</w:t>
      </w:r>
      <w:r w:rsidR="00AA704B">
        <w:rPr>
          <w:w w:val="95"/>
          <w:sz w:val="28"/>
          <w:szCs w:val="28"/>
        </w:rPr>
        <w:t xml:space="preserve"> </w:t>
      </w:r>
      <w:r w:rsidRPr="00A71305">
        <w:rPr>
          <w:spacing w:val="-4"/>
          <w:w w:val="95"/>
          <w:sz w:val="28"/>
          <w:szCs w:val="28"/>
        </w:rPr>
        <w:t>работ</w:t>
      </w:r>
    </w:p>
    <w:p w:rsidR="00B73377" w:rsidRPr="00A71305" w:rsidRDefault="00B73377" w:rsidP="001A6C26">
      <w:pPr>
        <w:pStyle w:val="af"/>
        <w:widowControl w:val="0"/>
        <w:tabs>
          <w:tab w:val="left" w:pos="1382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71305">
        <w:rPr>
          <w:rFonts w:ascii="Times New Roman" w:hAnsi="Times New Roman"/>
          <w:w w:val="95"/>
          <w:sz w:val="28"/>
          <w:szCs w:val="28"/>
        </w:rPr>
        <w:t>7.1. Каждый представленный на Конкурс рисунок оценивается</w:t>
      </w:r>
      <w:r w:rsidR="00AA704B">
        <w:rPr>
          <w:rFonts w:ascii="Times New Roman" w:hAnsi="Times New Roman"/>
          <w:w w:val="95"/>
          <w:sz w:val="28"/>
          <w:szCs w:val="28"/>
        </w:rPr>
        <w:t xml:space="preserve"> </w:t>
      </w:r>
      <w:r w:rsidRPr="00A71305">
        <w:rPr>
          <w:rFonts w:ascii="Times New Roman" w:hAnsi="Times New Roman"/>
          <w:w w:val="95"/>
          <w:sz w:val="28"/>
          <w:szCs w:val="28"/>
        </w:rPr>
        <w:t xml:space="preserve">по следующим </w:t>
      </w:r>
      <w:r w:rsidRPr="00A71305">
        <w:rPr>
          <w:rFonts w:ascii="Times New Roman" w:hAnsi="Times New Roman"/>
          <w:spacing w:val="-2"/>
          <w:sz w:val="28"/>
          <w:szCs w:val="28"/>
        </w:rPr>
        <w:t>критериям:</w:t>
      </w:r>
    </w:p>
    <w:p w:rsidR="00B73377" w:rsidRPr="00A71305" w:rsidRDefault="00B73377" w:rsidP="001A6C26">
      <w:pPr>
        <w:pStyle w:val="ab"/>
        <w:spacing w:after="0"/>
        <w:ind w:firstLine="709"/>
        <w:jc w:val="both"/>
        <w:rPr>
          <w:w w:val="95"/>
          <w:sz w:val="28"/>
          <w:szCs w:val="28"/>
        </w:rPr>
      </w:pPr>
      <w:r w:rsidRPr="00A71305">
        <w:rPr>
          <w:w w:val="95"/>
          <w:sz w:val="28"/>
          <w:szCs w:val="28"/>
        </w:rPr>
        <w:t>- отражение экологической</w:t>
      </w:r>
      <w:r w:rsidR="00AA704B">
        <w:rPr>
          <w:w w:val="95"/>
          <w:sz w:val="28"/>
          <w:szCs w:val="28"/>
        </w:rPr>
        <w:t xml:space="preserve"> </w:t>
      </w:r>
      <w:r w:rsidRPr="00A71305">
        <w:rPr>
          <w:w w:val="95"/>
          <w:sz w:val="28"/>
          <w:szCs w:val="28"/>
        </w:rPr>
        <w:t>тематики и</w:t>
      </w:r>
      <w:r w:rsidR="00AA704B">
        <w:rPr>
          <w:w w:val="95"/>
          <w:sz w:val="28"/>
          <w:szCs w:val="28"/>
        </w:rPr>
        <w:t xml:space="preserve"> </w:t>
      </w:r>
      <w:r w:rsidRPr="00A71305">
        <w:rPr>
          <w:w w:val="95"/>
          <w:sz w:val="28"/>
          <w:szCs w:val="28"/>
        </w:rPr>
        <w:t>ее</w:t>
      </w:r>
      <w:r w:rsidR="00AA704B">
        <w:rPr>
          <w:w w:val="95"/>
          <w:sz w:val="28"/>
          <w:szCs w:val="28"/>
        </w:rPr>
        <w:t xml:space="preserve"> </w:t>
      </w:r>
      <w:r w:rsidRPr="00A71305">
        <w:rPr>
          <w:w w:val="95"/>
          <w:sz w:val="28"/>
          <w:szCs w:val="28"/>
        </w:rPr>
        <w:t>раскрытие (до 5 баллов);</w:t>
      </w:r>
    </w:p>
    <w:p w:rsidR="00B73377" w:rsidRPr="00A71305" w:rsidRDefault="00B73377" w:rsidP="001A6C26">
      <w:pPr>
        <w:pStyle w:val="ab"/>
        <w:spacing w:after="0"/>
        <w:ind w:firstLine="709"/>
        <w:jc w:val="both"/>
        <w:rPr>
          <w:sz w:val="28"/>
          <w:szCs w:val="28"/>
        </w:rPr>
      </w:pPr>
      <w:r w:rsidRPr="00A71305">
        <w:rPr>
          <w:w w:val="95"/>
          <w:sz w:val="28"/>
          <w:szCs w:val="28"/>
        </w:rPr>
        <w:t xml:space="preserve">- </w:t>
      </w:r>
      <w:r w:rsidRPr="00A71305">
        <w:rPr>
          <w:sz w:val="28"/>
          <w:szCs w:val="28"/>
        </w:rPr>
        <w:t>художественная</w:t>
      </w:r>
      <w:r w:rsidR="00AA704B">
        <w:rPr>
          <w:sz w:val="28"/>
          <w:szCs w:val="28"/>
        </w:rPr>
        <w:t xml:space="preserve"> </w:t>
      </w:r>
      <w:r w:rsidRPr="00A71305">
        <w:rPr>
          <w:sz w:val="28"/>
          <w:szCs w:val="28"/>
        </w:rPr>
        <w:t>выразительность</w:t>
      </w:r>
      <w:r w:rsidR="00EB63C5">
        <w:rPr>
          <w:sz w:val="28"/>
          <w:szCs w:val="28"/>
        </w:rPr>
        <w:t xml:space="preserve"> </w:t>
      </w:r>
      <w:r w:rsidRPr="00A71305">
        <w:rPr>
          <w:sz w:val="28"/>
          <w:szCs w:val="28"/>
        </w:rPr>
        <w:t>(до5баллов);</w:t>
      </w:r>
    </w:p>
    <w:p w:rsidR="00B73377" w:rsidRPr="00A71305" w:rsidRDefault="00B73377" w:rsidP="001A6C26">
      <w:pPr>
        <w:pStyle w:val="ab"/>
        <w:spacing w:after="0"/>
        <w:ind w:firstLine="709"/>
        <w:jc w:val="both"/>
        <w:rPr>
          <w:w w:val="95"/>
          <w:sz w:val="28"/>
          <w:szCs w:val="28"/>
        </w:rPr>
      </w:pPr>
      <w:r w:rsidRPr="00A71305">
        <w:rPr>
          <w:w w:val="95"/>
          <w:sz w:val="28"/>
          <w:szCs w:val="28"/>
        </w:rPr>
        <w:t>- познавательная направленность</w:t>
      </w:r>
      <w:r w:rsidR="00EB63C5">
        <w:rPr>
          <w:w w:val="95"/>
          <w:sz w:val="28"/>
          <w:szCs w:val="28"/>
        </w:rPr>
        <w:t xml:space="preserve"> </w:t>
      </w:r>
      <w:r w:rsidRPr="00A71305">
        <w:rPr>
          <w:w w:val="95"/>
          <w:sz w:val="28"/>
          <w:szCs w:val="28"/>
        </w:rPr>
        <w:t xml:space="preserve">(до 5 баллов); </w:t>
      </w:r>
    </w:p>
    <w:p w:rsidR="00B73377" w:rsidRPr="00A71305" w:rsidRDefault="00B73377" w:rsidP="001A6C26">
      <w:pPr>
        <w:pStyle w:val="ab"/>
        <w:spacing w:after="0"/>
        <w:ind w:firstLine="709"/>
        <w:jc w:val="both"/>
        <w:rPr>
          <w:sz w:val="28"/>
          <w:szCs w:val="28"/>
        </w:rPr>
      </w:pPr>
      <w:r w:rsidRPr="00A71305">
        <w:rPr>
          <w:w w:val="95"/>
          <w:sz w:val="28"/>
          <w:szCs w:val="28"/>
        </w:rPr>
        <w:t xml:space="preserve">- </w:t>
      </w:r>
      <w:r w:rsidRPr="00A71305">
        <w:rPr>
          <w:sz w:val="28"/>
          <w:szCs w:val="28"/>
        </w:rPr>
        <w:t>оригинальность</w:t>
      </w:r>
      <w:r w:rsidR="00EB63C5">
        <w:rPr>
          <w:sz w:val="28"/>
          <w:szCs w:val="28"/>
        </w:rPr>
        <w:t xml:space="preserve"> </w:t>
      </w:r>
      <w:r w:rsidRPr="00A71305">
        <w:rPr>
          <w:sz w:val="28"/>
          <w:szCs w:val="28"/>
        </w:rPr>
        <w:t>(до 5 баллов);</w:t>
      </w:r>
    </w:p>
    <w:p w:rsidR="00B73377" w:rsidRPr="00A71305" w:rsidRDefault="00B73377" w:rsidP="001A6C26">
      <w:pPr>
        <w:pStyle w:val="ab"/>
        <w:spacing w:after="0"/>
        <w:ind w:firstLine="709"/>
        <w:jc w:val="both"/>
        <w:rPr>
          <w:sz w:val="28"/>
          <w:szCs w:val="28"/>
        </w:rPr>
      </w:pPr>
      <w:r w:rsidRPr="00A71305">
        <w:rPr>
          <w:sz w:val="28"/>
          <w:szCs w:val="28"/>
        </w:rPr>
        <w:t>- качество</w:t>
      </w:r>
      <w:r w:rsidR="00AA704B">
        <w:rPr>
          <w:sz w:val="28"/>
          <w:szCs w:val="28"/>
        </w:rPr>
        <w:t xml:space="preserve"> </w:t>
      </w:r>
      <w:r w:rsidRPr="00A71305">
        <w:rPr>
          <w:sz w:val="28"/>
          <w:szCs w:val="28"/>
        </w:rPr>
        <w:t>исполнения</w:t>
      </w:r>
      <w:r w:rsidR="00EB63C5">
        <w:rPr>
          <w:sz w:val="28"/>
          <w:szCs w:val="28"/>
        </w:rPr>
        <w:t xml:space="preserve"> </w:t>
      </w:r>
      <w:r w:rsidRPr="00A71305">
        <w:rPr>
          <w:sz w:val="28"/>
          <w:szCs w:val="28"/>
        </w:rPr>
        <w:t xml:space="preserve">(до5баллов); </w:t>
      </w:r>
    </w:p>
    <w:p w:rsidR="00B73377" w:rsidRPr="00A71305" w:rsidRDefault="00B73377" w:rsidP="001A6C26">
      <w:pPr>
        <w:pStyle w:val="ab"/>
        <w:spacing w:after="0"/>
        <w:ind w:firstLine="709"/>
        <w:jc w:val="both"/>
        <w:rPr>
          <w:w w:val="95"/>
          <w:sz w:val="28"/>
          <w:szCs w:val="28"/>
        </w:rPr>
      </w:pPr>
      <w:r w:rsidRPr="00A71305">
        <w:rPr>
          <w:sz w:val="28"/>
          <w:szCs w:val="28"/>
        </w:rPr>
        <w:t xml:space="preserve">- </w:t>
      </w:r>
      <w:r w:rsidRPr="00A71305">
        <w:rPr>
          <w:w w:val="95"/>
          <w:sz w:val="28"/>
          <w:szCs w:val="28"/>
        </w:rPr>
        <w:t>композиционное</w:t>
      </w:r>
      <w:r w:rsidR="00AA704B">
        <w:rPr>
          <w:w w:val="95"/>
          <w:sz w:val="28"/>
          <w:szCs w:val="28"/>
        </w:rPr>
        <w:t xml:space="preserve"> </w:t>
      </w:r>
      <w:r w:rsidRPr="00A71305">
        <w:rPr>
          <w:w w:val="95"/>
          <w:sz w:val="28"/>
          <w:szCs w:val="28"/>
        </w:rPr>
        <w:t xml:space="preserve">решение (до 5баллов); </w:t>
      </w:r>
    </w:p>
    <w:p w:rsidR="00B73377" w:rsidRPr="00A71305" w:rsidRDefault="00B73377" w:rsidP="001A6C26">
      <w:pPr>
        <w:pStyle w:val="ab"/>
        <w:spacing w:after="0"/>
        <w:ind w:firstLine="709"/>
        <w:jc w:val="both"/>
        <w:rPr>
          <w:sz w:val="28"/>
          <w:szCs w:val="28"/>
        </w:rPr>
      </w:pPr>
      <w:r w:rsidRPr="00A71305">
        <w:rPr>
          <w:w w:val="95"/>
          <w:sz w:val="28"/>
          <w:szCs w:val="28"/>
        </w:rPr>
        <w:t xml:space="preserve">- </w:t>
      </w:r>
      <w:r w:rsidRPr="00A71305">
        <w:rPr>
          <w:sz w:val="28"/>
          <w:szCs w:val="28"/>
        </w:rPr>
        <w:t>эстетический вид(до5баллов).</w:t>
      </w:r>
    </w:p>
    <w:p w:rsidR="000D0395" w:rsidRPr="00A71305" w:rsidRDefault="00B73377" w:rsidP="001A6C26">
      <w:pPr>
        <w:ind w:firstLine="709"/>
        <w:jc w:val="both"/>
        <w:rPr>
          <w:sz w:val="28"/>
          <w:szCs w:val="28"/>
        </w:rPr>
      </w:pPr>
      <w:r w:rsidRPr="00A71305">
        <w:rPr>
          <w:w w:val="95"/>
          <w:sz w:val="28"/>
          <w:szCs w:val="28"/>
        </w:rPr>
        <w:t xml:space="preserve">7.2. </w:t>
      </w:r>
      <w:r w:rsidR="000D0395" w:rsidRPr="00A71305">
        <w:rPr>
          <w:sz w:val="28"/>
          <w:szCs w:val="28"/>
        </w:rPr>
        <w:t xml:space="preserve">Итоги конкурса проводятся по 4 возрастным категориям участников: </w:t>
      </w:r>
    </w:p>
    <w:p w:rsidR="000D0395" w:rsidRPr="00A71305" w:rsidRDefault="000D0395" w:rsidP="001A6C26">
      <w:pPr>
        <w:ind w:firstLine="709"/>
        <w:jc w:val="both"/>
        <w:rPr>
          <w:sz w:val="28"/>
          <w:szCs w:val="28"/>
        </w:rPr>
      </w:pPr>
      <w:r w:rsidRPr="00A71305">
        <w:rPr>
          <w:sz w:val="28"/>
          <w:szCs w:val="28"/>
        </w:rPr>
        <w:t>- дошкольный возраст (5-6 лет)</w:t>
      </w:r>
      <w:r w:rsidR="00FD45F6" w:rsidRPr="00A71305">
        <w:rPr>
          <w:sz w:val="28"/>
          <w:szCs w:val="28"/>
        </w:rPr>
        <w:t>;</w:t>
      </w:r>
    </w:p>
    <w:p w:rsidR="000D0395" w:rsidRPr="00A71305" w:rsidRDefault="000D0395" w:rsidP="001A6C26">
      <w:pPr>
        <w:ind w:firstLine="709"/>
        <w:jc w:val="both"/>
        <w:rPr>
          <w:sz w:val="28"/>
          <w:szCs w:val="28"/>
        </w:rPr>
      </w:pPr>
      <w:r w:rsidRPr="00A71305">
        <w:rPr>
          <w:sz w:val="28"/>
          <w:szCs w:val="28"/>
        </w:rPr>
        <w:t>- начальная школа (7-10 лет)</w:t>
      </w:r>
      <w:r w:rsidR="00FD45F6" w:rsidRPr="00A71305">
        <w:rPr>
          <w:sz w:val="28"/>
          <w:szCs w:val="28"/>
        </w:rPr>
        <w:t>;</w:t>
      </w:r>
    </w:p>
    <w:p w:rsidR="000D0395" w:rsidRPr="00A71305" w:rsidRDefault="000D0395" w:rsidP="001A6C26">
      <w:pPr>
        <w:ind w:firstLine="709"/>
        <w:jc w:val="both"/>
        <w:rPr>
          <w:sz w:val="28"/>
          <w:szCs w:val="28"/>
        </w:rPr>
      </w:pPr>
      <w:r w:rsidRPr="00A71305">
        <w:rPr>
          <w:sz w:val="28"/>
          <w:szCs w:val="28"/>
        </w:rPr>
        <w:t>- средняя школа (11-15 лет)</w:t>
      </w:r>
      <w:r w:rsidR="00FD45F6" w:rsidRPr="00A71305">
        <w:rPr>
          <w:sz w:val="28"/>
          <w:szCs w:val="28"/>
        </w:rPr>
        <w:t>;</w:t>
      </w:r>
    </w:p>
    <w:p w:rsidR="000D0395" w:rsidRPr="00A71305" w:rsidRDefault="000D0395" w:rsidP="001A6C26">
      <w:pPr>
        <w:ind w:firstLine="709"/>
        <w:jc w:val="both"/>
        <w:rPr>
          <w:sz w:val="28"/>
          <w:szCs w:val="28"/>
        </w:rPr>
      </w:pPr>
      <w:r w:rsidRPr="00A71305">
        <w:rPr>
          <w:sz w:val="28"/>
          <w:szCs w:val="28"/>
        </w:rPr>
        <w:t>- старшая школа (16-1</w:t>
      </w:r>
      <w:r w:rsidR="000C4012">
        <w:rPr>
          <w:sz w:val="28"/>
          <w:szCs w:val="28"/>
        </w:rPr>
        <w:t>7</w:t>
      </w:r>
      <w:r w:rsidRPr="00A71305">
        <w:rPr>
          <w:sz w:val="28"/>
          <w:szCs w:val="28"/>
        </w:rPr>
        <w:t xml:space="preserve"> лет). </w:t>
      </w:r>
    </w:p>
    <w:p w:rsidR="00B73377" w:rsidRPr="00A71305" w:rsidRDefault="00B73377" w:rsidP="001A6C26">
      <w:pPr>
        <w:pStyle w:val="af"/>
        <w:widowControl w:val="0"/>
        <w:tabs>
          <w:tab w:val="left" w:pos="1363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71305">
        <w:rPr>
          <w:rFonts w:ascii="Times New Roman" w:hAnsi="Times New Roman"/>
          <w:spacing w:val="-2"/>
          <w:sz w:val="28"/>
          <w:szCs w:val="28"/>
        </w:rPr>
        <w:t>8. Награждение</w:t>
      </w:r>
    </w:p>
    <w:p w:rsidR="00AA704B" w:rsidRPr="00AA704B" w:rsidRDefault="00B73377" w:rsidP="00EB63C5">
      <w:pPr>
        <w:pStyle w:val="ab"/>
        <w:tabs>
          <w:tab w:val="left" w:pos="2552"/>
        </w:tabs>
        <w:ind w:firstLine="709"/>
        <w:jc w:val="both"/>
        <w:rPr>
          <w:spacing w:val="-2"/>
          <w:sz w:val="28"/>
          <w:szCs w:val="28"/>
          <w:lang w:eastAsia="en-US"/>
        </w:rPr>
      </w:pPr>
      <w:r w:rsidRPr="00A71305">
        <w:rPr>
          <w:sz w:val="28"/>
          <w:szCs w:val="28"/>
        </w:rPr>
        <w:t>8</w:t>
      </w:r>
      <w:r w:rsidRPr="00AA704B">
        <w:rPr>
          <w:spacing w:val="-2"/>
          <w:sz w:val="28"/>
          <w:szCs w:val="28"/>
          <w:lang w:eastAsia="en-US"/>
        </w:rPr>
        <w:t xml:space="preserve">.1. </w:t>
      </w:r>
      <w:r w:rsidR="00AA704B" w:rsidRPr="00AA704B">
        <w:rPr>
          <w:spacing w:val="-2"/>
          <w:sz w:val="28"/>
          <w:szCs w:val="28"/>
          <w:lang w:eastAsia="en-US"/>
        </w:rPr>
        <w:t xml:space="preserve">Победители и призеры по каждой номинации Конкурса </w:t>
      </w:r>
      <w:r w:rsidR="00EB63C5">
        <w:rPr>
          <w:spacing w:val="-2"/>
          <w:sz w:val="28"/>
          <w:szCs w:val="28"/>
          <w:lang w:eastAsia="en-US"/>
        </w:rPr>
        <w:t>н</w:t>
      </w:r>
      <w:r w:rsidR="00AA704B" w:rsidRPr="00AA704B">
        <w:rPr>
          <w:spacing w:val="-2"/>
          <w:sz w:val="28"/>
          <w:szCs w:val="28"/>
          <w:lang w:eastAsia="en-US"/>
        </w:rPr>
        <w:t>аграждаются дипломами Управления образования городского округа Саранск.</w:t>
      </w:r>
    </w:p>
    <w:p w:rsidR="00B73377" w:rsidRPr="00AA704B" w:rsidRDefault="00B73377" w:rsidP="00EB63C5">
      <w:pPr>
        <w:pStyle w:val="af"/>
        <w:widowControl w:val="0"/>
        <w:tabs>
          <w:tab w:val="left" w:pos="1464"/>
          <w:tab w:val="left" w:pos="6415"/>
        </w:tabs>
        <w:autoSpaceDE w:val="0"/>
        <w:autoSpaceDN w:val="0"/>
        <w:ind w:left="0" w:firstLine="709"/>
        <w:contextualSpacing w:val="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73377" w:rsidRDefault="00B73377" w:rsidP="001A6C26">
      <w:pPr>
        <w:ind w:firstLine="709"/>
        <w:jc w:val="both"/>
        <w:rPr>
          <w:sz w:val="28"/>
          <w:szCs w:val="28"/>
        </w:rPr>
      </w:pPr>
    </w:p>
    <w:p w:rsidR="00B73377" w:rsidRDefault="00B73377" w:rsidP="001A6C26">
      <w:pPr>
        <w:ind w:firstLine="709"/>
        <w:jc w:val="both"/>
        <w:rPr>
          <w:sz w:val="28"/>
          <w:szCs w:val="28"/>
        </w:rPr>
      </w:pPr>
    </w:p>
    <w:p w:rsidR="00B73377" w:rsidRDefault="00B73377" w:rsidP="001A6C26">
      <w:pPr>
        <w:ind w:firstLine="709"/>
        <w:jc w:val="both"/>
        <w:rPr>
          <w:sz w:val="28"/>
          <w:szCs w:val="28"/>
        </w:rPr>
      </w:pPr>
    </w:p>
    <w:p w:rsidR="004F0F43" w:rsidRDefault="004F0F43" w:rsidP="001A6C26">
      <w:pPr>
        <w:ind w:firstLine="709"/>
        <w:jc w:val="both"/>
        <w:rPr>
          <w:sz w:val="28"/>
          <w:szCs w:val="28"/>
        </w:rPr>
      </w:pPr>
    </w:p>
    <w:p w:rsidR="00AA704B" w:rsidRDefault="00AA704B" w:rsidP="00B73377">
      <w:pPr>
        <w:ind w:firstLine="709"/>
        <w:jc w:val="right"/>
        <w:rPr>
          <w:sz w:val="28"/>
          <w:szCs w:val="28"/>
        </w:rPr>
      </w:pPr>
    </w:p>
    <w:p w:rsidR="00AA704B" w:rsidRDefault="00AA704B" w:rsidP="00B73377">
      <w:pPr>
        <w:ind w:firstLine="709"/>
        <w:jc w:val="right"/>
        <w:rPr>
          <w:sz w:val="28"/>
          <w:szCs w:val="28"/>
        </w:rPr>
      </w:pPr>
    </w:p>
    <w:p w:rsidR="00AA704B" w:rsidRDefault="00AA704B" w:rsidP="00B73377">
      <w:pPr>
        <w:ind w:firstLine="709"/>
        <w:jc w:val="right"/>
        <w:rPr>
          <w:sz w:val="28"/>
          <w:szCs w:val="28"/>
        </w:rPr>
      </w:pPr>
    </w:p>
    <w:p w:rsidR="00AA704B" w:rsidRDefault="00AA704B" w:rsidP="00B73377">
      <w:pPr>
        <w:ind w:firstLine="709"/>
        <w:jc w:val="right"/>
        <w:rPr>
          <w:sz w:val="28"/>
          <w:szCs w:val="28"/>
        </w:rPr>
      </w:pPr>
    </w:p>
    <w:p w:rsidR="00771A7F" w:rsidRDefault="00771A7F" w:rsidP="00B73377">
      <w:pPr>
        <w:ind w:firstLine="709"/>
        <w:jc w:val="right"/>
        <w:rPr>
          <w:sz w:val="28"/>
          <w:szCs w:val="28"/>
        </w:rPr>
      </w:pPr>
    </w:p>
    <w:p w:rsidR="00EB63C5" w:rsidRDefault="00EB63C5" w:rsidP="00B73377">
      <w:pPr>
        <w:ind w:firstLine="709"/>
        <w:jc w:val="right"/>
        <w:rPr>
          <w:sz w:val="28"/>
          <w:szCs w:val="28"/>
        </w:rPr>
      </w:pPr>
    </w:p>
    <w:p w:rsidR="00EB63C5" w:rsidRDefault="00EB63C5" w:rsidP="00B73377">
      <w:pPr>
        <w:ind w:firstLine="709"/>
        <w:jc w:val="right"/>
        <w:rPr>
          <w:sz w:val="28"/>
          <w:szCs w:val="28"/>
        </w:rPr>
      </w:pPr>
    </w:p>
    <w:p w:rsidR="00B73377" w:rsidRDefault="00B73377" w:rsidP="00B73377">
      <w:pPr>
        <w:ind w:firstLine="709"/>
        <w:jc w:val="right"/>
        <w:rPr>
          <w:sz w:val="28"/>
          <w:szCs w:val="28"/>
        </w:rPr>
      </w:pPr>
      <w:r w:rsidRPr="00FD45F6">
        <w:rPr>
          <w:sz w:val="28"/>
          <w:szCs w:val="28"/>
        </w:rPr>
        <w:lastRenderedPageBreak/>
        <w:t>Приложение</w:t>
      </w:r>
      <w:r w:rsidR="00E16126">
        <w:rPr>
          <w:sz w:val="28"/>
          <w:szCs w:val="28"/>
        </w:rPr>
        <w:t xml:space="preserve"> 1</w:t>
      </w:r>
      <w:r w:rsidRPr="00FD45F6">
        <w:rPr>
          <w:sz w:val="28"/>
          <w:szCs w:val="28"/>
        </w:rPr>
        <w:t xml:space="preserve"> к Положению</w:t>
      </w:r>
    </w:p>
    <w:p w:rsidR="00AA704B" w:rsidRDefault="00AA704B" w:rsidP="00B73377">
      <w:pPr>
        <w:ind w:firstLine="709"/>
        <w:jc w:val="right"/>
        <w:rPr>
          <w:sz w:val="28"/>
          <w:szCs w:val="28"/>
        </w:rPr>
      </w:pPr>
    </w:p>
    <w:p w:rsidR="00AA704B" w:rsidRDefault="00AA704B" w:rsidP="00B73377">
      <w:pPr>
        <w:ind w:firstLine="709"/>
        <w:jc w:val="right"/>
        <w:rPr>
          <w:sz w:val="28"/>
          <w:szCs w:val="28"/>
        </w:rPr>
      </w:pPr>
    </w:p>
    <w:p w:rsidR="00CA07F9" w:rsidRPr="00FD45F6" w:rsidRDefault="00CA07F9" w:rsidP="00B73377">
      <w:pPr>
        <w:ind w:firstLine="709"/>
        <w:jc w:val="right"/>
        <w:rPr>
          <w:sz w:val="28"/>
          <w:szCs w:val="28"/>
        </w:rPr>
      </w:pPr>
    </w:p>
    <w:p w:rsidR="00F95EFF" w:rsidRDefault="00FD45F6" w:rsidP="00FD45F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Заявка </w:t>
      </w:r>
      <w:r w:rsidR="00E927E3">
        <w:rPr>
          <w:sz w:val="28"/>
          <w:szCs w:val="28"/>
        </w:rPr>
        <w:t>на</w:t>
      </w:r>
      <w:r>
        <w:rPr>
          <w:sz w:val="28"/>
          <w:szCs w:val="28"/>
        </w:rPr>
        <w:t xml:space="preserve"> участия </w:t>
      </w:r>
    </w:p>
    <w:p w:rsidR="00EB63C5" w:rsidRDefault="00FD45F6" w:rsidP="00FD45F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743A0">
        <w:rPr>
          <w:sz w:val="28"/>
          <w:szCs w:val="28"/>
        </w:rPr>
        <w:t>муниципальном</w:t>
      </w:r>
      <w:r w:rsidR="00B73377" w:rsidRPr="00447D4B">
        <w:rPr>
          <w:sz w:val="28"/>
          <w:szCs w:val="28"/>
        </w:rPr>
        <w:t xml:space="preserve"> этап</w:t>
      </w:r>
      <w:r>
        <w:rPr>
          <w:sz w:val="28"/>
          <w:szCs w:val="28"/>
        </w:rPr>
        <w:t>е</w:t>
      </w:r>
      <w:r w:rsidR="00E927E3">
        <w:rPr>
          <w:sz w:val="28"/>
          <w:szCs w:val="28"/>
        </w:rPr>
        <w:t xml:space="preserve"> Всероссийского</w:t>
      </w:r>
      <w:r w:rsidR="00B73377" w:rsidRPr="00447D4B">
        <w:rPr>
          <w:sz w:val="28"/>
          <w:szCs w:val="28"/>
        </w:rPr>
        <w:t xml:space="preserve"> конкурса </w:t>
      </w:r>
    </w:p>
    <w:p w:rsidR="00B73377" w:rsidRDefault="00B73377" w:rsidP="00FD45F6">
      <w:pPr>
        <w:ind w:firstLine="709"/>
        <w:jc w:val="center"/>
        <w:rPr>
          <w:sz w:val="28"/>
          <w:szCs w:val="28"/>
        </w:rPr>
      </w:pPr>
      <w:r w:rsidRPr="00447D4B">
        <w:rPr>
          <w:sz w:val="28"/>
          <w:szCs w:val="28"/>
        </w:rPr>
        <w:t>экологического рисунка</w:t>
      </w:r>
    </w:p>
    <w:p w:rsidR="00D743A0" w:rsidRDefault="00D743A0" w:rsidP="00FD45F6">
      <w:pPr>
        <w:ind w:firstLine="709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0"/>
        <w:gridCol w:w="1353"/>
        <w:gridCol w:w="1361"/>
        <w:gridCol w:w="1418"/>
        <w:gridCol w:w="1294"/>
        <w:gridCol w:w="1155"/>
        <w:gridCol w:w="1129"/>
        <w:gridCol w:w="1371"/>
      </w:tblGrid>
      <w:tr w:rsidR="00D743A0" w:rsidTr="00D743A0">
        <w:tc>
          <w:tcPr>
            <w:tcW w:w="534" w:type="dxa"/>
          </w:tcPr>
          <w:p w:rsidR="00D743A0" w:rsidRPr="00FE1E93" w:rsidRDefault="00D743A0" w:rsidP="00FD45F6">
            <w:pPr>
              <w:jc w:val="center"/>
              <w:rPr>
                <w:szCs w:val="22"/>
              </w:rPr>
            </w:pPr>
            <w:r w:rsidRPr="00FE1E93">
              <w:rPr>
                <w:szCs w:val="22"/>
              </w:rPr>
              <w:t>№</w:t>
            </w:r>
          </w:p>
        </w:tc>
        <w:tc>
          <w:tcPr>
            <w:tcW w:w="1559" w:type="dxa"/>
          </w:tcPr>
          <w:p w:rsidR="00D743A0" w:rsidRPr="00FE1E93" w:rsidRDefault="00D743A0" w:rsidP="00FD45F6">
            <w:pPr>
              <w:jc w:val="center"/>
              <w:rPr>
                <w:szCs w:val="22"/>
              </w:rPr>
            </w:pPr>
            <w:r w:rsidRPr="00FE1E93">
              <w:rPr>
                <w:szCs w:val="22"/>
              </w:rPr>
              <w:t>ОУ</w:t>
            </w:r>
            <w:r w:rsidR="00EB63C5">
              <w:rPr>
                <w:szCs w:val="22"/>
              </w:rPr>
              <w:t>/ДОУ</w:t>
            </w:r>
          </w:p>
        </w:tc>
        <w:tc>
          <w:tcPr>
            <w:tcW w:w="1495" w:type="dxa"/>
          </w:tcPr>
          <w:p w:rsidR="00D743A0" w:rsidRPr="00FE1E93" w:rsidRDefault="00D743A0" w:rsidP="00FD45F6">
            <w:pPr>
              <w:jc w:val="center"/>
              <w:rPr>
                <w:szCs w:val="22"/>
              </w:rPr>
            </w:pPr>
            <w:r w:rsidRPr="00FE1E93">
              <w:rPr>
                <w:szCs w:val="22"/>
              </w:rPr>
              <w:t>Ф.И.О. участника</w:t>
            </w:r>
          </w:p>
        </w:tc>
        <w:tc>
          <w:tcPr>
            <w:tcW w:w="1196" w:type="dxa"/>
          </w:tcPr>
          <w:p w:rsidR="00D743A0" w:rsidRPr="00FE1E93" w:rsidRDefault="00D743A0" w:rsidP="00FE1E93">
            <w:pPr>
              <w:rPr>
                <w:szCs w:val="22"/>
              </w:rPr>
            </w:pPr>
            <w:r w:rsidRPr="00FE1E93">
              <w:rPr>
                <w:szCs w:val="22"/>
              </w:rPr>
              <w:t>Возрастная категория участника:</w:t>
            </w:r>
          </w:p>
          <w:p w:rsidR="00D743A0" w:rsidRPr="00FE1E93" w:rsidRDefault="00D743A0" w:rsidP="00D743A0">
            <w:pPr>
              <w:rPr>
                <w:szCs w:val="22"/>
              </w:rPr>
            </w:pPr>
            <w:r w:rsidRPr="00FE1E93">
              <w:rPr>
                <w:szCs w:val="22"/>
              </w:rPr>
              <w:t>- дошкольный возраст (5-6 лет),</w:t>
            </w:r>
          </w:p>
          <w:p w:rsidR="00D743A0" w:rsidRPr="00FE1E93" w:rsidRDefault="00D743A0" w:rsidP="00D743A0">
            <w:pPr>
              <w:rPr>
                <w:szCs w:val="22"/>
              </w:rPr>
            </w:pPr>
            <w:r w:rsidRPr="00FE1E93">
              <w:rPr>
                <w:szCs w:val="22"/>
              </w:rPr>
              <w:t>- начальная школа (7-10 лет),</w:t>
            </w:r>
          </w:p>
          <w:p w:rsidR="00D743A0" w:rsidRPr="00FE1E93" w:rsidRDefault="00D743A0" w:rsidP="00D743A0">
            <w:pPr>
              <w:rPr>
                <w:szCs w:val="22"/>
              </w:rPr>
            </w:pPr>
            <w:r w:rsidRPr="00FE1E93">
              <w:rPr>
                <w:szCs w:val="22"/>
              </w:rPr>
              <w:t>- средняя школа (11-15 лет),</w:t>
            </w:r>
          </w:p>
          <w:p w:rsidR="00D743A0" w:rsidRPr="00FE1E93" w:rsidRDefault="00D743A0" w:rsidP="00D743A0">
            <w:pPr>
              <w:rPr>
                <w:szCs w:val="22"/>
              </w:rPr>
            </w:pPr>
            <w:r w:rsidRPr="00FE1E93">
              <w:rPr>
                <w:szCs w:val="22"/>
              </w:rPr>
              <w:t>- старшая школа (16-17 лет).</w:t>
            </w:r>
          </w:p>
        </w:tc>
        <w:tc>
          <w:tcPr>
            <w:tcW w:w="1196" w:type="dxa"/>
          </w:tcPr>
          <w:p w:rsidR="00D743A0" w:rsidRPr="00FE1E93" w:rsidRDefault="00D743A0" w:rsidP="00FD45F6">
            <w:pPr>
              <w:jc w:val="center"/>
              <w:rPr>
                <w:szCs w:val="22"/>
              </w:rPr>
            </w:pPr>
            <w:r w:rsidRPr="00FE1E93">
              <w:rPr>
                <w:szCs w:val="22"/>
                <w:lang w:eastAsia="en-US"/>
              </w:rPr>
              <w:t>Номинация</w:t>
            </w:r>
          </w:p>
        </w:tc>
        <w:tc>
          <w:tcPr>
            <w:tcW w:w="1197" w:type="dxa"/>
          </w:tcPr>
          <w:p w:rsidR="00D743A0" w:rsidRPr="00FE1E93" w:rsidRDefault="00D743A0" w:rsidP="00FD45F6">
            <w:pPr>
              <w:jc w:val="center"/>
              <w:rPr>
                <w:szCs w:val="22"/>
                <w:lang w:eastAsia="en-US"/>
              </w:rPr>
            </w:pPr>
            <w:r w:rsidRPr="00FE1E93">
              <w:rPr>
                <w:szCs w:val="22"/>
                <w:lang w:eastAsia="en-US"/>
              </w:rPr>
              <w:t>Название</w:t>
            </w:r>
          </w:p>
          <w:p w:rsidR="00D743A0" w:rsidRPr="00FE1E93" w:rsidRDefault="00D743A0" w:rsidP="00FD45F6">
            <w:pPr>
              <w:jc w:val="center"/>
              <w:rPr>
                <w:szCs w:val="22"/>
              </w:rPr>
            </w:pPr>
            <w:r w:rsidRPr="00FE1E93">
              <w:rPr>
                <w:szCs w:val="22"/>
                <w:lang w:eastAsia="en-US"/>
              </w:rPr>
              <w:t>работы</w:t>
            </w:r>
          </w:p>
        </w:tc>
        <w:tc>
          <w:tcPr>
            <w:tcW w:w="1197" w:type="dxa"/>
          </w:tcPr>
          <w:p w:rsidR="00D743A0" w:rsidRPr="00FE1E93" w:rsidRDefault="00D743A0" w:rsidP="00FD45F6">
            <w:pPr>
              <w:jc w:val="center"/>
              <w:rPr>
                <w:szCs w:val="22"/>
              </w:rPr>
            </w:pPr>
            <w:r w:rsidRPr="00FE1E93">
              <w:rPr>
                <w:szCs w:val="22"/>
              </w:rPr>
              <w:t>Ф.И.О., педагога</w:t>
            </w:r>
          </w:p>
        </w:tc>
        <w:tc>
          <w:tcPr>
            <w:tcW w:w="1197" w:type="dxa"/>
          </w:tcPr>
          <w:p w:rsidR="00D743A0" w:rsidRPr="00FE1E93" w:rsidRDefault="00D743A0" w:rsidP="00FD45F6">
            <w:pPr>
              <w:jc w:val="center"/>
              <w:rPr>
                <w:szCs w:val="22"/>
              </w:rPr>
            </w:pPr>
            <w:r w:rsidRPr="00FE1E93">
              <w:rPr>
                <w:szCs w:val="22"/>
              </w:rPr>
              <w:t>Контактный телефон</w:t>
            </w:r>
          </w:p>
        </w:tc>
      </w:tr>
      <w:tr w:rsidR="00D743A0" w:rsidTr="00D743A0">
        <w:tc>
          <w:tcPr>
            <w:tcW w:w="534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</w:tr>
      <w:tr w:rsidR="00D743A0" w:rsidTr="00D743A0">
        <w:tc>
          <w:tcPr>
            <w:tcW w:w="534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</w:tr>
      <w:tr w:rsidR="00D743A0" w:rsidTr="00D743A0">
        <w:tc>
          <w:tcPr>
            <w:tcW w:w="534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743A0" w:rsidRDefault="00D743A0" w:rsidP="00FD45F6">
            <w:pPr>
              <w:jc w:val="center"/>
              <w:rPr>
                <w:sz w:val="28"/>
                <w:szCs w:val="28"/>
              </w:rPr>
            </w:pPr>
          </w:p>
        </w:tc>
      </w:tr>
      <w:tr w:rsidR="00672AB4" w:rsidTr="00D743A0">
        <w:tc>
          <w:tcPr>
            <w:tcW w:w="534" w:type="dxa"/>
          </w:tcPr>
          <w:p w:rsidR="00672AB4" w:rsidRDefault="00672AB4" w:rsidP="00FD45F6">
            <w:pPr>
              <w:jc w:val="center"/>
              <w:rPr>
                <w:sz w:val="28"/>
                <w:szCs w:val="28"/>
              </w:rPr>
            </w:pPr>
          </w:p>
          <w:p w:rsidR="00672AB4" w:rsidRDefault="00672AB4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72AB4" w:rsidRDefault="00672AB4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72AB4" w:rsidRDefault="00672AB4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672AB4" w:rsidRDefault="00672AB4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672AB4" w:rsidRDefault="00672AB4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672AB4" w:rsidRDefault="00672AB4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672AB4" w:rsidRDefault="00672AB4" w:rsidP="00FD45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672AB4" w:rsidRDefault="00672AB4" w:rsidP="00FD45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D743A0" w:rsidRDefault="00D743A0" w:rsidP="00FD45F6">
      <w:pPr>
        <w:ind w:firstLine="709"/>
        <w:jc w:val="center"/>
        <w:rPr>
          <w:sz w:val="28"/>
          <w:szCs w:val="28"/>
        </w:rPr>
      </w:pPr>
    </w:p>
    <w:p w:rsidR="00AA704B" w:rsidRDefault="00AA704B" w:rsidP="00FD45F6">
      <w:pPr>
        <w:ind w:firstLine="709"/>
        <w:jc w:val="center"/>
        <w:rPr>
          <w:sz w:val="28"/>
          <w:szCs w:val="28"/>
        </w:rPr>
      </w:pPr>
    </w:p>
    <w:p w:rsidR="00AA704B" w:rsidRDefault="00AA704B" w:rsidP="00FD45F6">
      <w:pPr>
        <w:ind w:firstLine="709"/>
        <w:jc w:val="center"/>
        <w:rPr>
          <w:sz w:val="28"/>
          <w:szCs w:val="28"/>
        </w:rPr>
      </w:pPr>
    </w:p>
    <w:p w:rsidR="00AA704B" w:rsidRDefault="00AA704B" w:rsidP="00FD45F6">
      <w:pPr>
        <w:ind w:firstLine="709"/>
        <w:jc w:val="center"/>
        <w:rPr>
          <w:sz w:val="28"/>
          <w:szCs w:val="28"/>
        </w:rPr>
      </w:pPr>
    </w:p>
    <w:p w:rsidR="00F95EFF" w:rsidRPr="00447D4B" w:rsidRDefault="00F95EFF" w:rsidP="00FD45F6">
      <w:pPr>
        <w:ind w:firstLine="709"/>
        <w:jc w:val="center"/>
        <w:rPr>
          <w:sz w:val="28"/>
          <w:szCs w:val="28"/>
        </w:rPr>
      </w:pPr>
    </w:p>
    <w:p w:rsidR="00771A7F" w:rsidRDefault="00771A7F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771A7F" w:rsidRDefault="00771A7F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771A7F" w:rsidRDefault="00771A7F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771A7F" w:rsidRDefault="00771A7F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771A7F" w:rsidRDefault="00771A7F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771A7F" w:rsidRDefault="00771A7F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771A7F" w:rsidRDefault="00771A7F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4B4A70" w:rsidRDefault="004B4A70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4B4A70" w:rsidRDefault="004B4A70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4B4A70" w:rsidRDefault="004B4A70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4B4A70" w:rsidRDefault="004B4A70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4B4A70" w:rsidRDefault="004B4A70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4B4A70" w:rsidRDefault="004B4A70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4B4A70" w:rsidRDefault="004B4A70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EB63C5" w:rsidRDefault="00EB63C5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</w:p>
    <w:p w:rsidR="00672AB4" w:rsidRDefault="00672AB4" w:rsidP="00672AB4">
      <w:pPr>
        <w:suppressAutoHyphens/>
        <w:ind w:left="5670"/>
        <w:jc w:val="center"/>
        <w:rPr>
          <w:sz w:val="28"/>
          <w:szCs w:val="28"/>
          <w:lang w:eastAsia="ar-SA"/>
        </w:rPr>
      </w:pPr>
      <w:r w:rsidRPr="000941B6">
        <w:rPr>
          <w:sz w:val="28"/>
          <w:szCs w:val="28"/>
          <w:lang w:eastAsia="ar-SA"/>
        </w:rPr>
        <w:lastRenderedPageBreak/>
        <w:t xml:space="preserve">Приложение № </w:t>
      </w:r>
      <w:r>
        <w:rPr>
          <w:sz w:val="28"/>
          <w:szCs w:val="28"/>
          <w:lang w:eastAsia="ar-SA"/>
        </w:rPr>
        <w:t>2</w:t>
      </w:r>
    </w:p>
    <w:p w:rsidR="00672AB4" w:rsidRPr="004E2742" w:rsidRDefault="00672AB4" w:rsidP="00672AB4">
      <w:pPr>
        <w:spacing w:line="276" w:lineRule="auto"/>
        <w:jc w:val="center"/>
        <w:rPr>
          <w:b/>
          <w:bCs/>
          <w:sz w:val="28"/>
          <w:szCs w:val="28"/>
        </w:rPr>
      </w:pPr>
      <w:r w:rsidRPr="004E2742">
        <w:rPr>
          <w:b/>
          <w:bCs/>
          <w:sz w:val="28"/>
          <w:szCs w:val="28"/>
        </w:rPr>
        <w:t>Согласие родителей (законных представителей) на обработку персональных данных</w:t>
      </w:r>
    </w:p>
    <w:p w:rsidR="00672AB4" w:rsidRDefault="00672AB4" w:rsidP="00EB63C5">
      <w:pPr>
        <w:ind w:firstLine="709"/>
        <w:jc w:val="both"/>
        <w:rPr>
          <w:sz w:val="28"/>
          <w:szCs w:val="28"/>
        </w:rPr>
      </w:pPr>
      <w:r w:rsidRPr="004E2742">
        <w:rPr>
          <w:sz w:val="28"/>
          <w:szCs w:val="28"/>
        </w:rPr>
        <w:t xml:space="preserve">Я, ___________________________________________________________, </w:t>
      </w:r>
    </w:p>
    <w:p w:rsidR="00672AB4" w:rsidRPr="004E2742" w:rsidRDefault="00672AB4" w:rsidP="00EB63C5">
      <w:pPr>
        <w:ind w:firstLine="709"/>
        <w:jc w:val="both"/>
        <w:rPr>
          <w:sz w:val="28"/>
          <w:szCs w:val="28"/>
        </w:rPr>
      </w:pPr>
      <w:r w:rsidRPr="004E2742">
        <w:rPr>
          <w:sz w:val="28"/>
          <w:szCs w:val="28"/>
        </w:rPr>
        <w:t xml:space="preserve">паспорт гражданина РФ № _______________ выдан __________________________________________________________________, дата выдачи «____» _____________________ года, код подразделения ____-____, проживающий(ая) по адресу: ____________________________________________________________________________________________________________________________________, в соответствии со ст. 9 Федерального закона № 152-ФЗ «О защите персональных данных», являясь законным представителем моего ребёнка __________________________________________________________________, </w:t>
      </w:r>
    </w:p>
    <w:p w:rsidR="00672AB4" w:rsidRPr="004E2742" w:rsidRDefault="00672AB4" w:rsidP="00EB63C5">
      <w:pPr>
        <w:ind w:firstLine="709"/>
        <w:jc w:val="center"/>
        <w:rPr>
          <w:sz w:val="28"/>
          <w:szCs w:val="28"/>
        </w:rPr>
      </w:pPr>
      <w:r w:rsidRPr="004E2742">
        <w:rPr>
          <w:i/>
          <w:iCs/>
          <w:sz w:val="20"/>
        </w:rPr>
        <w:t>(Ф.И.О. ребенка), дата рождения ребенка</w:t>
      </w:r>
    </w:p>
    <w:p w:rsidR="00672AB4" w:rsidRPr="004E2742" w:rsidRDefault="00672AB4" w:rsidP="00EB63C5">
      <w:pPr>
        <w:jc w:val="both"/>
        <w:rPr>
          <w:sz w:val="28"/>
          <w:szCs w:val="28"/>
        </w:rPr>
      </w:pPr>
      <w:r w:rsidRPr="004E2742">
        <w:rPr>
          <w:sz w:val="28"/>
          <w:szCs w:val="28"/>
        </w:rPr>
        <w:t xml:space="preserve">даю согласие на обработку персональных данных моих и моего несовершеннолетнего ребенка (в том числе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 Организаторам – </w:t>
      </w:r>
      <w:r w:rsidRPr="0005355A">
        <w:rPr>
          <w:sz w:val="28"/>
          <w:szCs w:val="28"/>
        </w:rPr>
        <w:t>Управление образования Департамента по социальной политике Администрации городского округа Саранск</w:t>
      </w:r>
      <w:r>
        <w:rPr>
          <w:sz w:val="28"/>
          <w:szCs w:val="28"/>
        </w:rPr>
        <w:t>,</w:t>
      </w:r>
      <w:r w:rsidRPr="001C50DA">
        <w:rPr>
          <w:color w:val="000000"/>
          <w:sz w:val="28"/>
          <w:szCs w:val="28"/>
        </w:rPr>
        <w:t xml:space="preserve"> муниципальное учреждение  «Информационно-методический центр</w:t>
      </w:r>
      <w:r w:rsidRPr="004E2742">
        <w:rPr>
          <w:sz w:val="28"/>
          <w:szCs w:val="28"/>
        </w:rPr>
        <w:t>.</w:t>
      </w:r>
    </w:p>
    <w:p w:rsidR="00672AB4" w:rsidRPr="004E2742" w:rsidRDefault="00672AB4" w:rsidP="00672AB4">
      <w:pPr>
        <w:spacing w:line="276" w:lineRule="auto"/>
        <w:jc w:val="center"/>
        <w:rPr>
          <w:sz w:val="28"/>
          <w:szCs w:val="28"/>
        </w:rPr>
      </w:pPr>
      <w:r w:rsidRPr="004E2742">
        <w:rPr>
          <w:sz w:val="28"/>
          <w:szCs w:val="28"/>
        </w:rPr>
        <w:t xml:space="preserve">Категория персональных данных, на обработку которых дается настоящее Согласие: </w:t>
      </w:r>
    </w:p>
    <w:tbl>
      <w:tblPr>
        <w:tblStyle w:val="a5"/>
        <w:tblW w:w="0" w:type="auto"/>
        <w:tblLook w:val="04A0"/>
      </w:tblPr>
      <w:tblGrid>
        <w:gridCol w:w="5665"/>
        <w:gridCol w:w="1840"/>
        <w:gridCol w:w="1840"/>
      </w:tblGrid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4E2742">
              <w:rPr>
                <w:b/>
                <w:bCs/>
                <w:szCs w:val="24"/>
              </w:rPr>
              <w:t>Категория персональных данных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4E2742">
              <w:rPr>
                <w:b/>
                <w:bCs/>
                <w:szCs w:val="24"/>
              </w:rPr>
              <w:t>ДА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4E2742">
              <w:rPr>
                <w:b/>
                <w:bCs/>
                <w:szCs w:val="24"/>
              </w:rPr>
              <w:t>НЕТ</w:t>
            </w: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Фамиля, Имя, Отчество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Дата рождения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Место рождения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Место проживания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Номер паспорта, когда и кем выдан, код подразделения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Место учебы/работы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Общественная деятельность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Личный номер телефона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  <w:lang w:val="en-US"/>
              </w:rPr>
            </w:pPr>
            <w:r w:rsidRPr="004E2742">
              <w:rPr>
                <w:szCs w:val="24"/>
                <w:lang w:val="en-US"/>
              </w:rPr>
              <w:t>e-mail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Изображения (фото, видео)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ИНН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  <w:tr w:rsidR="00672AB4" w:rsidRPr="004E2742" w:rsidTr="008A5A3F">
        <w:tc>
          <w:tcPr>
            <w:tcW w:w="5665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  <w:r w:rsidRPr="004E2742">
              <w:rPr>
                <w:szCs w:val="24"/>
              </w:rPr>
              <w:t>СНИЛС</w:t>
            </w: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  <w:tc>
          <w:tcPr>
            <w:tcW w:w="1840" w:type="dxa"/>
          </w:tcPr>
          <w:p w:rsidR="00672AB4" w:rsidRPr="004E2742" w:rsidRDefault="00672AB4" w:rsidP="008A5A3F">
            <w:pPr>
              <w:spacing w:line="276" w:lineRule="auto"/>
              <w:rPr>
                <w:szCs w:val="24"/>
              </w:rPr>
            </w:pPr>
          </w:p>
        </w:tc>
      </w:tr>
    </w:tbl>
    <w:p w:rsidR="00672AB4" w:rsidRPr="00EB63C5" w:rsidRDefault="00672AB4" w:rsidP="00672AB4">
      <w:pPr>
        <w:spacing w:line="276" w:lineRule="auto"/>
        <w:ind w:firstLine="709"/>
        <w:jc w:val="both"/>
        <w:rPr>
          <w:szCs w:val="24"/>
        </w:rPr>
      </w:pPr>
      <w:r w:rsidRPr="00EB63C5">
        <w:rPr>
          <w:szCs w:val="24"/>
        </w:rPr>
        <w:t xml:space="preserve">Я уведомлен(а) и согласен(а) с тем, что указанное Согласие может быть отозвано мною в письменной форме. </w:t>
      </w:r>
    </w:p>
    <w:p w:rsidR="00672AB4" w:rsidRPr="00EB63C5" w:rsidRDefault="00672AB4" w:rsidP="00672AB4">
      <w:pPr>
        <w:spacing w:line="276" w:lineRule="auto"/>
        <w:ind w:firstLine="709"/>
        <w:jc w:val="both"/>
        <w:rPr>
          <w:szCs w:val="24"/>
        </w:rPr>
      </w:pPr>
      <w:r w:rsidRPr="00EB63C5">
        <w:rPr>
          <w:szCs w:val="24"/>
        </w:rPr>
        <w:t xml:space="preserve">Я ознакомлен(а) с документами, устанавливающими порядок обработки персональных данных, а также о моих правах и обязанностях в этой сфере. </w:t>
      </w:r>
    </w:p>
    <w:p w:rsidR="00672AB4" w:rsidRPr="00EB63C5" w:rsidRDefault="00672AB4" w:rsidP="00EB63C5">
      <w:pPr>
        <w:spacing w:line="276" w:lineRule="auto"/>
        <w:ind w:firstLine="709"/>
        <w:jc w:val="both"/>
        <w:rPr>
          <w:szCs w:val="24"/>
        </w:rPr>
      </w:pPr>
      <w:r w:rsidRPr="00EB63C5">
        <w:rPr>
          <w:szCs w:val="24"/>
        </w:rPr>
        <w:t xml:space="preserve">Настоящее Согласие действует со дня его подписания до дня отзыва в письменной форме. </w:t>
      </w:r>
    </w:p>
    <w:p w:rsidR="00672AB4" w:rsidRPr="00EB63C5" w:rsidRDefault="00672AB4" w:rsidP="00672AB4">
      <w:pPr>
        <w:spacing w:line="276" w:lineRule="auto"/>
        <w:jc w:val="both"/>
        <w:rPr>
          <w:szCs w:val="24"/>
        </w:rPr>
      </w:pPr>
      <w:r w:rsidRPr="00EB63C5">
        <w:rPr>
          <w:szCs w:val="24"/>
        </w:rPr>
        <w:t>«___»_____________ 20__ г.   ____________________________</w:t>
      </w:r>
    </w:p>
    <w:p w:rsidR="00672AB4" w:rsidRPr="00EB63C5" w:rsidRDefault="00672AB4" w:rsidP="00672AB4">
      <w:pPr>
        <w:spacing w:line="276" w:lineRule="auto"/>
        <w:jc w:val="both"/>
        <w:rPr>
          <w:szCs w:val="24"/>
        </w:rPr>
      </w:pPr>
      <w:r w:rsidRPr="00EB63C5">
        <w:rPr>
          <w:szCs w:val="24"/>
        </w:rPr>
        <w:t xml:space="preserve">                                                                              (подпись)</w:t>
      </w:r>
    </w:p>
    <w:sectPr w:rsidR="00672AB4" w:rsidRPr="00EB63C5" w:rsidSect="00EB63C5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565" w:rsidRDefault="00701565" w:rsidP="00617B40">
      <w:r>
        <w:separator/>
      </w:r>
    </w:p>
  </w:endnote>
  <w:endnote w:type="continuationSeparator" w:id="1">
    <w:p w:rsidR="00701565" w:rsidRDefault="00701565" w:rsidP="00617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565" w:rsidRDefault="00701565" w:rsidP="00617B40">
      <w:r>
        <w:separator/>
      </w:r>
    </w:p>
  </w:footnote>
  <w:footnote w:type="continuationSeparator" w:id="1">
    <w:p w:rsidR="00701565" w:rsidRDefault="00701565" w:rsidP="00617B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E2B5D"/>
    <w:multiLevelType w:val="hybridMultilevel"/>
    <w:tmpl w:val="FE4C48E6"/>
    <w:lvl w:ilvl="0" w:tplc="FFFFFFFF">
      <w:start w:val="1"/>
      <w:numFmt w:val="decimal"/>
      <w:lvlText w:val="%1."/>
      <w:lvlJc w:val="left"/>
      <w:pPr>
        <w:ind w:left="532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252" w:hanging="360"/>
      </w:pPr>
    </w:lvl>
    <w:lvl w:ilvl="2" w:tplc="FFFFFFFF" w:tentative="1">
      <w:start w:val="1"/>
      <w:numFmt w:val="lowerRoman"/>
      <w:lvlText w:val="%3."/>
      <w:lvlJc w:val="right"/>
      <w:pPr>
        <w:ind w:left="1972" w:hanging="180"/>
      </w:pPr>
    </w:lvl>
    <w:lvl w:ilvl="3" w:tplc="FFFFFFFF" w:tentative="1">
      <w:start w:val="1"/>
      <w:numFmt w:val="decimal"/>
      <w:lvlText w:val="%4."/>
      <w:lvlJc w:val="left"/>
      <w:pPr>
        <w:ind w:left="2692" w:hanging="360"/>
      </w:pPr>
    </w:lvl>
    <w:lvl w:ilvl="4" w:tplc="FFFFFFFF" w:tentative="1">
      <w:start w:val="1"/>
      <w:numFmt w:val="lowerLetter"/>
      <w:lvlText w:val="%5."/>
      <w:lvlJc w:val="left"/>
      <w:pPr>
        <w:ind w:left="3412" w:hanging="360"/>
      </w:pPr>
    </w:lvl>
    <w:lvl w:ilvl="5" w:tplc="FFFFFFFF" w:tentative="1">
      <w:start w:val="1"/>
      <w:numFmt w:val="lowerRoman"/>
      <w:lvlText w:val="%6."/>
      <w:lvlJc w:val="right"/>
      <w:pPr>
        <w:ind w:left="4132" w:hanging="180"/>
      </w:pPr>
    </w:lvl>
    <w:lvl w:ilvl="6" w:tplc="FFFFFFFF" w:tentative="1">
      <w:start w:val="1"/>
      <w:numFmt w:val="decimal"/>
      <w:lvlText w:val="%7."/>
      <w:lvlJc w:val="left"/>
      <w:pPr>
        <w:ind w:left="4852" w:hanging="360"/>
      </w:pPr>
    </w:lvl>
    <w:lvl w:ilvl="7" w:tplc="FFFFFFFF" w:tentative="1">
      <w:start w:val="1"/>
      <w:numFmt w:val="lowerLetter"/>
      <w:lvlText w:val="%8."/>
      <w:lvlJc w:val="left"/>
      <w:pPr>
        <w:ind w:left="5572" w:hanging="360"/>
      </w:pPr>
    </w:lvl>
    <w:lvl w:ilvl="8" w:tplc="FFFFFFFF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221C423E"/>
    <w:multiLevelType w:val="hybridMultilevel"/>
    <w:tmpl w:val="0FB86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C4557"/>
    <w:multiLevelType w:val="hybridMultilevel"/>
    <w:tmpl w:val="FE4C48E6"/>
    <w:lvl w:ilvl="0" w:tplc="F90C088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692164E"/>
    <w:multiLevelType w:val="hybridMultilevel"/>
    <w:tmpl w:val="C75827AA"/>
    <w:lvl w:ilvl="0" w:tplc="0D9670E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B222AE"/>
    <w:multiLevelType w:val="hybridMultilevel"/>
    <w:tmpl w:val="FE4C48E6"/>
    <w:lvl w:ilvl="0" w:tplc="FFFFFFFF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643C0E4D"/>
    <w:multiLevelType w:val="hybridMultilevel"/>
    <w:tmpl w:val="79646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96784"/>
    <w:multiLevelType w:val="multilevel"/>
    <w:tmpl w:val="A7BE9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1B4A"/>
    <w:rsid w:val="00002509"/>
    <w:rsid w:val="00002FD0"/>
    <w:rsid w:val="000119C1"/>
    <w:rsid w:val="0001642D"/>
    <w:rsid w:val="00032399"/>
    <w:rsid w:val="00033E1F"/>
    <w:rsid w:val="00045F63"/>
    <w:rsid w:val="00050509"/>
    <w:rsid w:val="00056D28"/>
    <w:rsid w:val="00060C29"/>
    <w:rsid w:val="00064DEE"/>
    <w:rsid w:val="00081F67"/>
    <w:rsid w:val="000843D9"/>
    <w:rsid w:val="0008696E"/>
    <w:rsid w:val="00093540"/>
    <w:rsid w:val="000944A6"/>
    <w:rsid w:val="00094C89"/>
    <w:rsid w:val="000A44A9"/>
    <w:rsid w:val="000B75DD"/>
    <w:rsid w:val="000B7922"/>
    <w:rsid w:val="000C4012"/>
    <w:rsid w:val="000C563C"/>
    <w:rsid w:val="000C6AF4"/>
    <w:rsid w:val="000D0395"/>
    <w:rsid w:val="000D078E"/>
    <w:rsid w:val="000D088D"/>
    <w:rsid w:val="000D2EFE"/>
    <w:rsid w:val="000E34C2"/>
    <w:rsid w:val="000E4C8D"/>
    <w:rsid w:val="000F242D"/>
    <w:rsid w:val="000F7E71"/>
    <w:rsid w:val="001061B5"/>
    <w:rsid w:val="001202CF"/>
    <w:rsid w:val="001366B2"/>
    <w:rsid w:val="00136AB5"/>
    <w:rsid w:val="00150380"/>
    <w:rsid w:val="00153AB7"/>
    <w:rsid w:val="00164A14"/>
    <w:rsid w:val="00170084"/>
    <w:rsid w:val="00171E44"/>
    <w:rsid w:val="00172A06"/>
    <w:rsid w:val="0018600B"/>
    <w:rsid w:val="001865EE"/>
    <w:rsid w:val="00192EE4"/>
    <w:rsid w:val="001973BB"/>
    <w:rsid w:val="0019783B"/>
    <w:rsid w:val="001A6C26"/>
    <w:rsid w:val="001C5C3F"/>
    <w:rsid w:val="001D5A06"/>
    <w:rsid w:val="001D6D4E"/>
    <w:rsid w:val="001E3524"/>
    <w:rsid w:val="001E4F7C"/>
    <w:rsid w:val="001E6790"/>
    <w:rsid w:val="001F06CD"/>
    <w:rsid w:val="00202505"/>
    <w:rsid w:val="00202DB5"/>
    <w:rsid w:val="00210E9C"/>
    <w:rsid w:val="00214724"/>
    <w:rsid w:val="00217599"/>
    <w:rsid w:val="00220034"/>
    <w:rsid w:val="00221A19"/>
    <w:rsid w:val="00222AC3"/>
    <w:rsid w:val="002365A4"/>
    <w:rsid w:val="002526E2"/>
    <w:rsid w:val="00263B7B"/>
    <w:rsid w:val="00263D64"/>
    <w:rsid w:val="00267929"/>
    <w:rsid w:val="0027456E"/>
    <w:rsid w:val="002800D9"/>
    <w:rsid w:val="002852BD"/>
    <w:rsid w:val="002916D8"/>
    <w:rsid w:val="002920ED"/>
    <w:rsid w:val="00296127"/>
    <w:rsid w:val="002A7573"/>
    <w:rsid w:val="002B2C05"/>
    <w:rsid w:val="002E0908"/>
    <w:rsid w:val="00301280"/>
    <w:rsid w:val="00303BE1"/>
    <w:rsid w:val="0030512D"/>
    <w:rsid w:val="00315B1F"/>
    <w:rsid w:val="00320860"/>
    <w:rsid w:val="00321B4B"/>
    <w:rsid w:val="0033782F"/>
    <w:rsid w:val="003501A1"/>
    <w:rsid w:val="00376951"/>
    <w:rsid w:val="0039406D"/>
    <w:rsid w:val="00395CF6"/>
    <w:rsid w:val="00396E72"/>
    <w:rsid w:val="003A1168"/>
    <w:rsid w:val="003A2074"/>
    <w:rsid w:val="003B1617"/>
    <w:rsid w:val="003B6711"/>
    <w:rsid w:val="003C2778"/>
    <w:rsid w:val="003D3FD0"/>
    <w:rsid w:val="003E3689"/>
    <w:rsid w:val="003E3B59"/>
    <w:rsid w:val="003E6052"/>
    <w:rsid w:val="003E7305"/>
    <w:rsid w:val="003F0E14"/>
    <w:rsid w:val="004066F6"/>
    <w:rsid w:val="00412EAA"/>
    <w:rsid w:val="00423270"/>
    <w:rsid w:val="00424273"/>
    <w:rsid w:val="00455619"/>
    <w:rsid w:val="0046276E"/>
    <w:rsid w:val="00467C8F"/>
    <w:rsid w:val="00472068"/>
    <w:rsid w:val="00473120"/>
    <w:rsid w:val="00476734"/>
    <w:rsid w:val="004809C9"/>
    <w:rsid w:val="004A7E60"/>
    <w:rsid w:val="004B131C"/>
    <w:rsid w:val="004B4A70"/>
    <w:rsid w:val="004E47EA"/>
    <w:rsid w:val="004F0599"/>
    <w:rsid w:val="004F0F43"/>
    <w:rsid w:val="00504BCF"/>
    <w:rsid w:val="00520A8B"/>
    <w:rsid w:val="00526003"/>
    <w:rsid w:val="00530323"/>
    <w:rsid w:val="00531D8F"/>
    <w:rsid w:val="00535752"/>
    <w:rsid w:val="0054152E"/>
    <w:rsid w:val="005439BD"/>
    <w:rsid w:val="00566CB0"/>
    <w:rsid w:val="00574A04"/>
    <w:rsid w:val="00577294"/>
    <w:rsid w:val="00582E97"/>
    <w:rsid w:val="0059136D"/>
    <w:rsid w:val="005A66B0"/>
    <w:rsid w:val="005B7083"/>
    <w:rsid w:val="005C4F99"/>
    <w:rsid w:val="005D30D1"/>
    <w:rsid w:val="005E0370"/>
    <w:rsid w:val="005F0864"/>
    <w:rsid w:val="005F111C"/>
    <w:rsid w:val="005F2FE4"/>
    <w:rsid w:val="005F4E01"/>
    <w:rsid w:val="005F587B"/>
    <w:rsid w:val="00606661"/>
    <w:rsid w:val="00617B40"/>
    <w:rsid w:val="00626321"/>
    <w:rsid w:val="0063664D"/>
    <w:rsid w:val="00636F28"/>
    <w:rsid w:val="0063789D"/>
    <w:rsid w:val="0064084B"/>
    <w:rsid w:val="006434F4"/>
    <w:rsid w:val="00657FD6"/>
    <w:rsid w:val="0066334E"/>
    <w:rsid w:val="0067195A"/>
    <w:rsid w:val="006722F9"/>
    <w:rsid w:val="00672AB4"/>
    <w:rsid w:val="00675BDA"/>
    <w:rsid w:val="00683A10"/>
    <w:rsid w:val="00690316"/>
    <w:rsid w:val="006A43BD"/>
    <w:rsid w:val="006A5E1B"/>
    <w:rsid w:val="006B4923"/>
    <w:rsid w:val="006C149A"/>
    <w:rsid w:val="006C37AF"/>
    <w:rsid w:val="006D1520"/>
    <w:rsid w:val="006E1CB1"/>
    <w:rsid w:val="006E2DA8"/>
    <w:rsid w:val="006E604F"/>
    <w:rsid w:val="006E74E4"/>
    <w:rsid w:val="006E7DC8"/>
    <w:rsid w:val="006F111E"/>
    <w:rsid w:val="006F53D4"/>
    <w:rsid w:val="006F59FD"/>
    <w:rsid w:val="007008D1"/>
    <w:rsid w:val="00701565"/>
    <w:rsid w:val="007034F0"/>
    <w:rsid w:val="0071695A"/>
    <w:rsid w:val="00717090"/>
    <w:rsid w:val="00725116"/>
    <w:rsid w:val="007343BF"/>
    <w:rsid w:val="00742E5A"/>
    <w:rsid w:val="00745D1A"/>
    <w:rsid w:val="00752482"/>
    <w:rsid w:val="00755E6C"/>
    <w:rsid w:val="00771A7F"/>
    <w:rsid w:val="00777C55"/>
    <w:rsid w:val="0079188D"/>
    <w:rsid w:val="007978B9"/>
    <w:rsid w:val="007A040F"/>
    <w:rsid w:val="007B2677"/>
    <w:rsid w:val="007B2A28"/>
    <w:rsid w:val="007B3C28"/>
    <w:rsid w:val="007B732B"/>
    <w:rsid w:val="007C1955"/>
    <w:rsid w:val="007C655D"/>
    <w:rsid w:val="007D115D"/>
    <w:rsid w:val="007D472F"/>
    <w:rsid w:val="007F026B"/>
    <w:rsid w:val="00800ACE"/>
    <w:rsid w:val="00806ADD"/>
    <w:rsid w:val="0082262C"/>
    <w:rsid w:val="00834676"/>
    <w:rsid w:val="00836815"/>
    <w:rsid w:val="0085049C"/>
    <w:rsid w:val="00852534"/>
    <w:rsid w:val="00872AF5"/>
    <w:rsid w:val="00880285"/>
    <w:rsid w:val="008864DF"/>
    <w:rsid w:val="00892415"/>
    <w:rsid w:val="00893223"/>
    <w:rsid w:val="008A299D"/>
    <w:rsid w:val="008A6096"/>
    <w:rsid w:val="008C15EF"/>
    <w:rsid w:val="008C2ACB"/>
    <w:rsid w:val="008E4601"/>
    <w:rsid w:val="008F23E1"/>
    <w:rsid w:val="008F4406"/>
    <w:rsid w:val="008F58CE"/>
    <w:rsid w:val="009011A8"/>
    <w:rsid w:val="0091163A"/>
    <w:rsid w:val="009138B2"/>
    <w:rsid w:val="0091599B"/>
    <w:rsid w:val="009215D2"/>
    <w:rsid w:val="00933810"/>
    <w:rsid w:val="00933D67"/>
    <w:rsid w:val="00935094"/>
    <w:rsid w:val="009710E1"/>
    <w:rsid w:val="00991CF9"/>
    <w:rsid w:val="00995CE8"/>
    <w:rsid w:val="009A6C89"/>
    <w:rsid w:val="009B157C"/>
    <w:rsid w:val="009B5911"/>
    <w:rsid w:val="009B7082"/>
    <w:rsid w:val="009C0855"/>
    <w:rsid w:val="009C7CFC"/>
    <w:rsid w:val="009D2657"/>
    <w:rsid w:val="009D6BE7"/>
    <w:rsid w:val="009E3689"/>
    <w:rsid w:val="009F6EC2"/>
    <w:rsid w:val="00A02E4D"/>
    <w:rsid w:val="00A13901"/>
    <w:rsid w:val="00A1403B"/>
    <w:rsid w:val="00A33884"/>
    <w:rsid w:val="00A33D50"/>
    <w:rsid w:val="00A37964"/>
    <w:rsid w:val="00A55033"/>
    <w:rsid w:val="00A71305"/>
    <w:rsid w:val="00A82EDD"/>
    <w:rsid w:val="00A943B2"/>
    <w:rsid w:val="00A975D4"/>
    <w:rsid w:val="00AA01D3"/>
    <w:rsid w:val="00AA27E7"/>
    <w:rsid w:val="00AA3EEE"/>
    <w:rsid w:val="00AA6107"/>
    <w:rsid w:val="00AA704B"/>
    <w:rsid w:val="00AB2045"/>
    <w:rsid w:val="00AB6B57"/>
    <w:rsid w:val="00AC194A"/>
    <w:rsid w:val="00AE5D5E"/>
    <w:rsid w:val="00B11A04"/>
    <w:rsid w:val="00B24987"/>
    <w:rsid w:val="00B35532"/>
    <w:rsid w:val="00B60D15"/>
    <w:rsid w:val="00B72969"/>
    <w:rsid w:val="00B73372"/>
    <w:rsid w:val="00B73377"/>
    <w:rsid w:val="00B81B63"/>
    <w:rsid w:val="00B976C7"/>
    <w:rsid w:val="00B97C9A"/>
    <w:rsid w:val="00BA12AE"/>
    <w:rsid w:val="00BA43FB"/>
    <w:rsid w:val="00BC3E29"/>
    <w:rsid w:val="00BE3DB0"/>
    <w:rsid w:val="00BF262A"/>
    <w:rsid w:val="00BF4380"/>
    <w:rsid w:val="00C0789D"/>
    <w:rsid w:val="00C1548D"/>
    <w:rsid w:val="00C167D1"/>
    <w:rsid w:val="00C204D9"/>
    <w:rsid w:val="00C25ACD"/>
    <w:rsid w:val="00C2706A"/>
    <w:rsid w:val="00C2795E"/>
    <w:rsid w:val="00C31515"/>
    <w:rsid w:val="00C34395"/>
    <w:rsid w:val="00C34753"/>
    <w:rsid w:val="00C34EA2"/>
    <w:rsid w:val="00C35232"/>
    <w:rsid w:val="00C36F5A"/>
    <w:rsid w:val="00C42494"/>
    <w:rsid w:val="00C4532C"/>
    <w:rsid w:val="00C477BA"/>
    <w:rsid w:val="00C50D1C"/>
    <w:rsid w:val="00C6260B"/>
    <w:rsid w:val="00C63166"/>
    <w:rsid w:val="00C7166C"/>
    <w:rsid w:val="00C74513"/>
    <w:rsid w:val="00C862B7"/>
    <w:rsid w:val="00C95667"/>
    <w:rsid w:val="00CA07F9"/>
    <w:rsid w:val="00CC3508"/>
    <w:rsid w:val="00CD02C9"/>
    <w:rsid w:val="00CD4E8D"/>
    <w:rsid w:val="00CD52F8"/>
    <w:rsid w:val="00CD7392"/>
    <w:rsid w:val="00CE2AFF"/>
    <w:rsid w:val="00CE2E74"/>
    <w:rsid w:val="00CF0A0E"/>
    <w:rsid w:val="00D05C32"/>
    <w:rsid w:val="00D132DF"/>
    <w:rsid w:val="00D1416B"/>
    <w:rsid w:val="00D212E6"/>
    <w:rsid w:val="00D26095"/>
    <w:rsid w:val="00D44A28"/>
    <w:rsid w:val="00D45D35"/>
    <w:rsid w:val="00D462DB"/>
    <w:rsid w:val="00D505D5"/>
    <w:rsid w:val="00D53BAF"/>
    <w:rsid w:val="00D559F2"/>
    <w:rsid w:val="00D56CC1"/>
    <w:rsid w:val="00D6038D"/>
    <w:rsid w:val="00D651FA"/>
    <w:rsid w:val="00D743A0"/>
    <w:rsid w:val="00D80634"/>
    <w:rsid w:val="00D826C5"/>
    <w:rsid w:val="00D873E7"/>
    <w:rsid w:val="00DA2C24"/>
    <w:rsid w:val="00DA56B3"/>
    <w:rsid w:val="00DA6077"/>
    <w:rsid w:val="00DB23A2"/>
    <w:rsid w:val="00DB3A0E"/>
    <w:rsid w:val="00DC6E01"/>
    <w:rsid w:val="00DD277F"/>
    <w:rsid w:val="00DE54EE"/>
    <w:rsid w:val="00DF2768"/>
    <w:rsid w:val="00DF3452"/>
    <w:rsid w:val="00E06A77"/>
    <w:rsid w:val="00E16126"/>
    <w:rsid w:val="00E30ECA"/>
    <w:rsid w:val="00E51B99"/>
    <w:rsid w:val="00E624C3"/>
    <w:rsid w:val="00E6780F"/>
    <w:rsid w:val="00E80A39"/>
    <w:rsid w:val="00E927E3"/>
    <w:rsid w:val="00E96260"/>
    <w:rsid w:val="00E974B0"/>
    <w:rsid w:val="00EA15FA"/>
    <w:rsid w:val="00EB3A44"/>
    <w:rsid w:val="00EB4C20"/>
    <w:rsid w:val="00EB63C5"/>
    <w:rsid w:val="00EC3F16"/>
    <w:rsid w:val="00EC7F85"/>
    <w:rsid w:val="00EF214F"/>
    <w:rsid w:val="00EF2BB7"/>
    <w:rsid w:val="00F007A8"/>
    <w:rsid w:val="00F155DA"/>
    <w:rsid w:val="00F262C9"/>
    <w:rsid w:val="00F34FA5"/>
    <w:rsid w:val="00F42E6F"/>
    <w:rsid w:val="00F43A4C"/>
    <w:rsid w:val="00F47D4B"/>
    <w:rsid w:val="00F664F3"/>
    <w:rsid w:val="00F67689"/>
    <w:rsid w:val="00F70D20"/>
    <w:rsid w:val="00F84B65"/>
    <w:rsid w:val="00F856BD"/>
    <w:rsid w:val="00F94DCA"/>
    <w:rsid w:val="00F95EFF"/>
    <w:rsid w:val="00F96C3F"/>
    <w:rsid w:val="00FA2763"/>
    <w:rsid w:val="00FB0C5E"/>
    <w:rsid w:val="00FB2602"/>
    <w:rsid w:val="00FB40EA"/>
    <w:rsid w:val="00FB708A"/>
    <w:rsid w:val="00FC3DBE"/>
    <w:rsid w:val="00FC5857"/>
    <w:rsid w:val="00FC7ACB"/>
    <w:rsid w:val="00FD0EBC"/>
    <w:rsid w:val="00FD14E8"/>
    <w:rsid w:val="00FD45F6"/>
    <w:rsid w:val="00FE1E93"/>
    <w:rsid w:val="00FF4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35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basedOn w:val="a"/>
    <w:link w:val="ae"/>
    <w:uiPriority w:val="1"/>
    <w:qFormat/>
    <w:rsid w:val="00C34753"/>
    <w:pPr>
      <w:widowControl w:val="0"/>
      <w:suppressAutoHyphens/>
    </w:pPr>
    <w:rPr>
      <w:rFonts w:ascii="Calibri" w:eastAsia="DejaVu Sans" w:hAnsi="Calibri" w:cs="Lohit Hindi"/>
      <w:kern w:val="1"/>
      <w:sz w:val="22"/>
      <w:szCs w:val="22"/>
      <w:lang w:val="en-US" w:eastAsia="hi-IN" w:bidi="hi-IN"/>
    </w:rPr>
  </w:style>
  <w:style w:type="character" w:customStyle="1" w:styleId="ae">
    <w:name w:val="Без интервала Знак"/>
    <w:link w:val="ad"/>
    <w:locked/>
    <w:rsid w:val="00C34753"/>
    <w:rPr>
      <w:rFonts w:ascii="Calibri" w:eastAsia="DejaVu Sans" w:hAnsi="Calibri" w:cs="Lohit Hindi"/>
      <w:kern w:val="1"/>
      <w:lang w:val="en-US" w:eastAsia="hi-I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0935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">
    <w:name w:val="List Paragraph"/>
    <w:basedOn w:val="a"/>
    <w:uiPriority w:val="1"/>
    <w:qFormat/>
    <w:rsid w:val="007034F0"/>
    <w:pPr>
      <w:ind w:left="720"/>
      <w:contextualSpacing/>
    </w:pPr>
    <w:rPr>
      <w:rFonts w:ascii="Calibri" w:hAnsi="Calibri"/>
      <w:szCs w:val="24"/>
      <w:lang w:eastAsia="en-US"/>
    </w:rPr>
  </w:style>
  <w:style w:type="character" w:styleId="af0">
    <w:name w:val="FollowedHyperlink"/>
    <w:basedOn w:val="a0"/>
    <w:uiPriority w:val="99"/>
    <w:semiHidden/>
    <w:unhideWhenUsed/>
    <w:rsid w:val="000D0395"/>
    <w:rPr>
      <w:color w:val="800080" w:themeColor="followedHyperlink"/>
      <w:u w:val="single"/>
    </w:rPr>
  </w:style>
  <w:style w:type="table" w:customStyle="1" w:styleId="TableNormal1">
    <w:name w:val="Table Normal1"/>
    <w:uiPriority w:val="2"/>
    <w:semiHidden/>
    <w:qFormat/>
    <w:rsid w:val="00C3151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beda.fedcd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inichkinata@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58786-D607-4809-951A-4F5713EC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21</cp:revision>
  <dcterms:created xsi:type="dcterms:W3CDTF">2023-09-29T13:46:00Z</dcterms:created>
  <dcterms:modified xsi:type="dcterms:W3CDTF">2024-10-03T07:21:00Z</dcterms:modified>
</cp:coreProperties>
</file>