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544AD" w:rsidRDefault="008544AD" w:rsidP="001231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37412" w:rsidRPr="00137412" w:rsidRDefault="00137412" w:rsidP="00E56B80">
      <w:pPr>
        <w:shd w:val="clear" w:color="auto" w:fill="FFFFFF"/>
        <w:spacing w:before="335" w:after="335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7412">
        <w:rPr>
          <w:rFonts w:ascii="Times New Roman" w:hAnsi="Times New Roman" w:cs="Times New Roman"/>
          <w:b/>
          <w:sz w:val="28"/>
          <w:szCs w:val="28"/>
        </w:rPr>
        <w:t xml:space="preserve">Продолжительность экзаменов </w:t>
      </w:r>
      <w:r w:rsidR="003C4815">
        <w:rPr>
          <w:rFonts w:ascii="Times New Roman" w:hAnsi="Times New Roman" w:cs="Times New Roman"/>
          <w:b/>
          <w:sz w:val="28"/>
          <w:szCs w:val="28"/>
        </w:rPr>
        <w:t xml:space="preserve">ГИА-9 </w:t>
      </w:r>
      <w:r w:rsidRPr="00137412">
        <w:rPr>
          <w:rFonts w:ascii="Times New Roman" w:hAnsi="Times New Roman" w:cs="Times New Roman"/>
          <w:b/>
          <w:sz w:val="28"/>
          <w:szCs w:val="28"/>
        </w:rPr>
        <w:t>в 202</w:t>
      </w:r>
      <w:r w:rsidR="008A2AC5">
        <w:rPr>
          <w:rFonts w:ascii="Times New Roman" w:hAnsi="Times New Roman" w:cs="Times New Roman"/>
          <w:b/>
          <w:sz w:val="28"/>
          <w:szCs w:val="28"/>
        </w:rPr>
        <w:t>3</w:t>
      </w:r>
      <w:r w:rsidRPr="00137412">
        <w:rPr>
          <w:rFonts w:ascii="Times New Roman" w:hAnsi="Times New Roman" w:cs="Times New Roman"/>
          <w:b/>
          <w:sz w:val="28"/>
          <w:szCs w:val="28"/>
        </w:rPr>
        <w:t xml:space="preserve"> году:</w:t>
      </w:r>
    </w:p>
    <w:p w:rsidR="008A2AC5" w:rsidRDefault="008A2AC5" w:rsidP="008A2AC5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Начало экзаменов – в 10:00.</w:t>
      </w:r>
    </w:p>
    <w:p w:rsidR="008A2AC5" w:rsidRDefault="008A2AC5" w:rsidP="00E56B8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7412" w:rsidRPr="00137412" w:rsidRDefault="00137412" w:rsidP="00E56B8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7412">
        <w:rPr>
          <w:rFonts w:ascii="Times New Roman" w:hAnsi="Times New Roman" w:cs="Times New Roman"/>
          <w:sz w:val="28"/>
          <w:szCs w:val="28"/>
        </w:rPr>
        <w:t>Математика, русский язык и литература — 3 часа 55 минут (235 минут);</w:t>
      </w:r>
    </w:p>
    <w:p w:rsidR="00137412" w:rsidRPr="00137412" w:rsidRDefault="00137412" w:rsidP="00E56B8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7412">
        <w:rPr>
          <w:rFonts w:ascii="Times New Roman" w:hAnsi="Times New Roman" w:cs="Times New Roman"/>
          <w:sz w:val="28"/>
          <w:szCs w:val="28"/>
        </w:rPr>
        <w:t>Физика, обществознание, история, химия — 3 часа (180 минут);</w:t>
      </w:r>
    </w:p>
    <w:p w:rsidR="00137412" w:rsidRPr="00137412" w:rsidRDefault="00137412" w:rsidP="00E56B8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7412">
        <w:rPr>
          <w:rFonts w:ascii="Times New Roman" w:hAnsi="Times New Roman" w:cs="Times New Roman"/>
          <w:sz w:val="28"/>
          <w:szCs w:val="28"/>
        </w:rPr>
        <w:t>Информатика и (ИКТ), география</w:t>
      </w:r>
      <w:r w:rsidR="008A2AC5">
        <w:rPr>
          <w:rFonts w:ascii="Times New Roman" w:hAnsi="Times New Roman" w:cs="Times New Roman"/>
          <w:sz w:val="28"/>
          <w:szCs w:val="28"/>
        </w:rPr>
        <w:t>, биология</w:t>
      </w:r>
      <w:r w:rsidRPr="00137412">
        <w:rPr>
          <w:rFonts w:ascii="Times New Roman" w:hAnsi="Times New Roman" w:cs="Times New Roman"/>
          <w:sz w:val="28"/>
          <w:szCs w:val="28"/>
        </w:rPr>
        <w:t xml:space="preserve"> — 2 часа 30 минут (150 минут);</w:t>
      </w:r>
    </w:p>
    <w:p w:rsidR="00137412" w:rsidRPr="00137412" w:rsidRDefault="00137412" w:rsidP="00E56B8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7412">
        <w:rPr>
          <w:rFonts w:ascii="Times New Roman" w:hAnsi="Times New Roman" w:cs="Times New Roman"/>
          <w:sz w:val="28"/>
          <w:szCs w:val="28"/>
        </w:rPr>
        <w:t>Иностранные языки (кроме раздела «Говорение») — 2 часа (120 минут);</w:t>
      </w:r>
    </w:p>
    <w:p w:rsidR="00137412" w:rsidRPr="00137412" w:rsidRDefault="00137412" w:rsidP="00E56B8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7412">
        <w:rPr>
          <w:rFonts w:ascii="Times New Roman" w:hAnsi="Times New Roman" w:cs="Times New Roman"/>
          <w:sz w:val="28"/>
          <w:szCs w:val="28"/>
        </w:rPr>
        <w:t>Иностранным языки (раздел «Говорение») — 15 минут.</w:t>
      </w:r>
    </w:p>
    <w:p w:rsidR="00137412" w:rsidRPr="00E56B80" w:rsidRDefault="00137412" w:rsidP="00137412">
      <w:pPr>
        <w:pStyle w:val="aa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F265E7" w:rsidRPr="00082D29" w:rsidRDefault="00F265E7" w:rsidP="00F265E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2D29">
        <w:rPr>
          <w:rFonts w:ascii="Times New Roman" w:hAnsi="Times New Roman"/>
          <w:sz w:val="28"/>
          <w:szCs w:val="28"/>
        </w:rPr>
        <w:t>При проведении ОГЭ используются следующие средства обучения и воспитания:</w:t>
      </w:r>
    </w:p>
    <w:p w:rsidR="00F265E7" w:rsidRPr="00082D29" w:rsidRDefault="00F265E7" w:rsidP="00F265E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2D29">
        <w:rPr>
          <w:rFonts w:ascii="Times New Roman" w:hAnsi="Times New Roman"/>
          <w:sz w:val="28"/>
          <w:szCs w:val="28"/>
        </w:rPr>
        <w:t>по русскому языку – орфографические словари;</w:t>
      </w:r>
    </w:p>
    <w:p w:rsidR="00F265E7" w:rsidRPr="00082D29" w:rsidRDefault="00F265E7" w:rsidP="00F265E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2D29">
        <w:rPr>
          <w:rFonts w:ascii="Times New Roman" w:hAnsi="Times New Roman"/>
          <w:sz w:val="28"/>
          <w:szCs w:val="28"/>
        </w:rPr>
        <w:t>по математике – линейка, справочные материалы, содержащие основные формулы курса математики образовательной программы основного общего образования;</w:t>
      </w:r>
    </w:p>
    <w:p w:rsidR="00F265E7" w:rsidRPr="002C51E9" w:rsidRDefault="00F265E7" w:rsidP="00F265E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2D29">
        <w:rPr>
          <w:rFonts w:ascii="Times New Roman" w:hAnsi="Times New Roman"/>
          <w:sz w:val="28"/>
          <w:szCs w:val="28"/>
        </w:rPr>
        <w:t xml:space="preserve">по физике – </w:t>
      </w:r>
      <w:r w:rsidR="006C3075">
        <w:rPr>
          <w:rFonts w:ascii="Times New Roman" w:hAnsi="Times New Roman"/>
          <w:sz w:val="28"/>
          <w:szCs w:val="28"/>
        </w:rPr>
        <w:t>линейка для построения графиков</w:t>
      </w:r>
      <w:r w:rsidR="008A2AC5">
        <w:rPr>
          <w:rFonts w:ascii="Times New Roman" w:hAnsi="Times New Roman"/>
          <w:sz w:val="28"/>
          <w:szCs w:val="28"/>
        </w:rPr>
        <w:t xml:space="preserve"> и схем</w:t>
      </w:r>
      <w:r w:rsidR="006C3075">
        <w:rPr>
          <w:rFonts w:ascii="Times New Roman" w:hAnsi="Times New Roman"/>
          <w:sz w:val="28"/>
          <w:szCs w:val="28"/>
        </w:rPr>
        <w:t xml:space="preserve">, </w:t>
      </w:r>
      <w:r w:rsidRPr="002C51E9">
        <w:rPr>
          <w:rFonts w:ascii="Times New Roman" w:hAnsi="Times New Roman"/>
          <w:sz w:val="28"/>
          <w:szCs w:val="28"/>
        </w:rPr>
        <w:t>непрограммируемый калькулятор, лабораторное оборудование;</w:t>
      </w:r>
    </w:p>
    <w:p w:rsidR="00F265E7" w:rsidRPr="002C51E9" w:rsidRDefault="006C3075" w:rsidP="00F265E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51E9">
        <w:rPr>
          <w:rFonts w:ascii="Times New Roman" w:hAnsi="Times New Roman"/>
          <w:sz w:val="28"/>
          <w:szCs w:val="28"/>
        </w:rPr>
        <w:t xml:space="preserve">по химии – </w:t>
      </w:r>
      <w:r w:rsidR="00F265E7" w:rsidRPr="002C51E9">
        <w:rPr>
          <w:rFonts w:ascii="Times New Roman" w:hAnsi="Times New Roman"/>
          <w:sz w:val="28"/>
          <w:szCs w:val="28"/>
        </w:rPr>
        <w:t xml:space="preserve">непрограммируемый калькулятор, </w:t>
      </w:r>
      <w:r w:rsidRPr="002C51E9">
        <w:rPr>
          <w:rFonts w:ascii="Times New Roman" w:hAnsi="Times New Roman"/>
          <w:sz w:val="28"/>
          <w:szCs w:val="28"/>
        </w:rPr>
        <w:t xml:space="preserve">лабораторное оборудование, </w:t>
      </w:r>
      <w:r w:rsidR="00F265E7" w:rsidRPr="002C51E9">
        <w:rPr>
          <w:rFonts w:ascii="Times New Roman" w:hAnsi="Times New Roman"/>
          <w:sz w:val="28"/>
          <w:szCs w:val="28"/>
        </w:rPr>
        <w:t>периодическая система химических элементов Д.И.Менделеева, таблица растворимости солей, кислот и оснований в воде, электрохимический ряд напряжений металлов;</w:t>
      </w:r>
    </w:p>
    <w:p w:rsidR="00F265E7" w:rsidRPr="002C51E9" w:rsidRDefault="00F265E7" w:rsidP="00F265E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51E9">
        <w:rPr>
          <w:rFonts w:ascii="Times New Roman" w:hAnsi="Times New Roman"/>
          <w:sz w:val="28"/>
          <w:szCs w:val="28"/>
        </w:rPr>
        <w:t>по биологии – линейка, непрограммируемый калькулятор;</w:t>
      </w:r>
    </w:p>
    <w:p w:rsidR="008A2AC5" w:rsidRPr="00082D29" w:rsidRDefault="008A2AC5" w:rsidP="008A2AC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2D29">
        <w:rPr>
          <w:rFonts w:ascii="Times New Roman" w:hAnsi="Times New Roman"/>
          <w:sz w:val="28"/>
          <w:szCs w:val="28"/>
        </w:rPr>
        <w:t xml:space="preserve">по литературе – </w:t>
      </w:r>
      <w:r>
        <w:rPr>
          <w:rFonts w:ascii="Times New Roman" w:hAnsi="Times New Roman"/>
          <w:sz w:val="28"/>
          <w:szCs w:val="28"/>
        </w:rPr>
        <w:t xml:space="preserve">орфографический словарь, </w:t>
      </w:r>
      <w:r w:rsidRPr="00082D29">
        <w:rPr>
          <w:rFonts w:ascii="Times New Roman" w:hAnsi="Times New Roman"/>
          <w:sz w:val="28"/>
          <w:szCs w:val="28"/>
        </w:rPr>
        <w:t>полные тексты художественных произведений, а также сборники лирики;</w:t>
      </w:r>
    </w:p>
    <w:p w:rsidR="00F265E7" w:rsidRDefault="00F265E7" w:rsidP="00F265E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51E9">
        <w:rPr>
          <w:rFonts w:ascii="Times New Roman" w:hAnsi="Times New Roman"/>
          <w:sz w:val="28"/>
          <w:szCs w:val="28"/>
        </w:rPr>
        <w:t>по географии</w:t>
      </w:r>
      <w:r w:rsidR="00692942">
        <w:rPr>
          <w:rFonts w:ascii="Times New Roman" w:hAnsi="Times New Roman"/>
          <w:sz w:val="28"/>
          <w:szCs w:val="28"/>
        </w:rPr>
        <w:t xml:space="preserve"> - </w:t>
      </w:r>
      <w:r w:rsidRPr="002C51E9">
        <w:rPr>
          <w:rFonts w:ascii="Times New Roman" w:hAnsi="Times New Roman"/>
          <w:sz w:val="28"/>
          <w:szCs w:val="28"/>
        </w:rPr>
        <w:t xml:space="preserve">линейка, непрограммируемый калькулятор и географические атласы для </w:t>
      </w:r>
      <w:r w:rsidR="006C3075" w:rsidRPr="002C51E9">
        <w:rPr>
          <w:rFonts w:ascii="Times New Roman" w:hAnsi="Times New Roman"/>
          <w:sz w:val="28"/>
          <w:szCs w:val="28"/>
        </w:rPr>
        <w:t>7-</w:t>
      </w:r>
      <w:r w:rsidRPr="002C51E9">
        <w:rPr>
          <w:rFonts w:ascii="Times New Roman" w:hAnsi="Times New Roman"/>
          <w:sz w:val="28"/>
          <w:szCs w:val="28"/>
        </w:rPr>
        <w:t xml:space="preserve"> 9 классов;</w:t>
      </w:r>
    </w:p>
    <w:p w:rsidR="00920F4C" w:rsidRDefault="00920F4C" w:rsidP="008A2AC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51E9">
        <w:rPr>
          <w:rFonts w:ascii="Times New Roman" w:hAnsi="Times New Roman"/>
          <w:sz w:val="28"/>
          <w:szCs w:val="28"/>
        </w:rPr>
        <w:t>по информатике и информационно – коммуникационным</w:t>
      </w:r>
      <w:r w:rsidRPr="00082D29">
        <w:rPr>
          <w:rFonts w:ascii="Times New Roman" w:hAnsi="Times New Roman"/>
          <w:sz w:val="28"/>
          <w:szCs w:val="28"/>
        </w:rPr>
        <w:t xml:space="preserve"> технологиям (ИКТ), </w:t>
      </w:r>
      <w:r>
        <w:rPr>
          <w:rFonts w:ascii="Times New Roman" w:hAnsi="Times New Roman"/>
          <w:sz w:val="28"/>
          <w:szCs w:val="28"/>
        </w:rPr>
        <w:t>иностранным языкам – компьютеры, не имеющие доступа к сети Интернет.</w:t>
      </w:r>
    </w:p>
    <w:sectPr w:rsidR="00920F4C" w:rsidSect="00352AE1">
      <w:footerReference w:type="default" r:id="rId8"/>
      <w:pgSz w:w="11906" w:h="16838"/>
      <w:pgMar w:top="1134" w:right="850" w:bottom="709" w:left="1701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13E94" w:rsidRDefault="00313E94" w:rsidP="00A24706">
      <w:pPr>
        <w:spacing w:after="0" w:line="240" w:lineRule="auto"/>
      </w:pPr>
      <w:r>
        <w:separator/>
      </w:r>
    </w:p>
  </w:endnote>
  <w:endnote w:type="continuationSeparator" w:id="0">
    <w:p w:rsidR="00313E94" w:rsidRDefault="00313E94" w:rsidP="00A247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1437948"/>
      <w:docPartObj>
        <w:docPartGallery w:val="Page Numbers (Bottom of Page)"/>
        <w:docPartUnique/>
      </w:docPartObj>
    </w:sdtPr>
    <w:sdtContent>
      <w:p w:rsidR="006419E6" w:rsidRDefault="00000000">
        <w:pPr>
          <w:pStyle w:val="ad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9294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419E6" w:rsidRDefault="006419E6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13E94" w:rsidRDefault="00313E94" w:rsidP="00A24706">
      <w:pPr>
        <w:spacing w:after="0" w:line="240" w:lineRule="auto"/>
      </w:pPr>
      <w:r>
        <w:separator/>
      </w:r>
    </w:p>
  </w:footnote>
  <w:footnote w:type="continuationSeparator" w:id="0">
    <w:p w:rsidR="00313E94" w:rsidRDefault="00313E94" w:rsidP="00A247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E4EFA"/>
    <w:multiLevelType w:val="hybridMultilevel"/>
    <w:tmpl w:val="4006B7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6EB234D"/>
    <w:multiLevelType w:val="multilevel"/>
    <w:tmpl w:val="D496FC36"/>
    <w:lvl w:ilvl="0">
      <w:start w:val="1"/>
      <w:numFmt w:val="bullet"/>
      <w:lvlText w:val=""/>
      <w:lvlJc w:val="left"/>
      <w:pPr>
        <w:tabs>
          <w:tab w:val="num" w:pos="3763"/>
        </w:tabs>
        <w:ind w:left="3763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4483"/>
        </w:tabs>
        <w:ind w:left="4483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5203"/>
        </w:tabs>
        <w:ind w:left="5203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5923"/>
        </w:tabs>
        <w:ind w:left="5923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6643"/>
        </w:tabs>
        <w:ind w:left="6643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7363"/>
        </w:tabs>
        <w:ind w:left="7363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8083"/>
        </w:tabs>
        <w:ind w:left="8083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8803"/>
        </w:tabs>
        <w:ind w:left="8803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9523"/>
        </w:tabs>
        <w:ind w:left="9523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991B33"/>
    <w:multiLevelType w:val="multilevel"/>
    <w:tmpl w:val="199E3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1E0708"/>
    <w:multiLevelType w:val="multilevel"/>
    <w:tmpl w:val="4AAC0CF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14326EC4"/>
    <w:multiLevelType w:val="hybridMultilevel"/>
    <w:tmpl w:val="0F56D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5A5B81"/>
    <w:multiLevelType w:val="hybridMultilevel"/>
    <w:tmpl w:val="81A8757A"/>
    <w:lvl w:ilvl="0" w:tplc="4F1E9A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EED05FF"/>
    <w:multiLevelType w:val="hybridMultilevel"/>
    <w:tmpl w:val="D7382D5A"/>
    <w:lvl w:ilvl="0" w:tplc="83B41FD8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5EB6FC1C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530D0E"/>
    <w:multiLevelType w:val="multilevel"/>
    <w:tmpl w:val="199E3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43B75D9"/>
    <w:multiLevelType w:val="multilevel"/>
    <w:tmpl w:val="BD980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ACC5D80"/>
    <w:multiLevelType w:val="multilevel"/>
    <w:tmpl w:val="7DB4E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4AD50FD"/>
    <w:multiLevelType w:val="hybridMultilevel"/>
    <w:tmpl w:val="77B61D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65F326C"/>
    <w:multiLevelType w:val="multilevel"/>
    <w:tmpl w:val="199E3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681650D"/>
    <w:multiLevelType w:val="hybridMultilevel"/>
    <w:tmpl w:val="D7382D5A"/>
    <w:lvl w:ilvl="0" w:tplc="83B41FD8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5EB6FC1C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860B56"/>
    <w:multiLevelType w:val="hybridMultilevel"/>
    <w:tmpl w:val="6A8C181E"/>
    <w:lvl w:ilvl="0" w:tplc="83B41FD8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5D00224B"/>
    <w:multiLevelType w:val="hybridMultilevel"/>
    <w:tmpl w:val="6A8C181E"/>
    <w:lvl w:ilvl="0" w:tplc="83B41FD8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5DAF4E7D"/>
    <w:multiLevelType w:val="hybridMultilevel"/>
    <w:tmpl w:val="D7382D5A"/>
    <w:lvl w:ilvl="0" w:tplc="83B41FD8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5EB6FC1C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7637B0"/>
    <w:multiLevelType w:val="multilevel"/>
    <w:tmpl w:val="199E3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44B64C1"/>
    <w:multiLevelType w:val="hybridMultilevel"/>
    <w:tmpl w:val="6A8C181E"/>
    <w:lvl w:ilvl="0" w:tplc="83B41FD8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6AD81EE7"/>
    <w:multiLevelType w:val="hybridMultilevel"/>
    <w:tmpl w:val="6A8C181E"/>
    <w:lvl w:ilvl="0" w:tplc="83B41FD8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774D1B0B"/>
    <w:multiLevelType w:val="hybridMultilevel"/>
    <w:tmpl w:val="6A8C181E"/>
    <w:lvl w:ilvl="0" w:tplc="83B41FD8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77536F6F"/>
    <w:multiLevelType w:val="hybridMultilevel"/>
    <w:tmpl w:val="254E713A"/>
    <w:lvl w:ilvl="0" w:tplc="1A465EB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771B7A"/>
    <w:multiLevelType w:val="multilevel"/>
    <w:tmpl w:val="A74CB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15542545">
    <w:abstractNumId w:val="20"/>
  </w:num>
  <w:num w:numId="2" w16cid:durableId="558639013">
    <w:abstractNumId w:val="11"/>
  </w:num>
  <w:num w:numId="3" w16cid:durableId="753673554">
    <w:abstractNumId w:val="7"/>
  </w:num>
  <w:num w:numId="4" w16cid:durableId="1063260184">
    <w:abstractNumId w:val="16"/>
  </w:num>
  <w:num w:numId="5" w16cid:durableId="1014770727">
    <w:abstractNumId w:val="2"/>
  </w:num>
  <w:num w:numId="6" w16cid:durableId="1990815985">
    <w:abstractNumId w:val="4"/>
  </w:num>
  <w:num w:numId="7" w16cid:durableId="1864440895">
    <w:abstractNumId w:val="21"/>
  </w:num>
  <w:num w:numId="8" w16cid:durableId="97720602">
    <w:abstractNumId w:val="13"/>
  </w:num>
  <w:num w:numId="9" w16cid:durableId="675499729">
    <w:abstractNumId w:val="17"/>
  </w:num>
  <w:num w:numId="10" w16cid:durableId="615211886">
    <w:abstractNumId w:val="19"/>
  </w:num>
  <w:num w:numId="11" w16cid:durableId="954092493">
    <w:abstractNumId w:val="14"/>
  </w:num>
  <w:num w:numId="12" w16cid:durableId="934627953">
    <w:abstractNumId w:val="18"/>
  </w:num>
  <w:num w:numId="13" w16cid:durableId="4332255">
    <w:abstractNumId w:val="6"/>
  </w:num>
  <w:num w:numId="14" w16cid:durableId="1657689617">
    <w:abstractNumId w:val="3"/>
  </w:num>
  <w:num w:numId="15" w16cid:durableId="2013798727">
    <w:abstractNumId w:val="12"/>
  </w:num>
  <w:num w:numId="16" w16cid:durableId="1360010600">
    <w:abstractNumId w:val="9"/>
  </w:num>
  <w:num w:numId="17" w16cid:durableId="399181451">
    <w:abstractNumId w:val="1"/>
  </w:num>
  <w:num w:numId="18" w16cid:durableId="620771074">
    <w:abstractNumId w:val="0"/>
  </w:num>
  <w:num w:numId="19" w16cid:durableId="683240640">
    <w:abstractNumId w:val="15"/>
  </w:num>
  <w:num w:numId="20" w16cid:durableId="1249921455">
    <w:abstractNumId w:val="5"/>
  </w:num>
  <w:num w:numId="21" w16cid:durableId="86003752">
    <w:abstractNumId w:val="10"/>
  </w:num>
  <w:num w:numId="22" w16cid:durableId="43347755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2D61"/>
    <w:rsid w:val="00000EED"/>
    <w:rsid w:val="00001125"/>
    <w:rsid w:val="00020612"/>
    <w:rsid w:val="00040169"/>
    <w:rsid w:val="00043D45"/>
    <w:rsid w:val="00055FB9"/>
    <w:rsid w:val="00085B87"/>
    <w:rsid w:val="000A284A"/>
    <w:rsid w:val="000C06C5"/>
    <w:rsid w:val="000F1227"/>
    <w:rsid w:val="000F2135"/>
    <w:rsid w:val="000F3CE5"/>
    <w:rsid w:val="0012319B"/>
    <w:rsid w:val="00130094"/>
    <w:rsid w:val="00137412"/>
    <w:rsid w:val="00143EDB"/>
    <w:rsid w:val="001500D0"/>
    <w:rsid w:val="001507D6"/>
    <w:rsid w:val="001771F2"/>
    <w:rsid w:val="00181995"/>
    <w:rsid w:val="001834C8"/>
    <w:rsid w:val="001B248F"/>
    <w:rsid w:val="001C2484"/>
    <w:rsid w:val="001E4177"/>
    <w:rsid w:val="001E6A90"/>
    <w:rsid w:val="0021528D"/>
    <w:rsid w:val="0024304F"/>
    <w:rsid w:val="00254A72"/>
    <w:rsid w:val="0026014E"/>
    <w:rsid w:val="00265B56"/>
    <w:rsid w:val="00283628"/>
    <w:rsid w:val="00283FF2"/>
    <w:rsid w:val="002911BC"/>
    <w:rsid w:val="002A2853"/>
    <w:rsid w:val="002A4307"/>
    <w:rsid w:val="002C51E9"/>
    <w:rsid w:val="002C738D"/>
    <w:rsid w:val="002D1472"/>
    <w:rsid w:val="002E5FCB"/>
    <w:rsid w:val="002F4D33"/>
    <w:rsid w:val="00313E94"/>
    <w:rsid w:val="00322FE2"/>
    <w:rsid w:val="003273AA"/>
    <w:rsid w:val="00334BAC"/>
    <w:rsid w:val="003500A6"/>
    <w:rsid w:val="00352AE1"/>
    <w:rsid w:val="003613D5"/>
    <w:rsid w:val="00380C0E"/>
    <w:rsid w:val="003913D7"/>
    <w:rsid w:val="003915EC"/>
    <w:rsid w:val="003B04C1"/>
    <w:rsid w:val="003B5F28"/>
    <w:rsid w:val="003C4815"/>
    <w:rsid w:val="003E103C"/>
    <w:rsid w:val="0041163F"/>
    <w:rsid w:val="004167EF"/>
    <w:rsid w:val="004252C3"/>
    <w:rsid w:val="00431EA8"/>
    <w:rsid w:val="00433438"/>
    <w:rsid w:val="004463C9"/>
    <w:rsid w:val="004507BC"/>
    <w:rsid w:val="004524E6"/>
    <w:rsid w:val="004602C7"/>
    <w:rsid w:val="004A0651"/>
    <w:rsid w:val="004A6554"/>
    <w:rsid w:val="004B754B"/>
    <w:rsid w:val="004C1492"/>
    <w:rsid w:val="004D1071"/>
    <w:rsid w:val="004E20E6"/>
    <w:rsid w:val="00513F7C"/>
    <w:rsid w:val="005368C0"/>
    <w:rsid w:val="00554EEB"/>
    <w:rsid w:val="00563DF3"/>
    <w:rsid w:val="00580E1E"/>
    <w:rsid w:val="005839E2"/>
    <w:rsid w:val="005912F4"/>
    <w:rsid w:val="00592D61"/>
    <w:rsid w:val="005C43BB"/>
    <w:rsid w:val="005F192A"/>
    <w:rsid w:val="00615D26"/>
    <w:rsid w:val="0063148A"/>
    <w:rsid w:val="006419E6"/>
    <w:rsid w:val="00642200"/>
    <w:rsid w:val="00654F24"/>
    <w:rsid w:val="0066150B"/>
    <w:rsid w:val="00687DA7"/>
    <w:rsid w:val="00692942"/>
    <w:rsid w:val="006A518E"/>
    <w:rsid w:val="006B065E"/>
    <w:rsid w:val="006B5350"/>
    <w:rsid w:val="006B6507"/>
    <w:rsid w:val="006C3075"/>
    <w:rsid w:val="006F050D"/>
    <w:rsid w:val="006F64E0"/>
    <w:rsid w:val="00710521"/>
    <w:rsid w:val="007163FD"/>
    <w:rsid w:val="00731732"/>
    <w:rsid w:val="00785014"/>
    <w:rsid w:val="00787104"/>
    <w:rsid w:val="00793BEA"/>
    <w:rsid w:val="007A6AF9"/>
    <w:rsid w:val="007D4A0D"/>
    <w:rsid w:val="007D6890"/>
    <w:rsid w:val="007E2F5B"/>
    <w:rsid w:val="0080788A"/>
    <w:rsid w:val="00846EEE"/>
    <w:rsid w:val="008544AD"/>
    <w:rsid w:val="008916C3"/>
    <w:rsid w:val="008A2AC5"/>
    <w:rsid w:val="008E7FB9"/>
    <w:rsid w:val="00911CA3"/>
    <w:rsid w:val="00920F4C"/>
    <w:rsid w:val="00932EFC"/>
    <w:rsid w:val="009771AE"/>
    <w:rsid w:val="009812CC"/>
    <w:rsid w:val="00984B10"/>
    <w:rsid w:val="0099183B"/>
    <w:rsid w:val="00995F5E"/>
    <w:rsid w:val="009A1215"/>
    <w:rsid w:val="009A7706"/>
    <w:rsid w:val="009D1989"/>
    <w:rsid w:val="009D4E86"/>
    <w:rsid w:val="00A016FF"/>
    <w:rsid w:val="00A24706"/>
    <w:rsid w:val="00A30191"/>
    <w:rsid w:val="00A37F67"/>
    <w:rsid w:val="00A86545"/>
    <w:rsid w:val="00AD7883"/>
    <w:rsid w:val="00AE0CCC"/>
    <w:rsid w:val="00AF0816"/>
    <w:rsid w:val="00AF1903"/>
    <w:rsid w:val="00B0567F"/>
    <w:rsid w:val="00B16935"/>
    <w:rsid w:val="00B22137"/>
    <w:rsid w:val="00B36593"/>
    <w:rsid w:val="00B612CF"/>
    <w:rsid w:val="00B7016A"/>
    <w:rsid w:val="00B70889"/>
    <w:rsid w:val="00B85800"/>
    <w:rsid w:val="00BA0FD3"/>
    <w:rsid w:val="00BC24D6"/>
    <w:rsid w:val="00BC26C0"/>
    <w:rsid w:val="00BD4972"/>
    <w:rsid w:val="00C06CBB"/>
    <w:rsid w:val="00C11D23"/>
    <w:rsid w:val="00C43E7F"/>
    <w:rsid w:val="00C45115"/>
    <w:rsid w:val="00C6490E"/>
    <w:rsid w:val="00C70A74"/>
    <w:rsid w:val="00CD0D8B"/>
    <w:rsid w:val="00CD2AC2"/>
    <w:rsid w:val="00D15E92"/>
    <w:rsid w:val="00D31D0E"/>
    <w:rsid w:val="00D40753"/>
    <w:rsid w:val="00D5064D"/>
    <w:rsid w:val="00D604BD"/>
    <w:rsid w:val="00D60E43"/>
    <w:rsid w:val="00D6339D"/>
    <w:rsid w:val="00D65179"/>
    <w:rsid w:val="00D901E5"/>
    <w:rsid w:val="00D91EC2"/>
    <w:rsid w:val="00DB0FFD"/>
    <w:rsid w:val="00DE5820"/>
    <w:rsid w:val="00E27829"/>
    <w:rsid w:val="00E317A8"/>
    <w:rsid w:val="00E37E46"/>
    <w:rsid w:val="00E43F85"/>
    <w:rsid w:val="00E46DC1"/>
    <w:rsid w:val="00E52366"/>
    <w:rsid w:val="00E56B80"/>
    <w:rsid w:val="00E61D07"/>
    <w:rsid w:val="00E748D5"/>
    <w:rsid w:val="00E94221"/>
    <w:rsid w:val="00EA403E"/>
    <w:rsid w:val="00EA6250"/>
    <w:rsid w:val="00EB2272"/>
    <w:rsid w:val="00EC4C78"/>
    <w:rsid w:val="00EE0E29"/>
    <w:rsid w:val="00F123EF"/>
    <w:rsid w:val="00F265E7"/>
    <w:rsid w:val="00F408FE"/>
    <w:rsid w:val="00F53E77"/>
    <w:rsid w:val="00F630F0"/>
    <w:rsid w:val="00F6437C"/>
    <w:rsid w:val="00F75C36"/>
    <w:rsid w:val="00F8501A"/>
    <w:rsid w:val="00F878A7"/>
    <w:rsid w:val="00FA756C"/>
    <w:rsid w:val="00FC0174"/>
    <w:rsid w:val="00FE1A00"/>
    <w:rsid w:val="00FF61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607B5"/>
  <w15:docId w15:val="{204ACD39-DA15-4EDF-8C04-F91EF5881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0A74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112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5">
    <w:name w:val="heading 5"/>
    <w:basedOn w:val="a"/>
    <w:link w:val="50"/>
    <w:uiPriority w:val="9"/>
    <w:qFormat/>
    <w:rsid w:val="00C70A7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C70A7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228bf8a64b8551e1msonormal">
    <w:name w:val="228bf8a64b8551e1msonormal"/>
    <w:basedOn w:val="a"/>
    <w:rsid w:val="00C70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C70A74"/>
    <w:rPr>
      <w:b/>
      <w:bCs/>
    </w:rPr>
  </w:style>
  <w:style w:type="paragraph" w:styleId="a4">
    <w:name w:val="List Paragraph"/>
    <w:basedOn w:val="a"/>
    <w:link w:val="a5"/>
    <w:uiPriority w:val="34"/>
    <w:qFormat/>
    <w:rsid w:val="00C70A74"/>
    <w:pPr>
      <w:spacing w:after="200" w:line="276" w:lineRule="auto"/>
      <w:ind w:left="720"/>
      <w:contextualSpacing/>
    </w:pPr>
  </w:style>
  <w:style w:type="character" w:customStyle="1" w:styleId="a6">
    <w:name w:val="Основной текст_"/>
    <w:basedOn w:val="a0"/>
    <w:link w:val="1"/>
    <w:rsid w:val="007D4A0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6"/>
    <w:rsid w:val="007D4A0D"/>
    <w:pPr>
      <w:widowControl w:val="0"/>
      <w:shd w:val="clear" w:color="auto" w:fill="FFFFFF"/>
      <w:spacing w:after="0" w:line="302" w:lineRule="exact"/>
      <w:ind w:firstLine="660"/>
      <w:jc w:val="both"/>
    </w:pPr>
    <w:rPr>
      <w:rFonts w:ascii="Times New Roman" w:eastAsia="Times New Roman" w:hAnsi="Times New Roman" w:cs="Times New Roman"/>
    </w:rPr>
  </w:style>
  <w:style w:type="character" w:customStyle="1" w:styleId="a5">
    <w:name w:val="Абзац списка Знак"/>
    <w:link w:val="a4"/>
    <w:uiPriority w:val="34"/>
    <w:locked/>
    <w:rsid w:val="004602C7"/>
  </w:style>
  <w:style w:type="character" w:styleId="a7">
    <w:name w:val="Hyperlink"/>
    <w:basedOn w:val="a0"/>
    <w:uiPriority w:val="99"/>
    <w:unhideWhenUsed/>
    <w:rsid w:val="004602C7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011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01125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001125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aa">
    <w:name w:val="Normal (Web)"/>
    <w:basedOn w:val="a"/>
    <w:unhideWhenUsed/>
    <w:rsid w:val="001834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A247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A24706"/>
  </w:style>
  <w:style w:type="paragraph" w:styleId="ad">
    <w:name w:val="footer"/>
    <w:basedOn w:val="a"/>
    <w:link w:val="ae"/>
    <w:uiPriority w:val="99"/>
    <w:unhideWhenUsed/>
    <w:rsid w:val="00A247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24706"/>
  </w:style>
  <w:style w:type="paragraph" w:customStyle="1" w:styleId="msonormalmailrucssattributepostfixmailrucssattributepostfix">
    <w:name w:val="msonormal_mailru_css_attribute_postfix_mailru_css_attribute_postfix"/>
    <w:basedOn w:val="a"/>
    <w:rsid w:val="000F21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7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EA9B5-B57A-4914-83D3-2B8A31946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286</cp:revision>
  <cp:lastPrinted>2022-05-18T09:39:00Z</cp:lastPrinted>
  <dcterms:created xsi:type="dcterms:W3CDTF">2021-04-08T09:24:00Z</dcterms:created>
  <dcterms:modified xsi:type="dcterms:W3CDTF">2023-05-23T07:55:00Z</dcterms:modified>
</cp:coreProperties>
</file>