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FEB89" w14:textId="77777777" w:rsidR="00A11CC3" w:rsidRPr="00CE29AD" w:rsidRDefault="00D64E72" w:rsidP="00CE29AD">
      <w:pPr>
        <w:pStyle w:val="Heading1"/>
        <w:ind w:left="0"/>
      </w:pPr>
      <w:r>
        <w:pict w14:anchorId="64C81550"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70D7E" w:rsidRPr="00CE29AD">
        <w:t>ПОЯСНИТЕЛЬНАЯ ЗАПИСКА</w:t>
      </w:r>
    </w:p>
    <w:p w14:paraId="3E7BD92F" w14:textId="77777777" w:rsidR="00A11CC3" w:rsidRPr="00CE29AD" w:rsidRDefault="00B70D7E">
      <w:pPr>
        <w:pStyle w:val="BodyText"/>
        <w:spacing w:before="179" w:line="292" w:lineRule="auto"/>
        <w:ind w:right="193"/>
      </w:pPr>
      <w:r w:rsidRPr="00CE29AD"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3047C7ED" w14:textId="77777777" w:rsidR="00A11CC3" w:rsidRPr="00CE29AD" w:rsidRDefault="00B70D7E">
      <w:pPr>
        <w:pStyle w:val="Heading1"/>
        <w:spacing w:before="188"/>
      </w:pPr>
      <w:r w:rsidRPr="00CE29AD">
        <w:t>ОБЩАЯ ХАРАКТЕРИСТИКА УЧЕБНОГО ПРЕДМЕТА «МУЗЫКА»</w:t>
      </w:r>
    </w:p>
    <w:p w14:paraId="4CCD9F7F" w14:textId="77777777" w:rsidR="00A11CC3" w:rsidRPr="00CE29AD" w:rsidRDefault="00B70D7E">
      <w:pPr>
        <w:pStyle w:val="BodyText"/>
        <w:spacing w:before="156" w:line="292" w:lineRule="auto"/>
        <w:ind w:right="384"/>
      </w:pPr>
      <w:r w:rsidRPr="00CE29AD"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 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76CA128" w14:textId="77777777" w:rsidR="00A11CC3" w:rsidRPr="00CE29AD" w:rsidRDefault="00B70D7E">
      <w:pPr>
        <w:pStyle w:val="BodyText"/>
        <w:spacing w:line="292" w:lineRule="auto"/>
        <w:ind w:right="388"/>
      </w:pPr>
      <w:r w:rsidRPr="00CE29AD"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6D6F4316" w14:textId="77777777" w:rsidR="00A11CC3" w:rsidRPr="00CE29AD" w:rsidRDefault="00B70D7E">
      <w:pPr>
        <w:pStyle w:val="BodyText"/>
        <w:spacing w:line="292" w:lineRule="auto"/>
        <w:ind w:right="177"/>
      </w:pPr>
      <w:r w:rsidRPr="00CE29AD"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14:paraId="606D8EBD" w14:textId="77777777" w:rsidR="00A11CC3" w:rsidRPr="00CE29AD" w:rsidRDefault="00B70D7E">
      <w:pPr>
        <w:pStyle w:val="BodyText"/>
        <w:spacing w:line="292" w:lineRule="auto"/>
        <w:ind w:right="352"/>
      </w:pPr>
      <w:r w:rsidRPr="00CE29AD">
        <w:t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 w14:paraId="6609CA4A" w14:textId="77777777" w:rsidR="00A11CC3" w:rsidRPr="00CE29AD" w:rsidRDefault="00B70D7E">
      <w:pPr>
        <w:pStyle w:val="BodyText"/>
        <w:spacing w:line="292" w:lineRule="auto"/>
        <w:ind w:right="150"/>
      </w:pPr>
      <w:r w:rsidRPr="00CE29AD"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</w:t>
      </w:r>
      <w:r w:rsidRPr="00CE29AD">
        <w:rPr>
          <w:spacing w:val="-1"/>
        </w:rPr>
        <w:t xml:space="preserve"> </w:t>
      </w:r>
      <w:r w:rsidRPr="00CE29AD">
        <w:t>ценностей.</w:t>
      </w:r>
    </w:p>
    <w:p w14:paraId="20A26CB9" w14:textId="77777777" w:rsidR="00A11CC3" w:rsidRPr="00CE29AD" w:rsidRDefault="00B70D7E">
      <w:pPr>
        <w:pStyle w:val="BodyText"/>
        <w:spacing w:before="102"/>
        <w:ind w:left="286" w:firstLine="0"/>
      </w:pPr>
      <w:r w:rsidRPr="00CE29AD">
        <w:t>Рабочая программа позволит учителю:</w:t>
      </w:r>
    </w:p>
    <w:p w14:paraId="1231C802" w14:textId="77777777" w:rsidR="00A11CC3" w:rsidRPr="00CE29AD" w:rsidRDefault="00B70D7E">
      <w:pPr>
        <w:pStyle w:val="ListParagraph"/>
        <w:numPr>
          <w:ilvl w:val="0"/>
          <w:numId w:val="5"/>
        </w:numPr>
        <w:tabs>
          <w:tab w:val="left" w:pos="887"/>
        </w:tabs>
        <w:spacing w:before="169" w:line="292" w:lineRule="auto"/>
        <w:ind w:right="862" w:firstLine="0"/>
        <w:rPr>
          <w:sz w:val="24"/>
          <w:szCs w:val="24"/>
        </w:rPr>
      </w:pPr>
      <w:r w:rsidRPr="00CE29AD">
        <w:rPr>
          <w:sz w:val="24"/>
          <w:szCs w:val="24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</w:t>
      </w:r>
      <w:r w:rsidRPr="00CE29AD">
        <w:rPr>
          <w:spacing w:val="-36"/>
          <w:sz w:val="24"/>
          <w:szCs w:val="24"/>
        </w:rPr>
        <w:t xml:space="preserve"> </w:t>
      </w:r>
      <w:r w:rsidRPr="00CE29AD">
        <w:rPr>
          <w:sz w:val="24"/>
          <w:szCs w:val="24"/>
        </w:rPr>
        <w:t>образования;</w:t>
      </w:r>
    </w:p>
    <w:p w14:paraId="1AD29D31" w14:textId="77777777" w:rsidR="00A11CC3" w:rsidRPr="00CE29AD" w:rsidRDefault="00B70D7E">
      <w:pPr>
        <w:pStyle w:val="ListParagraph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  <w:szCs w:val="24"/>
        </w:rPr>
      </w:pPr>
      <w:r w:rsidRPr="00CE29AD">
        <w:rPr>
          <w:sz w:val="24"/>
          <w:szCs w:val="24"/>
        </w:rPr>
        <w:t>определить и структурировать планируемые результаты обучения и содержание учебного предмета «Музыка» по годам обучения в соответствии с ФГОС ООО (утв.</w:t>
      </w:r>
      <w:r w:rsidRPr="00CE29AD">
        <w:rPr>
          <w:spacing w:val="-17"/>
          <w:sz w:val="24"/>
          <w:szCs w:val="24"/>
        </w:rPr>
        <w:t xml:space="preserve"> </w:t>
      </w:r>
      <w:r w:rsidRPr="00CE29AD">
        <w:rPr>
          <w:sz w:val="24"/>
          <w:szCs w:val="24"/>
        </w:rPr>
        <w:t>приказом</w:t>
      </w:r>
    </w:p>
    <w:p w14:paraId="1CE51793" w14:textId="77777777" w:rsidR="00A11CC3" w:rsidRPr="00CE29AD" w:rsidRDefault="00A11CC3">
      <w:pPr>
        <w:spacing w:line="292" w:lineRule="auto"/>
        <w:rPr>
          <w:sz w:val="24"/>
          <w:szCs w:val="24"/>
        </w:rPr>
        <w:sectPr w:rsidR="00A11CC3" w:rsidRPr="00CE29AD">
          <w:pgSz w:w="11900" w:h="16840"/>
          <w:pgMar w:top="520" w:right="560" w:bottom="280" w:left="560" w:header="720" w:footer="720" w:gutter="0"/>
          <w:cols w:space="720"/>
        </w:sectPr>
      </w:pPr>
    </w:p>
    <w:p w14:paraId="1BC633C7" w14:textId="77777777" w:rsidR="00A11CC3" w:rsidRPr="00CE29AD" w:rsidRDefault="00B70D7E">
      <w:pPr>
        <w:pStyle w:val="BodyText"/>
        <w:spacing w:before="66" w:line="292" w:lineRule="auto"/>
        <w:ind w:left="526" w:right="159" w:firstLine="0"/>
      </w:pPr>
      <w:r w:rsidRPr="00CE29AD">
        <w:lastRenderedPageBreak/>
        <w:t>Министерства образования и науки РФ от 17 декабря 2010 г. № 1897, с изменениями и 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14:paraId="1DBD16D0" w14:textId="77777777" w:rsidR="00A11CC3" w:rsidRPr="00CE29AD" w:rsidRDefault="00B70D7E">
      <w:pPr>
        <w:pStyle w:val="ListParagraph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  <w:szCs w:val="24"/>
        </w:rPr>
      </w:pPr>
      <w:r w:rsidRPr="00CE29AD">
        <w:rPr>
          <w:sz w:val="24"/>
          <w:szCs w:val="24"/>
        </w:rPr>
        <w:t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</w:t>
      </w:r>
      <w:r w:rsidRPr="00CE29AD">
        <w:rPr>
          <w:spacing w:val="-14"/>
          <w:sz w:val="24"/>
          <w:szCs w:val="24"/>
        </w:rPr>
        <w:t xml:space="preserve"> </w:t>
      </w:r>
      <w:r w:rsidRPr="00CE29AD">
        <w:rPr>
          <w:sz w:val="24"/>
          <w:szCs w:val="24"/>
        </w:rPr>
        <w:t>материала.</w:t>
      </w:r>
    </w:p>
    <w:p w14:paraId="7A20E1E8" w14:textId="77777777" w:rsidR="00A11CC3" w:rsidRPr="00CE29AD" w:rsidRDefault="00A11CC3">
      <w:pPr>
        <w:pStyle w:val="BodyText"/>
        <w:spacing w:before="8"/>
        <w:ind w:left="0" w:firstLine="0"/>
      </w:pPr>
    </w:p>
    <w:p w14:paraId="5A8771E6" w14:textId="77777777" w:rsidR="00A11CC3" w:rsidRPr="00CE29AD" w:rsidRDefault="00B70D7E">
      <w:pPr>
        <w:pStyle w:val="Heading1"/>
        <w:spacing w:before="0"/>
      </w:pPr>
      <w:r w:rsidRPr="00CE29AD">
        <w:t>ЦЕЛИ И ЗАДАЧИ ИЗУЧЕНИЯ УЧЕБНОГО ПРЕДМЕТА «МУЗЫКА»</w:t>
      </w:r>
    </w:p>
    <w:p w14:paraId="19295EB2" w14:textId="77777777" w:rsidR="00A11CC3" w:rsidRPr="00CE29AD" w:rsidRDefault="00B70D7E">
      <w:pPr>
        <w:pStyle w:val="BodyText"/>
        <w:spacing w:before="157" w:line="292" w:lineRule="auto"/>
        <w:ind w:right="362"/>
      </w:pPr>
      <w:r w:rsidRPr="00CE29AD"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632299D8" w14:textId="77777777" w:rsidR="00A11CC3" w:rsidRPr="00CE29AD" w:rsidRDefault="00B70D7E">
      <w:pPr>
        <w:pStyle w:val="BodyText"/>
        <w:spacing w:line="292" w:lineRule="auto"/>
        <w:ind w:right="291"/>
      </w:pPr>
      <w:r w:rsidRPr="00CE29AD"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4174E2BD" w14:textId="77777777" w:rsidR="00A11CC3" w:rsidRPr="00CE29AD" w:rsidRDefault="00B70D7E">
      <w:pPr>
        <w:pStyle w:val="BodyText"/>
        <w:spacing w:line="292" w:lineRule="auto"/>
        <w:ind w:right="1367"/>
      </w:pPr>
      <w:r w:rsidRPr="00CE29AD">
        <w:t>В процессе конкретизации учебных целей их реализация осуществляется по следующим направлениям:</w:t>
      </w:r>
    </w:p>
    <w:p w14:paraId="3C2B3C62" w14:textId="77777777" w:rsidR="00A11CC3" w:rsidRPr="00CE29AD" w:rsidRDefault="00B70D7E">
      <w:pPr>
        <w:pStyle w:val="ListParagraph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  <w:szCs w:val="24"/>
        </w:rPr>
      </w:pPr>
      <w:r w:rsidRPr="00CE29AD">
        <w:rPr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сферы;</w:t>
      </w:r>
    </w:p>
    <w:p w14:paraId="61B85FA1" w14:textId="77777777" w:rsidR="00A11CC3" w:rsidRPr="00CE29AD" w:rsidRDefault="00B70D7E">
      <w:pPr>
        <w:pStyle w:val="ListParagraph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  <w:szCs w:val="24"/>
        </w:rPr>
      </w:pPr>
      <w:r w:rsidRPr="00CE29AD">
        <w:rPr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автокоммуникации;</w:t>
      </w:r>
    </w:p>
    <w:p w14:paraId="79399022" w14:textId="77777777" w:rsidR="00A11CC3" w:rsidRPr="00CE29AD" w:rsidRDefault="00B70D7E">
      <w:pPr>
        <w:pStyle w:val="ListParagraph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  <w:szCs w:val="24"/>
        </w:rPr>
      </w:pPr>
      <w:r w:rsidRPr="00CE29AD">
        <w:rPr>
          <w:sz w:val="24"/>
          <w:szCs w:val="24"/>
        </w:rPr>
        <w:t>формирование творческих способностей ребёнка, развитие внутренней мотивации к интонационно-содержательной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деятельности.</w:t>
      </w:r>
    </w:p>
    <w:p w14:paraId="305B50BA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Важнейшими задачами изучения предмета «Музыка» в основной школе являются:</w:t>
      </w:r>
    </w:p>
    <w:p w14:paraId="3A34CA76" w14:textId="77777777" w:rsidR="00A11CC3" w:rsidRPr="00CE29AD" w:rsidRDefault="00B70D7E">
      <w:pPr>
        <w:pStyle w:val="ListParagraph"/>
        <w:numPr>
          <w:ilvl w:val="0"/>
          <w:numId w:val="3"/>
        </w:numPr>
        <w:tabs>
          <w:tab w:val="left" w:pos="647"/>
        </w:tabs>
        <w:spacing w:before="49" w:line="292" w:lineRule="auto"/>
        <w:ind w:right="515" w:firstLine="180"/>
        <w:rPr>
          <w:sz w:val="24"/>
          <w:szCs w:val="24"/>
        </w:rPr>
      </w:pPr>
      <w:r w:rsidRPr="00CE29AD">
        <w:rPr>
          <w:sz w:val="24"/>
          <w:szCs w:val="24"/>
        </w:rPr>
        <w:t>Приобщение к общечеловеческим духовным ценностям через личный психологический опыт эмоционально-эстетического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переживания.</w:t>
      </w:r>
    </w:p>
    <w:p w14:paraId="1647D102" w14:textId="77777777" w:rsidR="00A11CC3" w:rsidRPr="00CE29AD" w:rsidRDefault="00B70D7E">
      <w:pPr>
        <w:pStyle w:val="ListParagraph"/>
        <w:numPr>
          <w:ilvl w:val="0"/>
          <w:numId w:val="3"/>
        </w:numPr>
        <w:tabs>
          <w:tab w:val="left" w:pos="647"/>
        </w:tabs>
        <w:spacing w:line="292" w:lineRule="auto"/>
        <w:ind w:right="492" w:firstLine="180"/>
        <w:rPr>
          <w:sz w:val="24"/>
          <w:szCs w:val="24"/>
        </w:rPr>
      </w:pPr>
      <w:r w:rsidRPr="00CE29AD">
        <w:rPr>
          <w:sz w:val="24"/>
          <w:szCs w:val="24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</w:t>
      </w:r>
      <w:r w:rsidRPr="00CE29AD">
        <w:rPr>
          <w:spacing w:val="-3"/>
          <w:sz w:val="24"/>
          <w:szCs w:val="24"/>
        </w:rPr>
        <w:t xml:space="preserve"> </w:t>
      </w:r>
      <w:r w:rsidRPr="00CE29AD">
        <w:rPr>
          <w:sz w:val="24"/>
          <w:szCs w:val="24"/>
        </w:rPr>
        <w:t>человека.</w:t>
      </w:r>
    </w:p>
    <w:p w14:paraId="5C29FFC8" w14:textId="77777777" w:rsidR="00A11CC3" w:rsidRPr="00CE29AD" w:rsidRDefault="00B70D7E">
      <w:pPr>
        <w:pStyle w:val="ListParagraph"/>
        <w:numPr>
          <w:ilvl w:val="0"/>
          <w:numId w:val="3"/>
        </w:numPr>
        <w:tabs>
          <w:tab w:val="left" w:pos="647"/>
        </w:tabs>
        <w:spacing w:line="292" w:lineRule="auto"/>
        <w:ind w:right="220" w:firstLine="180"/>
        <w:rPr>
          <w:sz w:val="24"/>
          <w:szCs w:val="24"/>
        </w:rPr>
      </w:pPr>
      <w:r w:rsidRPr="00CE29AD">
        <w:rPr>
          <w:sz w:val="24"/>
          <w:szCs w:val="24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</w:t>
      </w:r>
      <w:r w:rsidRPr="00CE29AD">
        <w:rPr>
          <w:spacing w:val="-4"/>
          <w:sz w:val="24"/>
          <w:szCs w:val="24"/>
        </w:rPr>
        <w:t xml:space="preserve"> </w:t>
      </w:r>
      <w:r w:rsidRPr="00CE29AD">
        <w:rPr>
          <w:sz w:val="24"/>
          <w:szCs w:val="24"/>
        </w:rPr>
        <w:t>многообразия.</w:t>
      </w:r>
    </w:p>
    <w:p w14:paraId="5246957D" w14:textId="77777777" w:rsidR="00A11CC3" w:rsidRPr="00CE29AD" w:rsidRDefault="00B70D7E">
      <w:pPr>
        <w:pStyle w:val="ListParagraph"/>
        <w:numPr>
          <w:ilvl w:val="0"/>
          <w:numId w:val="3"/>
        </w:numPr>
        <w:tabs>
          <w:tab w:val="left" w:pos="647"/>
        </w:tabs>
        <w:spacing w:line="292" w:lineRule="auto"/>
        <w:ind w:right="529" w:firstLine="180"/>
        <w:rPr>
          <w:sz w:val="24"/>
          <w:szCs w:val="24"/>
        </w:rPr>
      </w:pPr>
      <w:r w:rsidRPr="00CE29AD">
        <w:rPr>
          <w:sz w:val="24"/>
          <w:szCs w:val="24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стилей.</w:t>
      </w:r>
    </w:p>
    <w:p w14:paraId="78E1C395" w14:textId="77777777" w:rsidR="00A11CC3" w:rsidRPr="00CE29AD" w:rsidRDefault="00B70D7E">
      <w:pPr>
        <w:pStyle w:val="ListParagraph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  <w:szCs w:val="24"/>
        </w:rPr>
      </w:pPr>
      <w:r w:rsidRPr="00CE29AD">
        <w:rPr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</w:t>
      </w:r>
      <w:r w:rsidRPr="00CE29AD">
        <w:rPr>
          <w:spacing w:val="-2"/>
          <w:sz w:val="24"/>
          <w:szCs w:val="24"/>
        </w:rPr>
        <w:t xml:space="preserve"> </w:t>
      </w:r>
      <w:r w:rsidRPr="00CE29AD">
        <w:rPr>
          <w:sz w:val="24"/>
          <w:szCs w:val="24"/>
        </w:rPr>
        <w:t>числе:</w:t>
      </w:r>
    </w:p>
    <w:p w14:paraId="08192FE8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а) слушание (расширение приёмов и навыков вдумчивого, осмысленного восприятия музыки;</w:t>
      </w:r>
    </w:p>
    <w:p w14:paraId="494F85A9" w14:textId="77777777" w:rsidR="00A11CC3" w:rsidRPr="00CE29AD" w:rsidRDefault="00A11CC3">
      <w:pPr>
        <w:spacing w:line="275" w:lineRule="exact"/>
        <w:rPr>
          <w:sz w:val="24"/>
          <w:szCs w:val="24"/>
        </w:rPr>
        <w:sectPr w:rsidR="00A11CC3" w:rsidRPr="00CE29AD">
          <w:pgSz w:w="11900" w:h="16840"/>
          <w:pgMar w:top="520" w:right="560" w:bottom="280" w:left="560" w:header="720" w:footer="720" w:gutter="0"/>
          <w:cols w:space="720"/>
        </w:sectPr>
      </w:pPr>
    </w:p>
    <w:p w14:paraId="0AC78EF2" w14:textId="77777777" w:rsidR="00A11CC3" w:rsidRPr="00CE29AD" w:rsidRDefault="00B70D7E">
      <w:pPr>
        <w:pStyle w:val="BodyText"/>
        <w:spacing w:before="62" w:line="292" w:lineRule="auto"/>
        <w:ind w:right="842" w:firstLine="0"/>
      </w:pPr>
      <w:r w:rsidRPr="00CE29AD">
        <w:lastRenderedPageBreak/>
        <w:t>аналитической, оценочной, рефлексивной деятельности в связи с прослушанным музыкальным произведением);</w:t>
      </w:r>
    </w:p>
    <w:p w14:paraId="24C398A2" w14:textId="77777777" w:rsidR="00A11CC3" w:rsidRPr="00CE29AD" w:rsidRDefault="00B70D7E">
      <w:pPr>
        <w:pStyle w:val="BodyText"/>
        <w:spacing w:line="292" w:lineRule="auto"/>
        <w:ind w:right="618"/>
      </w:pPr>
      <w:r w:rsidRPr="00CE29AD"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7EC33399" w14:textId="77777777" w:rsidR="00A11CC3" w:rsidRPr="00CE29AD" w:rsidRDefault="00B70D7E">
      <w:pPr>
        <w:pStyle w:val="BodyText"/>
        <w:spacing w:line="292" w:lineRule="auto"/>
        <w:ind w:right="130"/>
      </w:pPr>
      <w:r w:rsidRPr="00CE29AD"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219F6FFE" w14:textId="77777777" w:rsidR="00A11CC3" w:rsidRPr="00CE29AD" w:rsidRDefault="00B70D7E">
      <w:pPr>
        <w:pStyle w:val="BodyText"/>
        <w:spacing w:line="292" w:lineRule="auto"/>
        <w:ind w:right="976"/>
      </w:pPr>
      <w:r w:rsidRPr="00CE29AD">
        <w:t>г) музыкальное движение (пластическое интонирование, инсценировка, танец, двигательное моделирование и др.);</w:t>
      </w:r>
    </w:p>
    <w:p w14:paraId="7C981D0A" w14:textId="77777777" w:rsidR="00A11CC3" w:rsidRPr="00CE29AD" w:rsidRDefault="00B70D7E">
      <w:pPr>
        <w:pStyle w:val="BodyText"/>
        <w:spacing w:line="292" w:lineRule="auto"/>
        <w:ind w:right="1713"/>
      </w:pPr>
      <w:r w:rsidRPr="00CE29AD">
        <w:t>д) творческие проекты, музыкально-театральная деятельность (концерты, фестивали, представления);</w:t>
      </w:r>
    </w:p>
    <w:p w14:paraId="729F0A8E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е) исследовательская деятельность на материале музыкального искусства.</w:t>
      </w:r>
    </w:p>
    <w:p w14:paraId="5A64E897" w14:textId="77777777" w:rsidR="00A11CC3" w:rsidRPr="00CE29AD" w:rsidRDefault="00B70D7E">
      <w:pPr>
        <w:pStyle w:val="ListParagraph"/>
        <w:numPr>
          <w:ilvl w:val="0"/>
          <w:numId w:val="3"/>
        </w:numPr>
        <w:tabs>
          <w:tab w:val="left" w:pos="647"/>
        </w:tabs>
        <w:spacing w:before="54" w:line="292" w:lineRule="auto"/>
        <w:ind w:right="140" w:firstLine="180"/>
        <w:rPr>
          <w:sz w:val="24"/>
          <w:szCs w:val="24"/>
        </w:rPr>
      </w:pPr>
      <w:r w:rsidRPr="00CE29AD">
        <w:rPr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культуре.</w:t>
      </w:r>
    </w:p>
    <w:p w14:paraId="6C3BBE32" w14:textId="77777777" w:rsidR="00A11CC3" w:rsidRPr="00CE29AD" w:rsidRDefault="00B70D7E">
      <w:pPr>
        <w:pStyle w:val="BodyText"/>
        <w:spacing w:line="292" w:lineRule="auto"/>
        <w:ind w:right="148"/>
      </w:pPr>
      <w:r w:rsidRPr="00CE29AD"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4AFC8018" w14:textId="77777777" w:rsidR="00A11CC3" w:rsidRPr="00CE29AD" w:rsidRDefault="00B70D7E">
      <w:pPr>
        <w:pStyle w:val="BodyText"/>
        <w:spacing w:line="292" w:lineRule="auto"/>
        <w:ind w:right="733"/>
      </w:pPr>
      <w:r w:rsidRPr="00CE29AD"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14:paraId="53CB0357" w14:textId="77777777" w:rsidR="00A11CC3" w:rsidRPr="00CE29AD" w:rsidRDefault="00B70D7E">
      <w:pPr>
        <w:pStyle w:val="BodyText"/>
        <w:spacing w:line="274" w:lineRule="exact"/>
        <w:ind w:left="286" w:firstLine="0"/>
      </w:pPr>
      <w:r w:rsidRPr="00CE29AD">
        <w:t>модуль № 1 «Музыка моего края»;</w:t>
      </w:r>
    </w:p>
    <w:p w14:paraId="2E4C0CA7" w14:textId="77777777" w:rsidR="00A11CC3" w:rsidRPr="00CE29AD" w:rsidRDefault="00B70D7E">
      <w:pPr>
        <w:pStyle w:val="BodyText"/>
        <w:spacing w:before="56" w:line="292" w:lineRule="auto"/>
        <w:ind w:left="286" w:right="4529" w:firstLine="0"/>
      </w:pPr>
      <w:r w:rsidRPr="00CE29AD">
        <w:t>модуль № 2 «Народное музыкальное творчество России»; модуль № 3 «Музыка народов мира»;</w:t>
      </w:r>
    </w:p>
    <w:p w14:paraId="368E39A9" w14:textId="77777777" w:rsidR="00A11CC3" w:rsidRPr="00CE29AD" w:rsidRDefault="00B70D7E">
      <w:pPr>
        <w:pStyle w:val="BodyText"/>
        <w:spacing w:line="292" w:lineRule="auto"/>
        <w:ind w:left="286" w:right="5369" w:firstLine="0"/>
      </w:pPr>
      <w:r w:rsidRPr="00CE29AD">
        <w:t>модуль № 4 «Европейская классическая музыка»; модуль № 5 «Русская классическая музыка»;</w:t>
      </w:r>
    </w:p>
    <w:p w14:paraId="0946DDD1" w14:textId="77777777" w:rsidR="00A11CC3" w:rsidRPr="00CE29AD" w:rsidRDefault="00B70D7E">
      <w:pPr>
        <w:pStyle w:val="BodyText"/>
        <w:spacing w:line="292" w:lineRule="auto"/>
        <w:ind w:left="286" w:right="2885" w:firstLine="0"/>
      </w:pPr>
      <w:r w:rsidRPr="00CE29AD">
        <w:t>модуль № 6 «Истоки и образы русской и европейской духовной музыки»; модуль № 7 «Современная музыка: основные жанры и направления»; модуль № 8 «Связь музыки с другими видами искусства»;</w:t>
      </w:r>
    </w:p>
    <w:p w14:paraId="7EB85118" w14:textId="77777777" w:rsidR="00A11CC3" w:rsidRPr="00CE29AD" w:rsidRDefault="00B70D7E">
      <w:pPr>
        <w:pStyle w:val="BodyText"/>
        <w:spacing w:line="274" w:lineRule="exact"/>
        <w:ind w:left="286" w:firstLine="0"/>
      </w:pPr>
      <w:r w:rsidRPr="00CE29AD">
        <w:t>модуль № 9 «Жанры музыкального искусства».</w:t>
      </w:r>
    </w:p>
    <w:p w14:paraId="000C1270" w14:textId="77777777" w:rsidR="00A11CC3" w:rsidRPr="00CE29AD" w:rsidRDefault="00A11CC3">
      <w:pPr>
        <w:pStyle w:val="BodyText"/>
        <w:spacing w:before="9"/>
        <w:ind w:left="0" w:firstLine="0"/>
      </w:pPr>
    </w:p>
    <w:p w14:paraId="6A2C0AF5" w14:textId="77777777" w:rsidR="00A11CC3" w:rsidRPr="00CE29AD" w:rsidRDefault="00B70D7E">
      <w:pPr>
        <w:pStyle w:val="Heading1"/>
        <w:spacing w:before="0"/>
      </w:pPr>
      <w:r w:rsidRPr="00CE29AD">
        <w:t>МЕСТО УЧЕБНОГО ПРЕДМЕТА «МУЗЫКА» В УЧЕБНОМ ПЛАНЕ</w:t>
      </w:r>
    </w:p>
    <w:p w14:paraId="36AD42A8" w14:textId="77777777" w:rsidR="00A11CC3" w:rsidRPr="00CE29AD" w:rsidRDefault="00B70D7E">
      <w:pPr>
        <w:pStyle w:val="BodyText"/>
        <w:spacing w:before="156" w:line="292" w:lineRule="auto"/>
        <w:ind w:right="388"/>
      </w:pPr>
      <w:r w:rsidRPr="00CE29AD"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14:paraId="2FE2EC7E" w14:textId="77777777" w:rsidR="00A11CC3" w:rsidRPr="00CE29AD" w:rsidRDefault="00B70D7E">
      <w:pPr>
        <w:pStyle w:val="BodyText"/>
        <w:spacing w:line="292" w:lineRule="auto"/>
        <w:ind w:right="340"/>
      </w:pPr>
      <w:r w:rsidRPr="00CE29AD"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14:paraId="2F975FDD" w14:textId="77777777" w:rsidR="00A11CC3" w:rsidRPr="00CE29AD" w:rsidRDefault="00A11CC3">
      <w:pPr>
        <w:spacing w:line="292" w:lineRule="auto"/>
        <w:rPr>
          <w:sz w:val="24"/>
          <w:szCs w:val="24"/>
        </w:rPr>
        <w:sectPr w:rsidR="00A11CC3" w:rsidRPr="00CE29AD">
          <w:pgSz w:w="11900" w:h="16840"/>
          <w:pgMar w:top="500" w:right="560" w:bottom="280" w:left="560" w:header="720" w:footer="720" w:gutter="0"/>
          <w:cols w:space="720"/>
        </w:sectPr>
      </w:pPr>
    </w:p>
    <w:p w14:paraId="5D455CB4" w14:textId="77777777" w:rsidR="00A11CC3" w:rsidRPr="00CE29AD" w:rsidRDefault="00D64E72">
      <w:pPr>
        <w:pStyle w:val="Heading1"/>
      </w:pPr>
      <w:r>
        <w:lastRenderedPageBreak/>
        <w:pict w14:anchorId="6AE69246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70D7E" w:rsidRPr="00CE29AD">
        <w:t>СОДЕРЖАНИЕ УЧЕБНОГО ПРЕДМЕТА</w:t>
      </w:r>
    </w:p>
    <w:p w14:paraId="490240CE" w14:textId="77777777" w:rsidR="00A11CC3" w:rsidRPr="00CE29AD" w:rsidRDefault="00B70D7E">
      <w:pPr>
        <w:spacing w:before="179"/>
        <w:ind w:left="286"/>
        <w:rPr>
          <w:b/>
          <w:sz w:val="24"/>
          <w:szCs w:val="24"/>
        </w:rPr>
      </w:pPr>
      <w:r w:rsidRPr="00CE29AD">
        <w:rPr>
          <w:b/>
          <w:sz w:val="24"/>
          <w:szCs w:val="24"/>
        </w:rPr>
        <w:t>Модуль «МУЗЫКА МОЕГО КРАЯ»</w:t>
      </w:r>
    </w:p>
    <w:p w14:paraId="767CE963" w14:textId="77777777" w:rsidR="00A11CC3" w:rsidRPr="00CE29AD" w:rsidRDefault="00B70D7E">
      <w:pPr>
        <w:spacing w:before="60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Фольклор — народное творчество</w:t>
      </w:r>
    </w:p>
    <w:p w14:paraId="311270E7" w14:textId="77777777" w:rsidR="00A11CC3" w:rsidRPr="00CE29AD" w:rsidRDefault="00B70D7E">
      <w:pPr>
        <w:pStyle w:val="BodyText"/>
        <w:spacing w:before="60" w:line="292" w:lineRule="auto"/>
        <w:ind w:right="442"/>
      </w:pPr>
      <w:r w:rsidRPr="00CE29AD">
        <w:t>Традиционная музыка — отражение жизни народа. Жанры детского и игрового фольклора (игры, пляски, хороводы и др.).</w:t>
      </w:r>
    </w:p>
    <w:p w14:paraId="2B822429" w14:textId="77777777" w:rsidR="00A11CC3" w:rsidRPr="00CE29AD" w:rsidRDefault="00B70D7E">
      <w:pPr>
        <w:spacing w:line="275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Календарный фольклор</w:t>
      </w:r>
    </w:p>
    <w:p w14:paraId="3AB2155B" w14:textId="77777777" w:rsidR="00A11CC3" w:rsidRPr="00CE29AD" w:rsidRDefault="00B70D7E">
      <w:pPr>
        <w:pStyle w:val="BodyText"/>
        <w:spacing w:before="60" w:line="292" w:lineRule="auto"/>
        <w:ind w:right="204"/>
      </w:pPr>
      <w:r w:rsidRPr="00CE29AD">
        <w:t>Календарные обряды, традиционные для данной местности (осенние, зимние, весенние — на выбор учителя).</w:t>
      </w:r>
    </w:p>
    <w:p w14:paraId="5CEA2371" w14:textId="77777777" w:rsidR="00A11CC3" w:rsidRPr="00CE29AD" w:rsidRDefault="00B70D7E">
      <w:pPr>
        <w:pStyle w:val="Heading1"/>
        <w:spacing w:before="119"/>
        <w:ind w:left="286"/>
      </w:pPr>
      <w:r w:rsidRPr="00CE29AD">
        <w:t>Mодуль «ЕВРОПЕЙСКАЯ КЛАССИЧЕСКАЯ МУЗЫКА»</w:t>
      </w:r>
    </w:p>
    <w:p w14:paraId="1D5E88A9" w14:textId="77777777" w:rsidR="00A11CC3" w:rsidRPr="00CE29AD" w:rsidRDefault="00B70D7E">
      <w:pPr>
        <w:spacing w:before="60"/>
        <w:ind w:left="286"/>
        <w:jc w:val="both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Национальные истоки классической музыки</w:t>
      </w:r>
    </w:p>
    <w:p w14:paraId="4EAD705E" w14:textId="77777777" w:rsidR="00A11CC3" w:rsidRPr="00CE29AD" w:rsidRDefault="00B70D7E">
      <w:pPr>
        <w:pStyle w:val="BodyText"/>
        <w:spacing w:before="60" w:line="292" w:lineRule="auto"/>
        <w:ind w:right="534"/>
        <w:jc w:val="both"/>
      </w:pPr>
      <w:r w:rsidRPr="00CE29AD"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14:paraId="6EBCB018" w14:textId="77777777" w:rsidR="00A11CC3" w:rsidRPr="00CE29AD" w:rsidRDefault="00B70D7E">
      <w:pPr>
        <w:spacing w:line="274" w:lineRule="exact"/>
        <w:ind w:left="286"/>
        <w:jc w:val="both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Музыкант и публика</w:t>
      </w:r>
    </w:p>
    <w:p w14:paraId="57BC82C7" w14:textId="77777777" w:rsidR="00A11CC3" w:rsidRPr="00CE29AD" w:rsidRDefault="00B70D7E">
      <w:pPr>
        <w:pStyle w:val="BodyText"/>
        <w:spacing w:before="60" w:line="292" w:lineRule="auto"/>
        <w:ind w:right="932"/>
      </w:pPr>
      <w:r w:rsidRPr="00CE29AD"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75F1E215" w14:textId="77777777" w:rsidR="00A11CC3" w:rsidRPr="00CE29AD" w:rsidRDefault="00B70D7E">
      <w:pPr>
        <w:pStyle w:val="Heading1"/>
        <w:spacing w:before="119"/>
        <w:ind w:left="286"/>
        <w:rPr>
          <w:b w:val="0"/>
        </w:rPr>
      </w:pPr>
      <w:r w:rsidRPr="00CE29AD">
        <w:t xml:space="preserve">Модуль </w:t>
      </w:r>
      <w:r w:rsidRPr="00CE29AD">
        <w:rPr>
          <w:b w:val="0"/>
        </w:rPr>
        <w:t>«</w:t>
      </w:r>
      <w:r w:rsidRPr="00CE29AD">
        <w:t>РУССКАЯ КЛАССИЧЕСКАЯ МУЗЫКА</w:t>
      </w:r>
      <w:r w:rsidRPr="00CE29AD">
        <w:rPr>
          <w:b w:val="0"/>
        </w:rPr>
        <w:t>»</w:t>
      </w:r>
    </w:p>
    <w:p w14:paraId="5B7B3F01" w14:textId="77777777" w:rsidR="00A11CC3" w:rsidRPr="00CE29AD" w:rsidRDefault="00B70D7E">
      <w:pPr>
        <w:spacing w:before="60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Образы родной земли</w:t>
      </w:r>
    </w:p>
    <w:p w14:paraId="222D017A" w14:textId="77777777" w:rsidR="00A11CC3" w:rsidRPr="00CE29AD" w:rsidRDefault="00B70D7E">
      <w:pPr>
        <w:pStyle w:val="BodyText"/>
        <w:spacing w:before="60" w:line="292" w:lineRule="auto"/>
        <w:ind w:right="206"/>
      </w:pPr>
      <w:r w:rsidRPr="00CE29AD"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14:paraId="339E5F51" w14:textId="77777777" w:rsidR="00A11CC3" w:rsidRPr="00CE29AD" w:rsidRDefault="00B70D7E">
      <w:pPr>
        <w:spacing w:line="274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Русская исполнительская школа</w:t>
      </w:r>
    </w:p>
    <w:p w14:paraId="5DBB7087" w14:textId="77777777" w:rsidR="00A11CC3" w:rsidRPr="00CE29AD" w:rsidRDefault="00B70D7E">
      <w:pPr>
        <w:pStyle w:val="BodyText"/>
        <w:spacing w:before="60" w:line="292" w:lineRule="auto"/>
        <w:ind w:right="299"/>
      </w:pPr>
      <w:r w:rsidRPr="00CE29AD"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</w:t>
      </w:r>
    </w:p>
    <w:p w14:paraId="7AD8DD88" w14:textId="77777777" w:rsidR="00A11CC3" w:rsidRPr="00CE29AD" w:rsidRDefault="00B70D7E">
      <w:pPr>
        <w:pStyle w:val="Heading1"/>
        <w:spacing w:before="118"/>
        <w:ind w:left="286"/>
        <w:rPr>
          <w:b w:val="0"/>
        </w:rPr>
      </w:pPr>
      <w:r w:rsidRPr="00CE29AD">
        <w:t xml:space="preserve">Модуль </w:t>
      </w:r>
      <w:r w:rsidRPr="00CE29AD">
        <w:rPr>
          <w:b w:val="0"/>
        </w:rPr>
        <w:t>«</w:t>
      </w:r>
      <w:r w:rsidRPr="00CE29AD">
        <w:t>СВЯЗЬ МУЗЫКИ С ДРУГИМИ ВИДАМИ ИСКУССТВА</w:t>
      </w:r>
      <w:r w:rsidRPr="00CE29AD">
        <w:rPr>
          <w:b w:val="0"/>
        </w:rPr>
        <w:t>»</w:t>
      </w:r>
    </w:p>
    <w:p w14:paraId="6CB79939" w14:textId="77777777" w:rsidR="00A11CC3" w:rsidRPr="00CE29AD" w:rsidRDefault="00B70D7E">
      <w:pPr>
        <w:spacing w:before="60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Музыка и литература</w:t>
      </w:r>
    </w:p>
    <w:p w14:paraId="5A7E126C" w14:textId="77777777" w:rsidR="00A11CC3" w:rsidRPr="00CE29AD" w:rsidRDefault="00B70D7E">
      <w:pPr>
        <w:pStyle w:val="BodyText"/>
        <w:spacing w:before="60" w:line="292" w:lineRule="auto"/>
        <w:ind w:right="384"/>
      </w:pPr>
      <w:r w:rsidRPr="00CE29AD">
        <w:t>Колокола. Колокольные звоны (благовест, трезвон и др.). Звонарские приговорки. Колокольность в музыке русских композиторов. Единство слова и музыки в вокальных жанрах (песня, романс,</w:t>
      </w:r>
    </w:p>
    <w:p w14:paraId="319596AC" w14:textId="77777777" w:rsidR="00A11CC3" w:rsidRPr="00CE29AD" w:rsidRDefault="00B70D7E">
      <w:pPr>
        <w:pStyle w:val="BodyText"/>
        <w:spacing w:line="292" w:lineRule="auto"/>
        <w:ind w:right="229" w:firstLine="0"/>
      </w:pPr>
      <w:r w:rsidRPr="00CE29AD">
        <w:t>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14:paraId="52C20B5E" w14:textId="77777777" w:rsidR="00A11CC3" w:rsidRPr="00CE29AD" w:rsidRDefault="00B70D7E">
      <w:pPr>
        <w:spacing w:line="275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Музыка и живопись</w:t>
      </w:r>
    </w:p>
    <w:p w14:paraId="793AE88A" w14:textId="77777777" w:rsidR="00A11CC3" w:rsidRPr="00CE29AD" w:rsidRDefault="00B70D7E">
      <w:pPr>
        <w:pStyle w:val="BodyText"/>
        <w:spacing w:before="59" w:line="292" w:lineRule="auto"/>
        <w:ind w:right="104"/>
      </w:pPr>
      <w:r w:rsidRPr="00CE29AD">
        <w:t>Молитва, хорал, песнопение, духовный стих. Образы духовной музыки в творчестве композиторов- классиковВыразительные средства музыкального и изобразительного искусства. Аналогии: ритм, композиция, линия — мелодия, пятно — созвучие, колорит — тембр, светлотность — динамика и т. д. Программная музыка. Импрессионизм (на примере творчества французских клавесинистов,</w:t>
      </w:r>
    </w:p>
    <w:p w14:paraId="63F7FCB4" w14:textId="77777777" w:rsidR="00A11CC3" w:rsidRPr="00CE29AD" w:rsidRDefault="00B70D7E">
      <w:pPr>
        <w:pStyle w:val="BodyText"/>
        <w:spacing w:line="274" w:lineRule="exact"/>
        <w:ind w:firstLine="0"/>
      </w:pPr>
      <w:r w:rsidRPr="00CE29AD">
        <w:t>К. Дебюсси, А.К. Лядова и др.).</w:t>
      </w:r>
    </w:p>
    <w:p w14:paraId="3BA667EC" w14:textId="77777777" w:rsidR="00A11CC3" w:rsidRPr="00CE29AD" w:rsidRDefault="00A11CC3">
      <w:pPr>
        <w:spacing w:line="274" w:lineRule="exact"/>
        <w:rPr>
          <w:sz w:val="24"/>
          <w:szCs w:val="24"/>
        </w:rPr>
        <w:sectPr w:rsidR="00A11CC3" w:rsidRPr="00CE29AD">
          <w:pgSz w:w="11900" w:h="16840"/>
          <w:pgMar w:top="520" w:right="560" w:bottom="280" w:left="560" w:header="720" w:footer="720" w:gutter="0"/>
          <w:cols w:space="720"/>
        </w:sectPr>
      </w:pPr>
    </w:p>
    <w:p w14:paraId="79ED9D1A" w14:textId="77777777" w:rsidR="00A11CC3" w:rsidRPr="00CE29AD" w:rsidRDefault="00D64E72">
      <w:pPr>
        <w:pStyle w:val="Heading1"/>
      </w:pPr>
      <w:r>
        <w:lastRenderedPageBreak/>
        <w:pict w14:anchorId="2A867D12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70D7E" w:rsidRPr="00CE29AD">
        <w:t>ПЛАНИРУЕМЫЕ ОБРАЗОВАТЕЛЬНЫЕ РЕЗУЛЬТАТЫ</w:t>
      </w:r>
    </w:p>
    <w:p w14:paraId="2BB0DC84" w14:textId="77777777" w:rsidR="00A11CC3" w:rsidRPr="00CE29AD" w:rsidRDefault="00B70D7E">
      <w:pPr>
        <w:pStyle w:val="BodyText"/>
        <w:spacing w:before="179" w:line="292" w:lineRule="auto"/>
        <w:ind w:right="371"/>
      </w:pPr>
      <w:r w:rsidRPr="00CE29AD"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3B088759" w14:textId="77777777" w:rsidR="00A11CC3" w:rsidRPr="00CE29AD" w:rsidRDefault="00B70D7E">
      <w:pPr>
        <w:pStyle w:val="Heading1"/>
        <w:spacing w:before="191"/>
      </w:pPr>
      <w:r w:rsidRPr="00CE29AD">
        <w:t>ЛИЧНОСТНЫЕ РЕЗУЛЬТАТЫ</w:t>
      </w:r>
    </w:p>
    <w:p w14:paraId="513D418A" w14:textId="77777777" w:rsidR="00A11CC3" w:rsidRPr="00CE29AD" w:rsidRDefault="00B70D7E">
      <w:pPr>
        <w:pStyle w:val="BodyText"/>
        <w:spacing w:before="156" w:line="292" w:lineRule="auto"/>
        <w:ind w:right="941"/>
      </w:pPr>
      <w:r w:rsidRPr="00CE29AD"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36082DAA" w14:textId="77777777" w:rsidR="00A11CC3" w:rsidRPr="00CE29AD" w:rsidRDefault="00B70D7E">
      <w:pPr>
        <w:pStyle w:val="Heading2"/>
        <w:spacing w:line="274" w:lineRule="exact"/>
      </w:pPr>
      <w:r w:rsidRPr="00CE29AD">
        <w:t>Патриотического воспитания:</w:t>
      </w:r>
    </w:p>
    <w:p w14:paraId="72CCA720" w14:textId="77777777" w:rsidR="00A11CC3" w:rsidRPr="00CE29AD" w:rsidRDefault="00B70D7E">
      <w:pPr>
        <w:pStyle w:val="BodyText"/>
        <w:spacing w:before="60" w:line="292" w:lineRule="auto"/>
        <w:ind w:right="564"/>
      </w:pPr>
      <w:r w:rsidRPr="00CE29AD"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14:paraId="303464B2" w14:textId="77777777" w:rsidR="00A11CC3" w:rsidRPr="00CE29AD" w:rsidRDefault="00B70D7E">
      <w:pPr>
        <w:pStyle w:val="Heading2"/>
      </w:pPr>
      <w:r w:rsidRPr="00CE29AD">
        <w:t>Гражданского воспитания:</w:t>
      </w:r>
    </w:p>
    <w:p w14:paraId="6507D40F" w14:textId="77777777" w:rsidR="00A11CC3" w:rsidRPr="00CE29AD" w:rsidRDefault="00B70D7E">
      <w:pPr>
        <w:pStyle w:val="BodyText"/>
        <w:spacing w:before="60" w:line="292" w:lineRule="auto"/>
        <w:ind w:right="140"/>
      </w:pPr>
      <w:r w:rsidRPr="00CE29AD"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14:paraId="785F23A7" w14:textId="77777777" w:rsidR="00A11CC3" w:rsidRPr="00CE29AD" w:rsidRDefault="00B70D7E">
      <w:pPr>
        <w:pStyle w:val="Heading2"/>
      </w:pPr>
      <w:r w:rsidRPr="00CE29AD">
        <w:t>Духовно-нравственного воспитания:</w:t>
      </w:r>
    </w:p>
    <w:p w14:paraId="74E7C68F" w14:textId="77777777" w:rsidR="00A11CC3" w:rsidRPr="00CE29AD" w:rsidRDefault="00B70D7E">
      <w:pPr>
        <w:pStyle w:val="BodyText"/>
        <w:spacing w:before="60" w:line="292" w:lineRule="auto"/>
        <w:ind w:right="480"/>
      </w:pPr>
      <w:r w:rsidRPr="00CE29AD"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7AB956C1" w14:textId="77777777" w:rsidR="00A11CC3" w:rsidRPr="00CE29AD" w:rsidRDefault="00B70D7E">
      <w:pPr>
        <w:pStyle w:val="Heading2"/>
      </w:pPr>
      <w:r w:rsidRPr="00CE29AD">
        <w:t>Эстетического воспитания:</w:t>
      </w:r>
    </w:p>
    <w:p w14:paraId="33421F3A" w14:textId="77777777" w:rsidR="00A11CC3" w:rsidRPr="00CE29AD" w:rsidRDefault="00B70D7E">
      <w:pPr>
        <w:pStyle w:val="BodyText"/>
        <w:spacing w:before="60" w:line="292" w:lineRule="auto"/>
        <w:ind w:right="379"/>
      </w:pPr>
      <w:r w:rsidRPr="00CE29AD"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0AB4CA51" w14:textId="77777777" w:rsidR="00A11CC3" w:rsidRPr="00CE29AD" w:rsidRDefault="00B70D7E">
      <w:pPr>
        <w:pStyle w:val="Heading2"/>
      </w:pPr>
      <w:r w:rsidRPr="00CE29AD">
        <w:t>Ценности научного познания:</w:t>
      </w:r>
    </w:p>
    <w:p w14:paraId="54C23B86" w14:textId="77777777" w:rsidR="00A11CC3" w:rsidRPr="00CE29AD" w:rsidRDefault="00B70D7E">
      <w:pPr>
        <w:pStyle w:val="BodyText"/>
        <w:spacing w:before="60" w:line="292" w:lineRule="auto"/>
        <w:ind w:right="219"/>
      </w:pPr>
      <w:r w:rsidRPr="00CE29AD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14:paraId="3A726310" w14:textId="77777777" w:rsidR="00A11CC3" w:rsidRPr="00CE29AD" w:rsidRDefault="00A11CC3">
      <w:pPr>
        <w:spacing w:line="292" w:lineRule="auto"/>
        <w:rPr>
          <w:sz w:val="24"/>
          <w:szCs w:val="24"/>
        </w:rPr>
        <w:sectPr w:rsidR="00A11CC3" w:rsidRPr="00CE29AD">
          <w:pgSz w:w="11900" w:h="16840"/>
          <w:pgMar w:top="520" w:right="560" w:bottom="280" w:left="560" w:header="720" w:footer="720" w:gutter="0"/>
          <w:cols w:space="720"/>
        </w:sectPr>
      </w:pPr>
    </w:p>
    <w:p w14:paraId="514F3F6B" w14:textId="77777777" w:rsidR="00A11CC3" w:rsidRPr="00CE29AD" w:rsidRDefault="00B70D7E">
      <w:pPr>
        <w:pStyle w:val="BodyText"/>
        <w:spacing w:before="74"/>
        <w:ind w:firstLine="0"/>
      </w:pPr>
      <w:r w:rsidRPr="00CE29AD">
        <w:lastRenderedPageBreak/>
        <w:t>доступного объёма специальной терминологии.</w:t>
      </w:r>
    </w:p>
    <w:p w14:paraId="6840C735" w14:textId="77777777" w:rsidR="00A11CC3" w:rsidRPr="00CE29AD" w:rsidRDefault="00B70D7E">
      <w:pPr>
        <w:pStyle w:val="Heading2"/>
        <w:spacing w:before="60" w:line="240" w:lineRule="auto"/>
      </w:pPr>
      <w:r w:rsidRPr="00CE29AD">
        <w:t>Физического воспитания, формирования культуры здоровья и эмоционального благополучия:</w:t>
      </w:r>
    </w:p>
    <w:p w14:paraId="18272635" w14:textId="77777777" w:rsidR="00A11CC3" w:rsidRPr="00CE29AD" w:rsidRDefault="00B70D7E">
      <w:pPr>
        <w:pStyle w:val="BodyText"/>
        <w:spacing w:before="60" w:line="292" w:lineRule="auto"/>
        <w:ind w:right="228"/>
      </w:pPr>
      <w:r w:rsidRPr="00CE29AD"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14:paraId="30F16C96" w14:textId="77777777" w:rsidR="00A11CC3" w:rsidRPr="00CE29AD" w:rsidRDefault="00B70D7E">
      <w:pPr>
        <w:pStyle w:val="Heading2"/>
      </w:pPr>
      <w:r w:rsidRPr="00CE29AD">
        <w:t>Трудового воспитания:</w:t>
      </w:r>
    </w:p>
    <w:p w14:paraId="38DF8C36" w14:textId="77777777" w:rsidR="00A11CC3" w:rsidRPr="00CE29AD" w:rsidRDefault="00B70D7E">
      <w:pPr>
        <w:pStyle w:val="BodyText"/>
        <w:spacing w:before="60" w:line="292" w:lineRule="auto"/>
        <w:ind w:right="417"/>
      </w:pPr>
      <w:r w:rsidRPr="00CE29AD"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7312C5A9" w14:textId="77777777" w:rsidR="00A11CC3" w:rsidRPr="00CE29AD" w:rsidRDefault="00B70D7E">
      <w:pPr>
        <w:pStyle w:val="Heading2"/>
        <w:spacing w:line="274" w:lineRule="exact"/>
      </w:pPr>
      <w:r w:rsidRPr="00CE29AD">
        <w:t>Экологического воспитания:</w:t>
      </w:r>
    </w:p>
    <w:p w14:paraId="3235E0A0" w14:textId="77777777" w:rsidR="00A11CC3" w:rsidRPr="00CE29AD" w:rsidRDefault="00B70D7E">
      <w:pPr>
        <w:pStyle w:val="BodyText"/>
        <w:spacing w:before="60" w:line="292" w:lineRule="auto"/>
        <w:ind w:right="811"/>
      </w:pPr>
      <w:r w:rsidRPr="00CE29AD"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14:paraId="57F73A42" w14:textId="77777777" w:rsidR="00A11CC3" w:rsidRPr="00CE29AD" w:rsidRDefault="00B70D7E">
      <w:pPr>
        <w:pStyle w:val="BodyText"/>
        <w:spacing w:line="292" w:lineRule="auto"/>
        <w:ind w:right="544"/>
      </w:pPr>
      <w:r w:rsidRPr="00CE29AD"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282D18A" w14:textId="77777777" w:rsidR="00A11CC3" w:rsidRPr="00CE29AD" w:rsidRDefault="00B70D7E">
      <w:pPr>
        <w:pStyle w:val="BodyText"/>
        <w:spacing w:line="292" w:lineRule="auto"/>
        <w:ind w:right="89"/>
      </w:pPr>
      <w:r w:rsidRPr="00CE29AD"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2FAD73A0" w14:textId="77777777" w:rsidR="00A11CC3" w:rsidRPr="00CE29AD" w:rsidRDefault="00B70D7E">
      <w:pPr>
        <w:pStyle w:val="BodyText"/>
        <w:spacing w:line="292" w:lineRule="auto"/>
        <w:ind w:right="536"/>
      </w:pPr>
      <w:r w:rsidRPr="00CE29AD"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2C398875" w14:textId="77777777" w:rsidR="00A11CC3" w:rsidRPr="00CE29AD" w:rsidRDefault="00B70D7E">
      <w:pPr>
        <w:pStyle w:val="BodyText"/>
        <w:spacing w:line="292" w:lineRule="auto"/>
        <w:ind w:right="159"/>
      </w:pPr>
      <w:r w:rsidRPr="00CE29AD"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14:paraId="3634C759" w14:textId="77777777" w:rsidR="00A11CC3" w:rsidRPr="00CE29AD" w:rsidRDefault="00B70D7E">
      <w:pPr>
        <w:pStyle w:val="BodyText"/>
        <w:spacing w:line="292" w:lineRule="auto"/>
        <w:ind w:right="1016"/>
      </w:pPr>
      <w:r w:rsidRPr="00CE29AD"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14:paraId="21D068D1" w14:textId="77777777" w:rsidR="00A11CC3" w:rsidRPr="00CE29AD" w:rsidRDefault="00B70D7E">
      <w:pPr>
        <w:pStyle w:val="Heading1"/>
        <w:spacing w:before="181"/>
      </w:pPr>
      <w:r w:rsidRPr="00CE29AD">
        <w:t>МЕТАПРЕДМЕТНЫЕ РЕЗУЛЬТАТЫ</w:t>
      </w:r>
    </w:p>
    <w:p w14:paraId="5351D857" w14:textId="77777777" w:rsidR="00A11CC3" w:rsidRPr="00CE29AD" w:rsidRDefault="00B70D7E">
      <w:pPr>
        <w:pStyle w:val="ListParagraph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  <w:szCs w:val="24"/>
        </w:rPr>
      </w:pPr>
      <w:r w:rsidRPr="00CE29AD">
        <w:rPr>
          <w:b/>
          <w:sz w:val="24"/>
          <w:szCs w:val="24"/>
        </w:rPr>
        <w:t>Овладение универсальными познавательными</w:t>
      </w:r>
      <w:r w:rsidRPr="00CE29AD">
        <w:rPr>
          <w:b/>
          <w:spacing w:val="-4"/>
          <w:sz w:val="24"/>
          <w:szCs w:val="24"/>
        </w:rPr>
        <w:t xml:space="preserve"> </w:t>
      </w:r>
      <w:r w:rsidRPr="00CE29AD">
        <w:rPr>
          <w:b/>
          <w:sz w:val="24"/>
          <w:szCs w:val="24"/>
        </w:rPr>
        <w:t>действиями</w:t>
      </w:r>
    </w:p>
    <w:p w14:paraId="05E56736" w14:textId="77777777" w:rsidR="00A11CC3" w:rsidRPr="00CE29AD" w:rsidRDefault="00B70D7E">
      <w:pPr>
        <w:spacing w:before="60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Базовые логические</w:t>
      </w:r>
      <w:r w:rsidRPr="00CE29AD">
        <w:rPr>
          <w:i/>
          <w:spacing w:val="-14"/>
          <w:sz w:val="24"/>
          <w:szCs w:val="24"/>
        </w:rPr>
        <w:t xml:space="preserve"> </w:t>
      </w:r>
      <w:r w:rsidRPr="00CE29AD">
        <w:rPr>
          <w:i/>
          <w:sz w:val="24"/>
          <w:szCs w:val="24"/>
        </w:rPr>
        <w:t>действия:</w:t>
      </w:r>
    </w:p>
    <w:p w14:paraId="4CB541C8" w14:textId="77777777" w:rsidR="00A11CC3" w:rsidRPr="00CE29AD" w:rsidRDefault="00B70D7E">
      <w:pPr>
        <w:pStyle w:val="BodyText"/>
        <w:spacing w:before="60" w:line="292" w:lineRule="auto"/>
        <w:ind w:right="641"/>
      </w:pPr>
      <w:r w:rsidRPr="00CE29AD"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</w:t>
      </w:r>
      <w:r w:rsidRPr="00CE29AD">
        <w:rPr>
          <w:spacing w:val="-2"/>
        </w:rPr>
        <w:t xml:space="preserve"> </w:t>
      </w:r>
      <w:r w:rsidRPr="00CE29AD">
        <w:t>языка;</w:t>
      </w:r>
    </w:p>
    <w:p w14:paraId="60A97437" w14:textId="77777777" w:rsidR="00A11CC3" w:rsidRPr="00CE29AD" w:rsidRDefault="00B70D7E">
      <w:pPr>
        <w:pStyle w:val="BodyText"/>
        <w:spacing w:line="292" w:lineRule="auto"/>
        <w:ind w:right="661"/>
      </w:pPr>
      <w:r w:rsidRPr="00CE29AD"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5FDC44A9" w14:textId="77777777" w:rsidR="00A11CC3" w:rsidRPr="00CE29AD" w:rsidRDefault="00B70D7E">
      <w:pPr>
        <w:pStyle w:val="BodyText"/>
        <w:spacing w:line="292" w:lineRule="auto"/>
        <w:ind w:right="1115"/>
      </w:pPr>
      <w:r w:rsidRPr="00CE29AD"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2042E9B4" w14:textId="77777777" w:rsidR="00A11CC3" w:rsidRPr="00CE29AD" w:rsidRDefault="00B70D7E">
      <w:pPr>
        <w:pStyle w:val="BodyText"/>
        <w:spacing w:line="292" w:lineRule="auto"/>
        <w:ind w:right="240"/>
      </w:pPr>
      <w:r w:rsidRPr="00CE29AD"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420C5DDB" w14:textId="77777777" w:rsidR="00A11CC3" w:rsidRPr="00CE29AD" w:rsidRDefault="00B70D7E">
      <w:pPr>
        <w:pStyle w:val="BodyText"/>
        <w:spacing w:line="292" w:lineRule="auto"/>
        <w:ind w:left="286" w:right="934" w:firstLine="0"/>
      </w:pPr>
      <w:r w:rsidRPr="00CE29AD">
        <w:t>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</w:t>
      </w:r>
    </w:p>
    <w:p w14:paraId="6F796EA0" w14:textId="77777777" w:rsidR="00A11CC3" w:rsidRPr="00CE29AD" w:rsidRDefault="00A11CC3">
      <w:pPr>
        <w:spacing w:line="292" w:lineRule="auto"/>
        <w:rPr>
          <w:sz w:val="24"/>
          <w:szCs w:val="24"/>
        </w:rPr>
        <w:sectPr w:rsidR="00A11CC3" w:rsidRPr="00CE29AD">
          <w:pgSz w:w="11900" w:h="16840"/>
          <w:pgMar w:top="500" w:right="560" w:bottom="280" w:left="560" w:header="720" w:footer="720" w:gutter="0"/>
          <w:cols w:space="720"/>
        </w:sectPr>
      </w:pPr>
    </w:p>
    <w:p w14:paraId="2095E8B0" w14:textId="77777777" w:rsidR="00A11CC3" w:rsidRPr="00CE29AD" w:rsidRDefault="00B70D7E">
      <w:pPr>
        <w:pStyle w:val="BodyText"/>
        <w:spacing w:before="62"/>
        <w:ind w:firstLine="0"/>
      </w:pPr>
      <w:r w:rsidRPr="00CE29AD">
        <w:lastRenderedPageBreak/>
        <w:t>наблюдения-исследования.</w:t>
      </w:r>
    </w:p>
    <w:p w14:paraId="320C6574" w14:textId="77777777" w:rsidR="00A11CC3" w:rsidRPr="00CE29AD" w:rsidRDefault="00B70D7E">
      <w:pPr>
        <w:spacing w:before="60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Базовые исследовательские действия:</w:t>
      </w:r>
    </w:p>
    <w:p w14:paraId="209CF1DA" w14:textId="77777777" w:rsidR="00A11CC3" w:rsidRPr="00CE29AD" w:rsidRDefault="00B70D7E">
      <w:pPr>
        <w:pStyle w:val="BodyText"/>
        <w:spacing w:before="60" w:line="292" w:lineRule="auto"/>
        <w:ind w:left="286" w:right="172" w:firstLine="0"/>
      </w:pPr>
      <w:r w:rsidRPr="00CE29AD">
        <w:t>следовать внутренним слухом за развитием музыкального процесса, «наблюдать» звучание музыки; использовать вопросы как исследовательский инструмент познания;</w:t>
      </w:r>
    </w:p>
    <w:p w14:paraId="3FF70273" w14:textId="77777777" w:rsidR="00A11CC3" w:rsidRPr="00CE29AD" w:rsidRDefault="00B70D7E">
      <w:pPr>
        <w:pStyle w:val="BodyText"/>
        <w:spacing w:line="292" w:lineRule="auto"/>
        <w:ind w:right="1386"/>
      </w:pPr>
      <w:r w:rsidRPr="00CE29AD"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0225CFD8" w14:textId="77777777" w:rsidR="00A11CC3" w:rsidRPr="00CE29AD" w:rsidRDefault="00B70D7E">
      <w:pPr>
        <w:pStyle w:val="BodyText"/>
        <w:spacing w:line="292" w:lineRule="auto"/>
        <w:ind w:right="1759"/>
      </w:pPr>
      <w:r w:rsidRPr="00CE29AD"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FA351AE" w14:textId="77777777" w:rsidR="00A11CC3" w:rsidRPr="00CE29AD" w:rsidRDefault="00B70D7E">
      <w:pPr>
        <w:pStyle w:val="BodyText"/>
        <w:spacing w:line="292" w:lineRule="auto"/>
        <w:ind w:right="445"/>
      </w:pPr>
      <w:r w:rsidRPr="00CE29AD"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3781739B" w14:textId="77777777" w:rsidR="00A11CC3" w:rsidRPr="00CE29AD" w:rsidRDefault="00B70D7E">
      <w:pPr>
        <w:pStyle w:val="BodyText"/>
        <w:spacing w:line="292" w:lineRule="auto"/>
        <w:ind w:right="508"/>
      </w:pPr>
      <w:r w:rsidRPr="00CE29AD">
        <w:t>самостоятельно формулировать обобщения и выводы по результатам проведённого наблюдения, слухового исследования.</w:t>
      </w:r>
    </w:p>
    <w:p w14:paraId="7C3CC15E" w14:textId="77777777" w:rsidR="00A11CC3" w:rsidRPr="00CE29AD" w:rsidRDefault="00B70D7E">
      <w:pPr>
        <w:spacing w:line="275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Работа с информацией:</w:t>
      </w:r>
    </w:p>
    <w:p w14:paraId="41D33EF7" w14:textId="77777777" w:rsidR="00A11CC3" w:rsidRPr="00CE29AD" w:rsidRDefault="00B70D7E">
      <w:pPr>
        <w:pStyle w:val="BodyText"/>
        <w:spacing w:before="55" w:line="292" w:lineRule="auto"/>
        <w:ind w:right="393"/>
      </w:pPr>
      <w:r w:rsidRPr="00CE29AD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0236178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понимать специфику работы с аудиоинформацией, музыкальными записями;</w:t>
      </w:r>
    </w:p>
    <w:p w14:paraId="485F2D55" w14:textId="77777777" w:rsidR="00A11CC3" w:rsidRPr="00CE29AD" w:rsidRDefault="00B70D7E">
      <w:pPr>
        <w:pStyle w:val="BodyText"/>
        <w:spacing w:before="60" w:line="292" w:lineRule="auto"/>
        <w:ind w:left="286" w:right="281" w:firstLine="0"/>
      </w:pPr>
      <w:r w:rsidRPr="00CE29AD">
        <w:t>использовать интонирование для запоминания звуковой информации, музыкальных произведений; выбирать, анализировать, интерпретировать, обобщать и систематизировать информацию,</w:t>
      </w:r>
    </w:p>
    <w:p w14:paraId="065AEF92" w14:textId="77777777" w:rsidR="00A11CC3" w:rsidRPr="00CE29AD" w:rsidRDefault="00B70D7E">
      <w:pPr>
        <w:pStyle w:val="BodyText"/>
        <w:spacing w:line="275" w:lineRule="exact"/>
        <w:ind w:firstLine="0"/>
      </w:pPr>
      <w:r w:rsidRPr="00CE29AD">
        <w:t>представленную в аудио- и видеоформатах, текстах, таблицах, схемах;</w:t>
      </w:r>
    </w:p>
    <w:p w14:paraId="69A577C6" w14:textId="77777777" w:rsidR="00A11CC3" w:rsidRPr="00CE29AD" w:rsidRDefault="00B70D7E">
      <w:pPr>
        <w:pStyle w:val="BodyText"/>
        <w:spacing w:before="60" w:line="292" w:lineRule="auto"/>
        <w:ind w:right="779"/>
      </w:pPr>
      <w:r w:rsidRPr="00CE29AD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BF0C891" w14:textId="77777777" w:rsidR="00A11CC3" w:rsidRPr="00CE29AD" w:rsidRDefault="00B70D7E">
      <w:pPr>
        <w:pStyle w:val="BodyText"/>
        <w:spacing w:line="292" w:lineRule="auto"/>
        <w:ind w:right="111"/>
      </w:pPr>
      <w:r w:rsidRPr="00CE29AD">
        <w:t>оценивать надёжность информации по критериям, предложенным учителем или сформулированным самостоятельно;</w:t>
      </w:r>
    </w:p>
    <w:p w14:paraId="2F4B09CA" w14:textId="77777777" w:rsidR="00A11CC3" w:rsidRPr="00CE29AD" w:rsidRDefault="00B70D7E">
      <w:pPr>
        <w:pStyle w:val="BodyText"/>
        <w:spacing w:line="292" w:lineRule="auto"/>
        <w:ind w:right="1358"/>
      </w:pPr>
      <w:r w:rsidRPr="00CE29AD"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6CC35D2D" w14:textId="77777777" w:rsidR="00A11CC3" w:rsidRPr="00CE29AD" w:rsidRDefault="00B70D7E">
      <w:pPr>
        <w:pStyle w:val="BodyText"/>
        <w:spacing w:line="292" w:lineRule="auto"/>
        <w:ind w:right="342"/>
      </w:pPr>
      <w:r w:rsidRPr="00CE29AD"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14:paraId="1DDA7C8A" w14:textId="77777777" w:rsidR="00A11CC3" w:rsidRPr="00CE29AD" w:rsidRDefault="00B70D7E">
      <w:pPr>
        <w:pStyle w:val="BodyText"/>
        <w:spacing w:line="292" w:lineRule="auto"/>
        <w:ind w:right="444"/>
      </w:pPr>
      <w:r w:rsidRPr="00CE29AD"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14:paraId="61E870E7" w14:textId="77777777" w:rsidR="00A11CC3" w:rsidRPr="00CE29AD" w:rsidRDefault="00B70D7E">
      <w:pPr>
        <w:pStyle w:val="Heading1"/>
        <w:numPr>
          <w:ilvl w:val="0"/>
          <w:numId w:val="2"/>
        </w:numPr>
        <w:tabs>
          <w:tab w:val="left" w:pos="527"/>
        </w:tabs>
        <w:spacing w:before="113"/>
      </w:pPr>
      <w:r w:rsidRPr="00CE29AD">
        <w:t>Овладение универсальными коммуникативными</w:t>
      </w:r>
      <w:r w:rsidRPr="00CE29AD">
        <w:rPr>
          <w:spacing w:val="-4"/>
        </w:rPr>
        <w:t xml:space="preserve"> </w:t>
      </w:r>
      <w:r w:rsidRPr="00CE29AD">
        <w:t>действиями</w:t>
      </w:r>
    </w:p>
    <w:p w14:paraId="2D4045A8" w14:textId="77777777" w:rsidR="00A11CC3" w:rsidRPr="00CE29AD" w:rsidRDefault="00B70D7E">
      <w:pPr>
        <w:spacing w:before="61"/>
        <w:ind w:left="286"/>
        <w:jc w:val="both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Невербальная коммуникация:</w:t>
      </w:r>
    </w:p>
    <w:p w14:paraId="15BCFB8D" w14:textId="77777777" w:rsidR="00A11CC3" w:rsidRPr="00CE29AD" w:rsidRDefault="00B70D7E">
      <w:pPr>
        <w:pStyle w:val="BodyText"/>
        <w:spacing w:before="60" w:line="292" w:lineRule="auto"/>
        <w:ind w:right="655"/>
        <w:jc w:val="both"/>
      </w:pPr>
      <w:r w:rsidRPr="00CE29AD">
        <w:t>воспринимать музыку как искусство интонируемого смысла, стремиться понять эмоционально- 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0E0B0892" w14:textId="77777777" w:rsidR="00A11CC3" w:rsidRPr="00CE29AD" w:rsidRDefault="00B70D7E">
      <w:pPr>
        <w:pStyle w:val="BodyText"/>
        <w:spacing w:line="292" w:lineRule="auto"/>
        <w:ind w:right="307"/>
      </w:pPr>
      <w:r w:rsidRPr="00CE29AD"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854934B" w14:textId="77777777" w:rsidR="00A11CC3" w:rsidRPr="00CE29AD" w:rsidRDefault="00B70D7E">
      <w:pPr>
        <w:pStyle w:val="BodyText"/>
        <w:spacing w:line="292" w:lineRule="auto"/>
        <w:ind w:right="113"/>
      </w:pPr>
      <w:r w:rsidRPr="00CE29AD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3FA37E4F" w14:textId="77777777" w:rsidR="00A11CC3" w:rsidRPr="00CE29AD" w:rsidRDefault="00B70D7E">
      <w:pPr>
        <w:pStyle w:val="BodyText"/>
        <w:spacing w:line="292" w:lineRule="auto"/>
        <w:ind w:right="783"/>
      </w:pPr>
      <w:r w:rsidRPr="00CE29AD">
        <w:t>эффективно использовать интонационно-выразительные возможности в ситуации публичного выступления;</w:t>
      </w:r>
    </w:p>
    <w:p w14:paraId="7E318346" w14:textId="77777777" w:rsidR="00A11CC3" w:rsidRPr="00CE29AD" w:rsidRDefault="00B70D7E">
      <w:pPr>
        <w:pStyle w:val="BodyText"/>
        <w:spacing w:line="292" w:lineRule="auto"/>
        <w:ind w:right="283"/>
      </w:pPr>
      <w:r w:rsidRPr="00CE29AD"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4C8607D2" w14:textId="77777777" w:rsidR="00A11CC3" w:rsidRPr="00CE29AD" w:rsidRDefault="00B70D7E">
      <w:pPr>
        <w:spacing w:line="275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Вербальное общение:</w:t>
      </w:r>
    </w:p>
    <w:p w14:paraId="4CE6D2A3" w14:textId="77777777" w:rsidR="00A11CC3" w:rsidRPr="00CE29AD" w:rsidRDefault="00B70D7E">
      <w:pPr>
        <w:pStyle w:val="BodyText"/>
        <w:spacing w:before="54"/>
        <w:ind w:left="286" w:firstLine="0"/>
      </w:pPr>
      <w:r w:rsidRPr="00CE29AD">
        <w:t>воспринимать и формулировать суждения, выражать эмоции в соответствии с условиями и целями</w:t>
      </w:r>
    </w:p>
    <w:p w14:paraId="4E2B9EC4" w14:textId="77777777" w:rsidR="00A11CC3" w:rsidRPr="00CE29AD" w:rsidRDefault="00A11CC3">
      <w:pPr>
        <w:rPr>
          <w:sz w:val="24"/>
          <w:szCs w:val="24"/>
        </w:rPr>
        <w:sectPr w:rsidR="00A11CC3" w:rsidRPr="00CE29AD">
          <w:pgSz w:w="11900" w:h="16840"/>
          <w:pgMar w:top="560" w:right="560" w:bottom="280" w:left="560" w:header="720" w:footer="720" w:gutter="0"/>
          <w:cols w:space="720"/>
        </w:sectPr>
      </w:pPr>
    </w:p>
    <w:p w14:paraId="7A76A017" w14:textId="77777777" w:rsidR="00A11CC3" w:rsidRPr="00CE29AD" w:rsidRDefault="00B70D7E">
      <w:pPr>
        <w:pStyle w:val="BodyText"/>
        <w:spacing w:before="62"/>
        <w:ind w:firstLine="0"/>
      </w:pPr>
      <w:r w:rsidRPr="00CE29AD">
        <w:lastRenderedPageBreak/>
        <w:t>общения;</w:t>
      </w:r>
    </w:p>
    <w:p w14:paraId="33E878DC" w14:textId="77777777" w:rsidR="00A11CC3" w:rsidRPr="00CE29AD" w:rsidRDefault="00B70D7E">
      <w:pPr>
        <w:pStyle w:val="BodyText"/>
        <w:spacing w:before="60" w:line="292" w:lineRule="auto"/>
        <w:ind w:right="232"/>
      </w:pPr>
      <w:r w:rsidRPr="00CE29AD">
        <w:t>выражать своё мнение, в том числе впечатления от общения с музыкальным искусством в устных и письменных текстах;</w:t>
      </w:r>
    </w:p>
    <w:p w14:paraId="787155FA" w14:textId="77777777" w:rsidR="00A11CC3" w:rsidRPr="00CE29AD" w:rsidRDefault="00B70D7E">
      <w:pPr>
        <w:pStyle w:val="BodyText"/>
        <w:spacing w:line="292" w:lineRule="auto"/>
        <w:ind w:right="621"/>
      </w:pPr>
      <w:r w:rsidRPr="00CE29AD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EFC51A8" w14:textId="77777777" w:rsidR="00A11CC3" w:rsidRPr="00CE29AD" w:rsidRDefault="00B70D7E">
      <w:pPr>
        <w:pStyle w:val="BodyText"/>
        <w:spacing w:line="292" w:lineRule="auto"/>
        <w:ind w:right="1097"/>
      </w:pPr>
      <w:r w:rsidRPr="00CE29AD">
        <w:t>вести диалог, дискуссию, задавать вопросы по существу обсуждаемой темы, поддерживать благожелательный тон диалога;</w:t>
      </w:r>
    </w:p>
    <w:p w14:paraId="20D55AFF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публично представлять результаты учебной и творческой деятельности.</w:t>
      </w:r>
    </w:p>
    <w:p w14:paraId="3410AE9F" w14:textId="77777777" w:rsidR="00A11CC3" w:rsidRPr="00CE29AD" w:rsidRDefault="00B70D7E">
      <w:pPr>
        <w:spacing w:before="57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Совместная деятельность (сотрудничество):</w:t>
      </w:r>
    </w:p>
    <w:p w14:paraId="7F07D643" w14:textId="77777777" w:rsidR="00A11CC3" w:rsidRPr="00CE29AD" w:rsidRDefault="00B70D7E">
      <w:pPr>
        <w:pStyle w:val="BodyText"/>
        <w:spacing w:before="61" w:line="292" w:lineRule="auto"/>
        <w:ind w:right="323"/>
      </w:pPr>
      <w:r w:rsidRPr="00CE29AD"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6AB3B3A3" w14:textId="77777777" w:rsidR="00A11CC3" w:rsidRPr="00CE29AD" w:rsidRDefault="00B70D7E">
      <w:pPr>
        <w:pStyle w:val="BodyText"/>
        <w:spacing w:line="292" w:lineRule="auto"/>
        <w:ind w:right="298"/>
      </w:pPr>
      <w:r w:rsidRPr="00CE29AD"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0AFF5241" w14:textId="77777777" w:rsidR="00A11CC3" w:rsidRPr="00CE29AD" w:rsidRDefault="00B70D7E">
      <w:pPr>
        <w:pStyle w:val="BodyText"/>
        <w:spacing w:line="292" w:lineRule="auto"/>
        <w:ind w:right="924"/>
        <w:jc w:val="both"/>
      </w:pPr>
      <w:r w:rsidRPr="00CE29AD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00033985" w14:textId="77777777" w:rsidR="00A11CC3" w:rsidRPr="00CE29AD" w:rsidRDefault="00B70D7E">
      <w:pPr>
        <w:pStyle w:val="BodyText"/>
        <w:spacing w:line="292" w:lineRule="auto"/>
        <w:ind w:right="182"/>
      </w:pPr>
      <w:r w:rsidRPr="00CE29AD"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6C255BF" w14:textId="77777777" w:rsidR="00A11CC3" w:rsidRPr="00CE29AD" w:rsidRDefault="00B70D7E">
      <w:pPr>
        <w:pStyle w:val="Heading1"/>
        <w:numPr>
          <w:ilvl w:val="0"/>
          <w:numId w:val="2"/>
        </w:numPr>
        <w:tabs>
          <w:tab w:val="left" w:pos="527"/>
        </w:tabs>
        <w:spacing w:before="111"/>
      </w:pPr>
      <w:r w:rsidRPr="00CE29AD">
        <w:t>Овладение универсальными регулятивными</w:t>
      </w:r>
      <w:r w:rsidRPr="00CE29AD">
        <w:rPr>
          <w:spacing w:val="-4"/>
        </w:rPr>
        <w:t xml:space="preserve"> </w:t>
      </w:r>
      <w:r w:rsidRPr="00CE29AD">
        <w:t>действиями</w:t>
      </w:r>
    </w:p>
    <w:p w14:paraId="38603D3B" w14:textId="77777777" w:rsidR="00A11CC3" w:rsidRPr="00CE29AD" w:rsidRDefault="00B70D7E">
      <w:pPr>
        <w:spacing w:before="60"/>
        <w:ind w:left="286"/>
        <w:rPr>
          <w:sz w:val="24"/>
          <w:szCs w:val="24"/>
        </w:rPr>
      </w:pPr>
      <w:r w:rsidRPr="00CE29AD">
        <w:rPr>
          <w:i/>
          <w:sz w:val="24"/>
          <w:szCs w:val="24"/>
        </w:rPr>
        <w:t>Самоорганизация</w:t>
      </w:r>
      <w:r w:rsidRPr="00CE29AD">
        <w:rPr>
          <w:sz w:val="24"/>
          <w:szCs w:val="24"/>
        </w:rPr>
        <w:t>:</w:t>
      </w:r>
    </w:p>
    <w:p w14:paraId="5F19D49D" w14:textId="77777777" w:rsidR="00A11CC3" w:rsidRPr="00CE29AD" w:rsidRDefault="00B70D7E">
      <w:pPr>
        <w:pStyle w:val="BodyText"/>
        <w:spacing w:before="60" w:line="292" w:lineRule="auto"/>
        <w:ind w:right="124"/>
      </w:pPr>
      <w:r w:rsidRPr="00CE29AD"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7CFE7AD3" w14:textId="77777777" w:rsidR="00A11CC3" w:rsidRPr="00CE29AD" w:rsidRDefault="00B70D7E">
      <w:pPr>
        <w:pStyle w:val="BodyText"/>
        <w:spacing w:line="292" w:lineRule="auto"/>
        <w:ind w:left="286" w:right="126" w:firstLine="0"/>
      </w:pPr>
      <w:r w:rsidRPr="00CE29AD">
        <w:t>планировать достижение целей через решение ряда последовательных задач частного характера; самостоятельно составлять план действий, вносить необходимые коррективы в ходе его реализации; выявлять наиболее важные проблемы для решения в учебных и жизненных ситуациях; самостоятельно составлять алгоритм решения задачи (или его часть), выбирать способ решения</w:t>
      </w:r>
    </w:p>
    <w:p w14:paraId="49BAF127" w14:textId="77777777" w:rsidR="00A11CC3" w:rsidRPr="00CE29AD" w:rsidRDefault="00B70D7E">
      <w:pPr>
        <w:pStyle w:val="BodyText"/>
        <w:spacing w:line="292" w:lineRule="auto"/>
        <w:ind w:right="922" w:firstLine="0"/>
      </w:pPr>
      <w:r w:rsidRPr="00CE29AD">
        <w:t>учебной задачи с учётом имеющихся ресурсов и собственных возможностей, аргументировать предлагаемые варианты решений;</w:t>
      </w:r>
    </w:p>
    <w:p w14:paraId="23C252CA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делать выбор и брать за него ответственность на себя.</w:t>
      </w:r>
    </w:p>
    <w:p w14:paraId="70EEDF41" w14:textId="77777777" w:rsidR="00A11CC3" w:rsidRPr="00CE29AD" w:rsidRDefault="00B70D7E">
      <w:pPr>
        <w:spacing w:before="56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Самоконтроль (рефлексия):</w:t>
      </w:r>
    </w:p>
    <w:p w14:paraId="16F7B295" w14:textId="77777777" w:rsidR="00A11CC3" w:rsidRPr="00CE29AD" w:rsidRDefault="00B70D7E">
      <w:pPr>
        <w:pStyle w:val="BodyText"/>
        <w:spacing w:before="61"/>
        <w:ind w:left="286" w:firstLine="0"/>
      </w:pPr>
      <w:r w:rsidRPr="00CE29AD">
        <w:t>владеть способами самоконтроля, самомотивации и рефлексии;</w:t>
      </w:r>
    </w:p>
    <w:p w14:paraId="378ABC3F" w14:textId="77777777" w:rsidR="00A11CC3" w:rsidRPr="00CE29AD" w:rsidRDefault="00B70D7E">
      <w:pPr>
        <w:pStyle w:val="BodyText"/>
        <w:spacing w:before="60"/>
        <w:ind w:left="286" w:firstLine="0"/>
      </w:pPr>
      <w:r w:rsidRPr="00CE29AD">
        <w:t>давать адекватную оценку учебной ситуации и предлагать план её изменения;</w:t>
      </w:r>
    </w:p>
    <w:p w14:paraId="6064869D" w14:textId="77777777" w:rsidR="00A11CC3" w:rsidRPr="00CE29AD" w:rsidRDefault="00B70D7E">
      <w:pPr>
        <w:pStyle w:val="BodyText"/>
        <w:spacing w:before="60" w:line="292" w:lineRule="auto"/>
        <w:ind w:right="623"/>
      </w:pPr>
      <w:r w:rsidRPr="00CE29AD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B8D2B0D" w14:textId="77777777" w:rsidR="00A11CC3" w:rsidRPr="00CE29AD" w:rsidRDefault="00B70D7E">
      <w:pPr>
        <w:pStyle w:val="BodyText"/>
        <w:spacing w:line="292" w:lineRule="auto"/>
        <w:ind w:right="715"/>
      </w:pPr>
      <w:r w:rsidRPr="00CE29AD"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14:paraId="41B9486C" w14:textId="77777777" w:rsidR="00A11CC3" w:rsidRPr="00CE29AD" w:rsidRDefault="00B70D7E">
      <w:pPr>
        <w:pStyle w:val="BodyText"/>
        <w:spacing w:line="292" w:lineRule="auto"/>
        <w:ind w:right="705"/>
      </w:pPr>
      <w:r w:rsidRPr="00CE29AD"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14:paraId="7C1C21A3" w14:textId="77777777" w:rsidR="00A11CC3" w:rsidRPr="00CE29AD" w:rsidRDefault="00B70D7E">
      <w:pPr>
        <w:spacing w:line="274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Эмоциональный интеллект:</w:t>
      </w:r>
    </w:p>
    <w:p w14:paraId="5E435237" w14:textId="77777777" w:rsidR="00A11CC3" w:rsidRPr="00CE29AD" w:rsidRDefault="00A11CC3">
      <w:pPr>
        <w:spacing w:line="274" w:lineRule="exact"/>
        <w:rPr>
          <w:sz w:val="24"/>
          <w:szCs w:val="24"/>
        </w:rPr>
        <w:sectPr w:rsidR="00A11CC3" w:rsidRPr="00CE29AD">
          <w:pgSz w:w="11900" w:h="16840"/>
          <w:pgMar w:top="500" w:right="560" w:bottom="280" w:left="560" w:header="720" w:footer="720" w:gutter="0"/>
          <w:cols w:space="720"/>
        </w:sectPr>
      </w:pPr>
    </w:p>
    <w:p w14:paraId="57B5E650" w14:textId="77777777" w:rsidR="00A11CC3" w:rsidRPr="00CE29AD" w:rsidRDefault="00B70D7E">
      <w:pPr>
        <w:pStyle w:val="BodyText"/>
        <w:spacing w:before="66" w:line="292" w:lineRule="auto"/>
        <w:ind w:right="996"/>
      </w:pPr>
      <w:r w:rsidRPr="00CE29AD">
        <w:lastRenderedPageBreak/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78517F33" w14:textId="77777777" w:rsidR="00A11CC3" w:rsidRPr="00CE29AD" w:rsidRDefault="00B70D7E">
      <w:pPr>
        <w:pStyle w:val="BodyText"/>
        <w:spacing w:line="292" w:lineRule="auto"/>
        <w:ind w:right="335"/>
      </w:pPr>
      <w:r w:rsidRPr="00CE29AD"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6989B632" w14:textId="77777777" w:rsidR="00A11CC3" w:rsidRPr="00CE29AD" w:rsidRDefault="00B70D7E">
      <w:pPr>
        <w:pStyle w:val="BodyText"/>
        <w:spacing w:line="292" w:lineRule="auto"/>
        <w:ind w:right="830"/>
      </w:pPr>
      <w:r w:rsidRPr="00CE29AD"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14:paraId="631F80F1" w14:textId="77777777" w:rsidR="00A11CC3" w:rsidRPr="00CE29AD" w:rsidRDefault="00B70D7E">
      <w:pPr>
        <w:spacing w:line="274" w:lineRule="exact"/>
        <w:ind w:left="286"/>
        <w:rPr>
          <w:i/>
          <w:sz w:val="24"/>
          <w:szCs w:val="24"/>
        </w:rPr>
      </w:pPr>
      <w:r w:rsidRPr="00CE29AD">
        <w:rPr>
          <w:i/>
          <w:sz w:val="24"/>
          <w:szCs w:val="24"/>
        </w:rPr>
        <w:t>Принятие себя и других:</w:t>
      </w:r>
    </w:p>
    <w:p w14:paraId="4AA28327" w14:textId="77777777" w:rsidR="00A11CC3" w:rsidRPr="00CE29AD" w:rsidRDefault="00B70D7E">
      <w:pPr>
        <w:pStyle w:val="BodyText"/>
        <w:spacing w:before="57" w:line="292" w:lineRule="auto"/>
        <w:ind w:right="1615"/>
      </w:pPr>
      <w:r w:rsidRPr="00CE29AD">
        <w:t>уважительно и осознанно относиться к другому человеку и его мнению, эстетическим предпочтениям и вкусам;</w:t>
      </w:r>
    </w:p>
    <w:p w14:paraId="578E54B2" w14:textId="77777777" w:rsidR="00A11CC3" w:rsidRPr="00CE29AD" w:rsidRDefault="00B70D7E">
      <w:pPr>
        <w:pStyle w:val="BodyText"/>
        <w:spacing w:line="292" w:lineRule="auto"/>
        <w:ind w:right="646"/>
      </w:pPr>
      <w:r w:rsidRPr="00CE29AD"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0A540F3A" w14:textId="77777777" w:rsidR="00A11CC3" w:rsidRPr="00CE29AD" w:rsidRDefault="00B70D7E">
      <w:pPr>
        <w:pStyle w:val="BodyText"/>
        <w:spacing w:line="292" w:lineRule="auto"/>
        <w:ind w:left="286" w:right="6571" w:firstLine="0"/>
      </w:pPr>
      <w:r w:rsidRPr="00CE29AD">
        <w:t>принимать себя и других, не осуждая; проявлять открытость;</w:t>
      </w:r>
    </w:p>
    <w:p w14:paraId="55D8E063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осознавать невозможность контролировать всё вокруг.</w:t>
      </w:r>
    </w:p>
    <w:p w14:paraId="7C251844" w14:textId="77777777" w:rsidR="00A11CC3" w:rsidRPr="00CE29AD" w:rsidRDefault="00B70D7E">
      <w:pPr>
        <w:pStyle w:val="BodyText"/>
        <w:spacing w:before="178" w:line="292" w:lineRule="auto"/>
        <w:ind w:right="135"/>
      </w:pPr>
      <w:r w:rsidRPr="00CE29AD"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3620F4E5" w14:textId="77777777" w:rsidR="00A11CC3" w:rsidRPr="00CE29AD" w:rsidRDefault="00B70D7E">
      <w:pPr>
        <w:pStyle w:val="Heading1"/>
        <w:spacing w:before="190"/>
      </w:pPr>
      <w:r w:rsidRPr="00CE29AD">
        <w:t>ПРЕДМЕТНЫЕ РЕЗУЛЬТАТЫ</w:t>
      </w:r>
    </w:p>
    <w:p w14:paraId="295FC956" w14:textId="77777777" w:rsidR="00A11CC3" w:rsidRPr="00CE29AD" w:rsidRDefault="00B70D7E">
      <w:pPr>
        <w:pStyle w:val="BodyText"/>
        <w:spacing w:before="156" w:line="292" w:lineRule="auto"/>
        <w:ind w:right="496"/>
      </w:pPr>
      <w:r w:rsidRPr="00CE29AD"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5ABBC168" w14:textId="77777777" w:rsidR="00A11CC3" w:rsidRPr="00CE29AD" w:rsidRDefault="00B70D7E">
      <w:pPr>
        <w:pStyle w:val="BodyText"/>
        <w:spacing w:line="274" w:lineRule="exact"/>
        <w:ind w:left="286" w:firstLine="0"/>
      </w:pPr>
      <w:r w:rsidRPr="00CE29AD">
        <w:t>Обучающиеся, освоившие основную образовательную программу по предмету «Музыка»:</w:t>
      </w:r>
    </w:p>
    <w:p w14:paraId="6FF79276" w14:textId="77777777" w:rsidR="00A11CC3" w:rsidRPr="00CE29AD" w:rsidRDefault="00B70D7E">
      <w:pPr>
        <w:pStyle w:val="ListParagraph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  <w:szCs w:val="24"/>
        </w:rPr>
      </w:pPr>
      <w:r w:rsidRPr="00CE29AD">
        <w:rPr>
          <w:sz w:val="24"/>
          <w:szCs w:val="24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</w:t>
      </w:r>
      <w:r w:rsidRPr="00CE29AD">
        <w:rPr>
          <w:spacing w:val="-14"/>
          <w:sz w:val="24"/>
          <w:szCs w:val="24"/>
        </w:rPr>
        <w:t xml:space="preserve"> </w:t>
      </w:r>
      <w:r w:rsidRPr="00CE29AD">
        <w:rPr>
          <w:sz w:val="24"/>
          <w:szCs w:val="24"/>
        </w:rPr>
        <w:t>тему;</w:t>
      </w:r>
    </w:p>
    <w:p w14:paraId="07BAB75A" w14:textId="77777777" w:rsidR="00A11CC3" w:rsidRPr="00CE29AD" w:rsidRDefault="00B70D7E">
      <w:pPr>
        <w:pStyle w:val="ListParagraph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  <w:szCs w:val="24"/>
        </w:rPr>
      </w:pPr>
      <w:r w:rsidRPr="00CE29AD">
        <w:rPr>
          <w:sz w:val="24"/>
          <w:szCs w:val="24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</w:t>
      </w:r>
      <w:r w:rsidRPr="00CE29AD">
        <w:rPr>
          <w:spacing w:val="-3"/>
          <w:sz w:val="24"/>
          <w:szCs w:val="24"/>
        </w:rPr>
        <w:t xml:space="preserve"> </w:t>
      </w:r>
      <w:r w:rsidRPr="00CE29AD">
        <w:rPr>
          <w:sz w:val="24"/>
          <w:szCs w:val="24"/>
        </w:rPr>
        <w:t>них;</w:t>
      </w:r>
    </w:p>
    <w:p w14:paraId="21189C30" w14:textId="77777777" w:rsidR="00A11CC3" w:rsidRPr="00CE29AD" w:rsidRDefault="00B70D7E">
      <w:pPr>
        <w:pStyle w:val="ListParagraph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  <w:szCs w:val="24"/>
        </w:rPr>
      </w:pPr>
      <w:r w:rsidRPr="00CE29AD">
        <w:rPr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</w:t>
      </w:r>
      <w:r w:rsidRPr="00CE29AD">
        <w:rPr>
          <w:spacing w:val="-1"/>
          <w:sz w:val="24"/>
          <w:szCs w:val="24"/>
        </w:rPr>
        <w:t xml:space="preserve"> </w:t>
      </w:r>
      <w:r w:rsidRPr="00CE29AD">
        <w:rPr>
          <w:sz w:val="24"/>
          <w:szCs w:val="24"/>
        </w:rPr>
        <w:t>народа);</w:t>
      </w:r>
    </w:p>
    <w:p w14:paraId="482CA285" w14:textId="77777777" w:rsidR="00A11CC3" w:rsidRPr="00CE29AD" w:rsidRDefault="00B70D7E">
      <w:pPr>
        <w:pStyle w:val="ListParagraph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  <w:szCs w:val="24"/>
        </w:rPr>
      </w:pPr>
      <w:r w:rsidRPr="00CE29AD">
        <w:rPr>
          <w:sz w:val="24"/>
          <w:szCs w:val="24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</w:t>
      </w:r>
      <w:r w:rsidRPr="00CE29AD">
        <w:rPr>
          <w:spacing w:val="-2"/>
          <w:sz w:val="24"/>
          <w:szCs w:val="24"/>
        </w:rPr>
        <w:t xml:space="preserve"> </w:t>
      </w:r>
      <w:r w:rsidRPr="00CE29AD">
        <w:rPr>
          <w:sz w:val="24"/>
          <w:szCs w:val="24"/>
        </w:rPr>
        <w:t>общества.</w:t>
      </w:r>
    </w:p>
    <w:p w14:paraId="7363B449" w14:textId="77777777" w:rsidR="00A11CC3" w:rsidRPr="00CE29AD" w:rsidRDefault="00B70D7E">
      <w:pPr>
        <w:pStyle w:val="BodyText"/>
        <w:spacing w:before="112" w:line="292" w:lineRule="auto"/>
        <w:ind w:right="595"/>
      </w:pPr>
      <w:r w:rsidRPr="00CE29AD"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53084AE8" w14:textId="77777777" w:rsidR="00A11CC3" w:rsidRPr="00CE29AD" w:rsidRDefault="00B70D7E">
      <w:pPr>
        <w:pStyle w:val="Heading1"/>
        <w:spacing w:before="119"/>
        <w:ind w:left="286"/>
      </w:pPr>
      <w:r w:rsidRPr="00CE29AD">
        <w:t>Модуль «Музыка моего края»:</w:t>
      </w:r>
    </w:p>
    <w:p w14:paraId="002E7FD3" w14:textId="77777777" w:rsidR="00A11CC3" w:rsidRPr="00CE29AD" w:rsidRDefault="00B70D7E">
      <w:pPr>
        <w:pStyle w:val="BodyText"/>
        <w:spacing w:before="60"/>
        <w:ind w:left="286" w:firstLine="0"/>
      </w:pPr>
      <w:r w:rsidRPr="00CE29AD">
        <w:t>знать музыкальные традиции своей республики, края, народа;</w:t>
      </w:r>
    </w:p>
    <w:p w14:paraId="12EA7774" w14:textId="77777777" w:rsidR="00A11CC3" w:rsidRPr="00CE29AD" w:rsidRDefault="00B70D7E" w:rsidP="00F16952">
      <w:pPr>
        <w:pStyle w:val="BodyText"/>
        <w:spacing w:before="60" w:line="292" w:lineRule="auto"/>
        <w:ind w:right="431"/>
        <w:sectPr w:rsidR="00A11CC3" w:rsidRPr="00CE29AD">
          <w:pgSz w:w="11900" w:h="16840"/>
          <w:pgMar w:top="520" w:right="560" w:bottom="280" w:left="560" w:header="720" w:footer="720" w:gutter="0"/>
          <w:cols w:space="720"/>
        </w:sectPr>
      </w:pPr>
      <w:r w:rsidRPr="00CE29AD">
        <w:t>характеризовать особенности творчества народных и профессиональных музыкантов, тво</w:t>
      </w:r>
      <w:r w:rsidR="00F16952" w:rsidRPr="00CE29AD">
        <w:t>рческих коллективов своего края.</w:t>
      </w:r>
    </w:p>
    <w:p w14:paraId="47F560A7" w14:textId="77777777" w:rsidR="00A11CC3" w:rsidRPr="00CE29AD" w:rsidRDefault="00B70D7E" w:rsidP="00F16952">
      <w:pPr>
        <w:pStyle w:val="BodyText"/>
        <w:spacing w:before="66" w:line="292" w:lineRule="auto"/>
        <w:ind w:left="0" w:right="409" w:firstLine="0"/>
      </w:pPr>
      <w:r w:rsidRPr="00CE29AD">
        <w:lastRenderedPageBreak/>
        <w:t>исполнять и оценивать образцы музыкального фольклора и сочинения композиторов своей малой родины.</w:t>
      </w:r>
    </w:p>
    <w:p w14:paraId="2B89C1C3" w14:textId="77777777" w:rsidR="00A11CC3" w:rsidRPr="00CE29AD" w:rsidRDefault="00B70D7E">
      <w:pPr>
        <w:pStyle w:val="Heading1"/>
        <w:spacing w:before="119"/>
        <w:ind w:left="286"/>
      </w:pPr>
      <w:r w:rsidRPr="00CE29AD">
        <w:t>Модуль «</w:t>
      </w:r>
      <w:r w:rsidR="00774687" w:rsidRPr="00CE29AD">
        <w:t>Народное музыкальное творчество России</w:t>
      </w:r>
      <w:r w:rsidRPr="00CE29AD">
        <w:t>»:</w:t>
      </w:r>
    </w:p>
    <w:p w14:paraId="5EDB32C0" w14:textId="77777777" w:rsidR="00A11CC3" w:rsidRPr="00CE29AD" w:rsidRDefault="00B70D7E">
      <w:pPr>
        <w:pStyle w:val="BodyText"/>
        <w:spacing w:before="60" w:line="292" w:lineRule="auto"/>
        <w:ind w:right="1370"/>
      </w:pPr>
      <w:r w:rsidRPr="00CE29AD"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A36D295" w14:textId="77777777" w:rsidR="00A11CC3" w:rsidRPr="00CE29AD" w:rsidRDefault="00B70D7E">
      <w:pPr>
        <w:pStyle w:val="BodyText"/>
        <w:spacing w:line="292" w:lineRule="auto"/>
        <w:ind w:right="775"/>
      </w:pPr>
      <w:r w:rsidRPr="00CE29AD"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44396802" w14:textId="77777777" w:rsidR="00A11CC3" w:rsidRPr="00CE29AD" w:rsidRDefault="00B70D7E">
      <w:pPr>
        <w:pStyle w:val="BodyText"/>
        <w:spacing w:line="275" w:lineRule="exact"/>
        <w:ind w:left="286" w:firstLine="0"/>
      </w:pPr>
      <w:r w:rsidRPr="00CE29AD">
        <w:t>исполнять (в том числе фрагментарно) сочинения композиторов-классиков;</w:t>
      </w:r>
    </w:p>
    <w:p w14:paraId="6957F24F" w14:textId="77777777" w:rsidR="00A11CC3" w:rsidRPr="00CE29AD" w:rsidRDefault="00B70D7E">
      <w:pPr>
        <w:pStyle w:val="BodyText"/>
        <w:spacing w:before="59" w:line="292" w:lineRule="auto"/>
        <w:ind w:right="568"/>
      </w:pPr>
      <w:r w:rsidRPr="00CE29AD"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6DF7BBE1" w14:textId="77777777" w:rsidR="00A11CC3" w:rsidRPr="00CE29AD" w:rsidRDefault="00B70D7E">
      <w:pPr>
        <w:pStyle w:val="BodyText"/>
        <w:spacing w:line="292" w:lineRule="auto"/>
        <w:ind w:right="332"/>
      </w:pPr>
      <w:r w:rsidRPr="00CE29AD">
        <w:t>характеризовать творчество не менее двух композиторов-классиков, приводить примеры наиболее известных сочинений.</w:t>
      </w:r>
    </w:p>
    <w:p w14:paraId="53EF9841" w14:textId="77777777" w:rsidR="00A11CC3" w:rsidRPr="00CE29AD" w:rsidRDefault="00B70D7E">
      <w:pPr>
        <w:pStyle w:val="Heading1"/>
        <w:spacing w:before="117"/>
        <w:ind w:left="286"/>
      </w:pPr>
      <w:r w:rsidRPr="00CE29AD">
        <w:t>Модуль «Русская классическая музыка»:</w:t>
      </w:r>
    </w:p>
    <w:p w14:paraId="29B0D6A6" w14:textId="77777777" w:rsidR="00A11CC3" w:rsidRPr="00CE29AD" w:rsidRDefault="00B70D7E">
      <w:pPr>
        <w:pStyle w:val="BodyText"/>
        <w:spacing w:before="60" w:line="292" w:lineRule="auto"/>
        <w:ind w:right="323"/>
      </w:pPr>
      <w:r w:rsidRPr="00CE29AD"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00275A67" w14:textId="77777777" w:rsidR="00A11CC3" w:rsidRPr="00CE29AD" w:rsidRDefault="00B70D7E">
      <w:pPr>
        <w:pStyle w:val="BodyText"/>
        <w:spacing w:line="292" w:lineRule="auto"/>
        <w:ind w:right="568"/>
      </w:pPr>
      <w:r w:rsidRPr="00CE29AD"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0C3C876" w14:textId="77777777" w:rsidR="00A11CC3" w:rsidRPr="00CE29AD" w:rsidRDefault="00B70D7E">
      <w:pPr>
        <w:pStyle w:val="BodyText"/>
        <w:spacing w:line="292" w:lineRule="auto"/>
        <w:ind w:left="286" w:right="719" w:firstLine="0"/>
      </w:pPr>
      <w:r w:rsidRPr="00CE29AD">
        <w:t>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</w:t>
      </w:r>
    </w:p>
    <w:p w14:paraId="71EDFC55" w14:textId="77777777" w:rsidR="00A11CC3" w:rsidRPr="00CE29AD" w:rsidRDefault="00B70D7E">
      <w:pPr>
        <w:pStyle w:val="BodyText"/>
        <w:spacing w:line="275" w:lineRule="exact"/>
        <w:ind w:firstLine="0"/>
      </w:pPr>
      <w:r w:rsidRPr="00CE29AD">
        <w:t>примеры наиболее известных сочинений.</w:t>
      </w:r>
    </w:p>
    <w:p w14:paraId="51F62A32" w14:textId="77777777" w:rsidR="00A11CC3" w:rsidRPr="00CE29AD" w:rsidRDefault="00B70D7E">
      <w:pPr>
        <w:pStyle w:val="Heading1"/>
        <w:spacing w:before="178"/>
        <w:ind w:left="286"/>
      </w:pPr>
      <w:r w:rsidRPr="00CE29AD">
        <w:t>Модуль «</w:t>
      </w:r>
      <w:r w:rsidR="00774687" w:rsidRPr="00CE29AD">
        <w:t>Жанры музыкального искусства</w:t>
      </w:r>
      <w:r w:rsidRPr="00CE29AD">
        <w:t>»:</w:t>
      </w:r>
    </w:p>
    <w:p w14:paraId="6BBDB32D" w14:textId="77777777" w:rsidR="00A11CC3" w:rsidRPr="00CE29AD" w:rsidRDefault="00B70D7E">
      <w:pPr>
        <w:pStyle w:val="BodyText"/>
        <w:spacing w:before="60" w:line="292" w:lineRule="auto"/>
        <w:ind w:left="286" w:right="1295" w:firstLine="0"/>
      </w:pPr>
      <w:r w:rsidRPr="00CE29AD">
        <w:t>определять стилевые и жанровые параллели между музыкой и другими видами 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</w:t>
      </w:r>
    </w:p>
    <w:p w14:paraId="678FBE94" w14:textId="77777777" w:rsidR="00A11CC3" w:rsidRPr="00CE29AD" w:rsidRDefault="00B70D7E">
      <w:pPr>
        <w:pStyle w:val="BodyText"/>
        <w:spacing w:line="292" w:lineRule="auto"/>
        <w:ind w:right="334" w:firstLine="0"/>
      </w:pPr>
      <w:r w:rsidRPr="00CE29AD">
        <w:t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14:paraId="108F3013" w14:textId="77777777" w:rsidR="00A11CC3" w:rsidRPr="00CE29AD" w:rsidRDefault="00B70D7E">
      <w:pPr>
        <w:pStyle w:val="BodyText"/>
        <w:spacing w:line="292" w:lineRule="auto"/>
        <w:ind w:right="295"/>
      </w:pPr>
      <w:r w:rsidRPr="00CE29AD"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14:paraId="6034097D" w14:textId="77777777" w:rsidR="00A11CC3" w:rsidRPr="009352C8" w:rsidRDefault="00A11CC3">
      <w:pPr>
        <w:spacing w:line="292" w:lineRule="auto"/>
        <w:sectPr w:rsidR="00A11CC3" w:rsidRPr="009352C8">
          <w:pgSz w:w="11900" w:h="16840"/>
          <w:pgMar w:top="520" w:right="560" w:bottom="280" w:left="560" w:header="720" w:footer="720" w:gutter="0"/>
          <w:cols w:space="720"/>
        </w:sectPr>
      </w:pPr>
    </w:p>
    <w:p w14:paraId="475CF047" w14:textId="77777777" w:rsidR="00A11CC3" w:rsidRPr="009352C8" w:rsidRDefault="00D64E72">
      <w:pPr>
        <w:spacing w:before="80"/>
        <w:ind w:left="106"/>
        <w:rPr>
          <w:b/>
        </w:rPr>
      </w:pPr>
      <w:r>
        <w:lastRenderedPageBreak/>
        <w:pict w14:anchorId="0478D5EA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70D7E" w:rsidRPr="009352C8">
        <w:rPr>
          <w:b/>
        </w:rPr>
        <w:t>ТЕМАТИЧЕСКОЕ ПЛАНИРОВАНИЕ</w:t>
      </w:r>
    </w:p>
    <w:p w14:paraId="537AB4E6" w14:textId="77777777" w:rsidR="00A11CC3" w:rsidRPr="009352C8" w:rsidRDefault="00A11CC3">
      <w:pPr>
        <w:pStyle w:val="BodyText"/>
        <w:spacing w:before="2"/>
        <w:ind w:left="0" w:firstLine="0"/>
        <w:rPr>
          <w:b/>
          <w:sz w:val="22"/>
          <w:szCs w:val="22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2282"/>
        <w:gridCol w:w="697"/>
        <w:gridCol w:w="2222"/>
        <w:gridCol w:w="865"/>
        <w:gridCol w:w="1441"/>
        <w:gridCol w:w="2161"/>
        <w:gridCol w:w="1381"/>
      </w:tblGrid>
      <w:tr w:rsidR="00A11CC3" w:rsidRPr="009352C8" w14:paraId="684209CC" w14:textId="77777777">
        <w:trPr>
          <w:trHeight w:val="333"/>
        </w:trPr>
        <w:tc>
          <w:tcPr>
            <w:tcW w:w="396" w:type="dxa"/>
            <w:vMerge w:val="restart"/>
          </w:tcPr>
          <w:p w14:paraId="257AC4FB" w14:textId="77777777" w:rsidR="00A11CC3" w:rsidRPr="009352C8" w:rsidRDefault="00B70D7E">
            <w:pPr>
              <w:pStyle w:val="TableParagraph"/>
              <w:spacing w:before="74" w:line="266" w:lineRule="auto"/>
              <w:ind w:right="70"/>
              <w:rPr>
                <w:b/>
              </w:rPr>
            </w:pPr>
            <w:r w:rsidRPr="009352C8">
              <w:rPr>
                <w:b/>
                <w:w w:val="105"/>
              </w:rPr>
              <w:t xml:space="preserve">№ </w:t>
            </w:r>
            <w:r w:rsidRPr="009352C8">
              <w:rPr>
                <w:b/>
              </w:rPr>
              <w:t>п/п</w:t>
            </w:r>
          </w:p>
        </w:tc>
        <w:tc>
          <w:tcPr>
            <w:tcW w:w="1285" w:type="dxa"/>
            <w:vMerge w:val="restart"/>
          </w:tcPr>
          <w:p w14:paraId="71E39A76" w14:textId="77777777" w:rsidR="00A11CC3" w:rsidRPr="009352C8" w:rsidRDefault="00B70D7E">
            <w:pPr>
              <w:pStyle w:val="TableParagraph"/>
              <w:spacing w:before="74" w:line="266" w:lineRule="auto"/>
              <w:ind w:right="146"/>
              <w:jc w:val="both"/>
              <w:rPr>
                <w:b/>
              </w:rPr>
            </w:pPr>
            <w:r w:rsidRPr="009352C8">
              <w:rPr>
                <w:b/>
                <w:spacing w:val="-1"/>
                <w:w w:val="105"/>
              </w:rPr>
              <w:t xml:space="preserve">Наименование </w:t>
            </w:r>
            <w:r w:rsidRPr="009352C8">
              <w:rPr>
                <w:b/>
                <w:w w:val="105"/>
              </w:rPr>
              <w:t>разделов и</w:t>
            </w:r>
            <w:r w:rsidRPr="009352C8">
              <w:rPr>
                <w:b/>
                <w:spacing w:val="-16"/>
                <w:w w:val="105"/>
              </w:rPr>
              <w:t xml:space="preserve"> </w:t>
            </w:r>
            <w:r w:rsidRPr="009352C8">
              <w:rPr>
                <w:b/>
                <w:w w:val="105"/>
              </w:rPr>
              <w:t>тем программы</w:t>
            </w:r>
          </w:p>
        </w:tc>
        <w:tc>
          <w:tcPr>
            <w:tcW w:w="2775" w:type="dxa"/>
            <w:gridSpan w:val="3"/>
          </w:tcPr>
          <w:p w14:paraId="43A9936F" w14:textId="77777777" w:rsidR="00A11CC3" w:rsidRPr="009352C8" w:rsidRDefault="00B70D7E">
            <w:pPr>
              <w:pStyle w:val="TableParagraph"/>
              <w:spacing w:before="74"/>
              <w:rPr>
                <w:b/>
              </w:rPr>
            </w:pPr>
            <w:r w:rsidRPr="009352C8">
              <w:rPr>
                <w:b/>
                <w:w w:val="105"/>
              </w:rPr>
              <w:t>Количество часов</w:t>
            </w:r>
          </w:p>
        </w:tc>
        <w:tc>
          <w:tcPr>
            <w:tcW w:w="5201" w:type="dxa"/>
            <w:gridSpan w:val="3"/>
          </w:tcPr>
          <w:p w14:paraId="5B89D8D2" w14:textId="77777777" w:rsidR="00A11CC3" w:rsidRPr="009352C8" w:rsidRDefault="00B70D7E">
            <w:pPr>
              <w:pStyle w:val="TableParagraph"/>
              <w:spacing w:before="74"/>
              <w:ind w:left="75"/>
              <w:rPr>
                <w:b/>
              </w:rPr>
            </w:pPr>
            <w:r w:rsidRPr="009352C8">
              <w:rPr>
                <w:b/>
                <w:w w:val="105"/>
              </w:rPr>
              <w:t>Репертуар</w:t>
            </w:r>
          </w:p>
        </w:tc>
        <w:tc>
          <w:tcPr>
            <w:tcW w:w="865" w:type="dxa"/>
            <w:vMerge w:val="restart"/>
          </w:tcPr>
          <w:p w14:paraId="524FE5C7" w14:textId="77777777" w:rsidR="00A11CC3" w:rsidRPr="009352C8" w:rsidRDefault="00B70D7E">
            <w:pPr>
              <w:pStyle w:val="TableParagraph"/>
              <w:spacing w:before="74" w:line="266" w:lineRule="auto"/>
              <w:ind w:left="73"/>
              <w:rPr>
                <w:b/>
              </w:rPr>
            </w:pPr>
            <w:r w:rsidRPr="009352C8">
              <w:rPr>
                <w:b/>
                <w:w w:val="105"/>
              </w:rPr>
              <w:t>Дата изучения</w:t>
            </w:r>
          </w:p>
        </w:tc>
        <w:tc>
          <w:tcPr>
            <w:tcW w:w="1441" w:type="dxa"/>
            <w:vMerge w:val="restart"/>
          </w:tcPr>
          <w:p w14:paraId="5E2ED5F0" w14:textId="77777777" w:rsidR="00A11CC3" w:rsidRPr="009352C8" w:rsidRDefault="00B70D7E">
            <w:pPr>
              <w:pStyle w:val="TableParagraph"/>
              <w:spacing w:before="74" w:line="266" w:lineRule="auto"/>
              <w:ind w:left="72" w:right="95"/>
              <w:rPr>
                <w:b/>
              </w:rPr>
            </w:pPr>
            <w:r w:rsidRPr="009352C8">
              <w:rPr>
                <w:b/>
                <w:w w:val="105"/>
              </w:rPr>
              <w:t>Виды деятельности</w:t>
            </w:r>
          </w:p>
        </w:tc>
        <w:tc>
          <w:tcPr>
            <w:tcW w:w="2161" w:type="dxa"/>
            <w:vMerge w:val="restart"/>
          </w:tcPr>
          <w:p w14:paraId="45D23F70" w14:textId="77777777" w:rsidR="00A11CC3" w:rsidRPr="009352C8" w:rsidRDefault="00B70D7E">
            <w:pPr>
              <w:pStyle w:val="TableParagraph"/>
              <w:spacing w:before="74"/>
              <w:ind w:left="72"/>
              <w:rPr>
                <w:b/>
              </w:rPr>
            </w:pPr>
            <w:r w:rsidRPr="009352C8">
              <w:rPr>
                <w:b/>
                <w:w w:val="105"/>
              </w:rPr>
              <w:t>Виды, формы контроля</w:t>
            </w:r>
          </w:p>
        </w:tc>
        <w:tc>
          <w:tcPr>
            <w:tcW w:w="1381" w:type="dxa"/>
            <w:vMerge w:val="restart"/>
          </w:tcPr>
          <w:p w14:paraId="2DD89111" w14:textId="77777777" w:rsidR="00A11CC3" w:rsidRPr="009352C8" w:rsidRDefault="00B70D7E">
            <w:pPr>
              <w:pStyle w:val="TableParagraph"/>
              <w:spacing w:before="74" w:line="266" w:lineRule="auto"/>
              <w:ind w:left="72"/>
              <w:rPr>
                <w:b/>
              </w:rPr>
            </w:pPr>
            <w:r w:rsidRPr="009352C8">
              <w:rPr>
                <w:b/>
                <w:w w:val="105"/>
              </w:rPr>
              <w:t>Электронные (цифровые) образовательные ресурсы</w:t>
            </w:r>
          </w:p>
        </w:tc>
      </w:tr>
      <w:tr w:rsidR="00A11CC3" w:rsidRPr="009352C8" w14:paraId="29BA448B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487EC208" w14:textId="77777777" w:rsidR="00A11CC3" w:rsidRPr="009352C8" w:rsidRDefault="00A11CC3"/>
        </w:tc>
        <w:tc>
          <w:tcPr>
            <w:tcW w:w="1285" w:type="dxa"/>
            <w:vMerge/>
            <w:tcBorders>
              <w:top w:val="nil"/>
            </w:tcBorders>
          </w:tcPr>
          <w:p w14:paraId="41E68E77" w14:textId="77777777" w:rsidR="00A11CC3" w:rsidRPr="009352C8" w:rsidRDefault="00A11CC3"/>
        </w:tc>
        <w:tc>
          <w:tcPr>
            <w:tcW w:w="529" w:type="dxa"/>
          </w:tcPr>
          <w:p w14:paraId="44F431BD" w14:textId="77777777" w:rsidR="00A11CC3" w:rsidRPr="009352C8" w:rsidRDefault="00B70D7E">
            <w:pPr>
              <w:pStyle w:val="TableParagraph"/>
              <w:spacing w:before="74"/>
              <w:rPr>
                <w:b/>
              </w:rPr>
            </w:pPr>
            <w:r w:rsidRPr="009352C8">
              <w:rPr>
                <w:b/>
                <w:w w:val="105"/>
              </w:rPr>
              <w:t>всего</w:t>
            </w:r>
          </w:p>
        </w:tc>
        <w:tc>
          <w:tcPr>
            <w:tcW w:w="1105" w:type="dxa"/>
          </w:tcPr>
          <w:p w14:paraId="6724F693" w14:textId="77777777" w:rsidR="00A11CC3" w:rsidRPr="009352C8" w:rsidRDefault="00B70D7E">
            <w:pPr>
              <w:pStyle w:val="TableParagraph"/>
              <w:spacing w:before="74" w:line="266" w:lineRule="auto"/>
              <w:ind w:left="75"/>
              <w:rPr>
                <w:b/>
              </w:rPr>
            </w:pPr>
            <w:r w:rsidRPr="009352C8">
              <w:rPr>
                <w:b/>
                <w:w w:val="105"/>
              </w:rPr>
              <w:t>контрольные работы</w:t>
            </w:r>
          </w:p>
        </w:tc>
        <w:tc>
          <w:tcPr>
            <w:tcW w:w="1141" w:type="dxa"/>
          </w:tcPr>
          <w:p w14:paraId="10145A38" w14:textId="77777777" w:rsidR="00A11CC3" w:rsidRPr="009352C8" w:rsidRDefault="00B70D7E">
            <w:pPr>
              <w:pStyle w:val="TableParagraph"/>
              <w:spacing w:before="74" w:line="266" w:lineRule="auto"/>
              <w:ind w:left="75"/>
              <w:rPr>
                <w:b/>
              </w:rPr>
            </w:pPr>
            <w:r w:rsidRPr="009352C8">
              <w:rPr>
                <w:b/>
                <w:w w:val="105"/>
              </w:rPr>
              <w:t>практические работы</w:t>
            </w:r>
          </w:p>
        </w:tc>
        <w:tc>
          <w:tcPr>
            <w:tcW w:w="2282" w:type="dxa"/>
          </w:tcPr>
          <w:p w14:paraId="77D5D0A3" w14:textId="77777777" w:rsidR="00A11CC3" w:rsidRPr="009352C8" w:rsidRDefault="00B70D7E">
            <w:pPr>
              <w:pStyle w:val="TableParagraph"/>
              <w:spacing w:before="74"/>
              <w:ind w:left="75"/>
              <w:rPr>
                <w:b/>
              </w:rPr>
            </w:pPr>
            <w:r w:rsidRPr="009352C8">
              <w:rPr>
                <w:b/>
                <w:w w:val="105"/>
              </w:rPr>
              <w:t>для слушания</w:t>
            </w:r>
          </w:p>
        </w:tc>
        <w:tc>
          <w:tcPr>
            <w:tcW w:w="697" w:type="dxa"/>
          </w:tcPr>
          <w:p w14:paraId="60B1E331" w14:textId="77777777" w:rsidR="00A11CC3" w:rsidRPr="009352C8" w:rsidRDefault="00B70D7E">
            <w:pPr>
              <w:pStyle w:val="TableParagraph"/>
              <w:spacing w:before="74" w:line="266" w:lineRule="auto"/>
              <w:ind w:left="74" w:right="181"/>
              <w:rPr>
                <w:b/>
              </w:rPr>
            </w:pPr>
            <w:r w:rsidRPr="009352C8">
              <w:rPr>
                <w:b/>
                <w:w w:val="105"/>
              </w:rPr>
              <w:t xml:space="preserve">для </w:t>
            </w:r>
            <w:r w:rsidRPr="009352C8">
              <w:rPr>
                <w:b/>
              </w:rPr>
              <w:t>пения</w:t>
            </w:r>
          </w:p>
        </w:tc>
        <w:tc>
          <w:tcPr>
            <w:tcW w:w="2222" w:type="dxa"/>
          </w:tcPr>
          <w:p w14:paraId="2365B0E2" w14:textId="77777777" w:rsidR="00A11CC3" w:rsidRPr="009352C8" w:rsidRDefault="00B70D7E">
            <w:pPr>
              <w:pStyle w:val="TableParagraph"/>
              <w:spacing w:before="74"/>
              <w:ind w:left="73"/>
              <w:rPr>
                <w:b/>
              </w:rPr>
            </w:pPr>
            <w:r w:rsidRPr="009352C8">
              <w:rPr>
                <w:b/>
                <w:w w:val="105"/>
              </w:rPr>
              <w:t>для музицирования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14:paraId="0F3F9F07" w14:textId="77777777" w:rsidR="00A11CC3" w:rsidRPr="009352C8" w:rsidRDefault="00A11CC3"/>
        </w:tc>
        <w:tc>
          <w:tcPr>
            <w:tcW w:w="1441" w:type="dxa"/>
            <w:vMerge/>
            <w:tcBorders>
              <w:top w:val="nil"/>
            </w:tcBorders>
          </w:tcPr>
          <w:p w14:paraId="16C4899E" w14:textId="77777777" w:rsidR="00A11CC3" w:rsidRPr="009352C8" w:rsidRDefault="00A11CC3"/>
        </w:tc>
        <w:tc>
          <w:tcPr>
            <w:tcW w:w="2161" w:type="dxa"/>
            <w:vMerge/>
            <w:tcBorders>
              <w:top w:val="nil"/>
            </w:tcBorders>
          </w:tcPr>
          <w:p w14:paraId="0CE01D1C" w14:textId="77777777" w:rsidR="00A11CC3" w:rsidRPr="009352C8" w:rsidRDefault="00A11CC3"/>
        </w:tc>
        <w:tc>
          <w:tcPr>
            <w:tcW w:w="1381" w:type="dxa"/>
            <w:vMerge/>
            <w:tcBorders>
              <w:top w:val="nil"/>
            </w:tcBorders>
          </w:tcPr>
          <w:p w14:paraId="0CC9832E" w14:textId="77777777" w:rsidR="00A11CC3" w:rsidRPr="009352C8" w:rsidRDefault="00A11CC3"/>
        </w:tc>
      </w:tr>
      <w:tr w:rsidR="00A11CC3" w:rsidRPr="009352C8" w14:paraId="770DEC66" w14:textId="77777777">
        <w:trPr>
          <w:trHeight w:val="333"/>
        </w:trPr>
        <w:tc>
          <w:tcPr>
            <w:tcW w:w="15505" w:type="dxa"/>
            <w:gridSpan w:val="12"/>
          </w:tcPr>
          <w:p w14:paraId="69E45140" w14:textId="77777777" w:rsidR="00A11CC3" w:rsidRPr="009352C8" w:rsidRDefault="00B70D7E">
            <w:pPr>
              <w:pStyle w:val="TableParagraph"/>
              <w:spacing w:before="74"/>
              <w:rPr>
                <w:b/>
              </w:rPr>
            </w:pPr>
            <w:r w:rsidRPr="009352C8">
              <w:rPr>
                <w:w w:val="105"/>
              </w:rPr>
              <w:t xml:space="preserve">Модуль 1. </w:t>
            </w:r>
            <w:r w:rsidRPr="009352C8">
              <w:rPr>
                <w:b/>
                <w:w w:val="105"/>
              </w:rPr>
              <w:t>Музыка моего края</w:t>
            </w:r>
          </w:p>
        </w:tc>
      </w:tr>
      <w:tr w:rsidR="00A11CC3" w:rsidRPr="009352C8" w14:paraId="5C8191C6" w14:textId="77777777">
        <w:trPr>
          <w:trHeight w:val="1677"/>
        </w:trPr>
        <w:tc>
          <w:tcPr>
            <w:tcW w:w="396" w:type="dxa"/>
          </w:tcPr>
          <w:p w14:paraId="6C32F153" w14:textId="77777777" w:rsidR="00A11CC3" w:rsidRPr="009352C8" w:rsidRDefault="00B70D7E">
            <w:pPr>
              <w:pStyle w:val="TableParagraph"/>
              <w:spacing w:before="74"/>
              <w:ind w:left="55" w:right="49"/>
              <w:jc w:val="center"/>
            </w:pPr>
            <w:r w:rsidRPr="009352C8">
              <w:rPr>
                <w:w w:val="105"/>
              </w:rPr>
              <w:t>1.1.</w:t>
            </w:r>
          </w:p>
        </w:tc>
        <w:tc>
          <w:tcPr>
            <w:tcW w:w="1285" w:type="dxa"/>
          </w:tcPr>
          <w:p w14:paraId="7960E91F" w14:textId="77777777" w:rsidR="00A11CC3" w:rsidRPr="009352C8" w:rsidRDefault="00B70D7E">
            <w:pPr>
              <w:pStyle w:val="TableParagraph"/>
              <w:spacing w:before="74" w:line="266" w:lineRule="auto"/>
            </w:pPr>
            <w:r w:rsidRPr="009352C8">
              <w:rPr>
                <w:w w:val="105"/>
              </w:rPr>
              <w:t>Фольклор — народное творчество</w:t>
            </w:r>
          </w:p>
        </w:tc>
        <w:tc>
          <w:tcPr>
            <w:tcW w:w="529" w:type="dxa"/>
          </w:tcPr>
          <w:p w14:paraId="15DC40BA" w14:textId="77777777" w:rsidR="00A11CC3" w:rsidRPr="009352C8" w:rsidRDefault="00B70D7E">
            <w:pPr>
              <w:pStyle w:val="TableParagraph"/>
              <w:spacing w:before="74"/>
            </w:pPr>
            <w:r w:rsidRPr="009352C8">
              <w:rPr>
                <w:w w:val="104"/>
              </w:rPr>
              <w:t>4</w:t>
            </w:r>
          </w:p>
        </w:tc>
        <w:tc>
          <w:tcPr>
            <w:tcW w:w="1105" w:type="dxa"/>
          </w:tcPr>
          <w:p w14:paraId="3DABD9CA" w14:textId="77777777" w:rsidR="00A11CC3" w:rsidRPr="009352C8" w:rsidRDefault="00B70D7E">
            <w:pPr>
              <w:pStyle w:val="TableParagraph"/>
              <w:spacing w:before="7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1141" w:type="dxa"/>
          </w:tcPr>
          <w:p w14:paraId="04CEF965" w14:textId="77777777" w:rsidR="00A11CC3" w:rsidRPr="009352C8" w:rsidRDefault="00B70D7E">
            <w:pPr>
              <w:pStyle w:val="TableParagraph"/>
              <w:spacing w:before="7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2282" w:type="dxa"/>
          </w:tcPr>
          <w:p w14:paraId="13425775" w14:textId="77777777" w:rsidR="00A11CC3" w:rsidRPr="009352C8" w:rsidRDefault="00B70D7E">
            <w:pPr>
              <w:pStyle w:val="TableParagraph"/>
              <w:spacing w:before="74" w:line="266" w:lineRule="auto"/>
              <w:ind w:left="75"/>
            </w:pPr>
            <w:r w:rsidRPr="009352C8">
              <w:rPr>
                <w:w w:val="105"/>
              </w:rPr>
              <w:t>Русские народные песни Белорусские народные песни Народные песни других регионов Государственный академический русский народный хор имени М. Е. Пятницкого. «Вдоль по улице широкой»</w:t>
            </w:r>
          </w:p>
        </w:tc>
        <w:tc>
          <w:tcPr>
            <w:tcW w:w="697" w:type="dxa"/>
          </w:tcPr>
          <w:p w14:paraId="7321ED15" w14:textId="77777777" w:rsidR="00A11CC3" w:rsidRPr="009352C8" w:rsidRDefault="00B70D7E">
            <w:pPr>
              <w:pStyle w:val="TableParagraph"/>
              <w:spacing w:before="74" w:line="266" w:lineRule="auto"/>
              <w:ind w:left="74"/>
            </w:pPr>
            <w:r w:rsidRPr="009352C8">
              <w:rPr>
                <w:w w:val="105"/>
              </w:rPr>
              <w:t>Детские песни</w:t>
            </w:r>
          </w:p>
        </w:tc>
        <w:tc>
          <w:tcPr>
            <w:tcW w:w="2222" w:type="dxa"/>
          </w:tcPr>
          <w:p w14:paraId="779126B4" w14:textId="77777777" w:rsidR="00A11CC3" w:rsidRPr="009352C8" w:rsidRDefault="00B70D7E">
            <w:pPr>
              <w:pStyle w:val="TableParagraph"/>
              <w:spacing w:before="74"/>
              <w:ind w:left="73"/>
            </w:pPr>
            <w:r w:rsidRPr="009352C8">
              <w:rPr>
                <w:w w:val="105"/>
              </w:rPr>
              <w:t>М.Глинка "Камаринская"</w:t>
            </w:r>
          </w:p>
        </w:tc>
        <w:tc>
          <w:tcPr>
            <w:tcW w:w="865" w:type="dxa"/>
          </w:tcPr>
          <w:p w14:paraId="1686ACC5" w14:textId="77777777" w:rsidR="00A11CC3" w:rsidRPr="009352C8" w:rsidRDefault="00B70D7E">
            <w:pPr>
              <w:pStyle w:val="TableParagraph"/>
              <w:spacing w:before="74"/>
              <w:ind w:left="73"/>
            </w:pPr>
            <w:r w:rsidRPr="009352C8">
              <w:rPr>
                <w:w w:val="105"/>
              </w:rPr>
              <w:t>05.09.2022</w:t>
            </w:r>
          </w:p>
          <w:p w14:paraId="479ED244" w14:textId="77777777" w:rsidR="00A11CC3" w:rsidRPr="009352C8" w:rsidRDefault="00B70D7E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29.09.2022</w:t>
            </w:r>
          </w:p>
        </w:tc>
        <w:tc>
          <w:tcPr>
            <w:tcW w:w="1441" w:type="dxa"/>
          </w:tcPr>
          <w:p w14:paraId="32F5463B" w14:textId="77777777" w:rsidR="00A11CC3" w:rsidRPr="009352C8" w:rsidRDefault="00B70D7E">
            <w:pPr>
              <w:pStyle w:val="TableParagraph"/>
              <w:spacing w:before="74" w:line="266" w:lineRule="auto"/>
              <w:ind w:left="72" w:right="95"/>
            </w:pPr>
            <w:r w:rsidRPr="009352C8">
              <w:rPr>
                <w:w w:val="105"/>
              </w:rPr>
              <w:t>Знакомство со; звучанием; фольклорных; образцов в аудио- и видеозаписи.; Определение на слух:;</w:t>
            </w:r>
          </w:p>
          <w:p w14:paraId="069422DF" w14:textId="77777777" w:rsidR="00A11CC3" w:rsidRPr="009352C8" w:rsidRDefault="00B70D7E">
            <w:pPr>
              <w:pStyle w:val="TableParagraph"/>
              <w:spacing w:before="5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7C0A8BE4" w14:textId="77777777" w:rsidR="00A11CC3" w:rsidRPr="009352C8" w:rsidRDefault="00B70D7E">
            <w:pPr>
              <w:pStyle w:val="TableParagraph"/>
              <w:spacing w:before="74"/>
              <w:ind w:left="72"/>
            </w:pPr>
            <w:r w:rsidRPr="009352C8">
              <w:rPr>
                <w:w w:val="105"/>
              </w:rPr>
              <w:t>Устный опрос;;</w:t>
            </w:r>
          </w:p>
        </w:tc>
        <w:tc>
          <w:tcPr>
            <w:tcW w:w="1381" w:type="dxa"/>
          </w:tcPr>
          <w:p w14:paraId="3BA5A396" w14:textId="77777777" w:rsidR="00A11CC3" w:rsidRPr="009352C8" w:rsidRDefault="00B70D7E">
            <w:pPr>
              <w:pStyle w:val="TableParagraph"/>
              <w:spacing w:before="74" w:line="266" w:lineRule="auto"/>
              <w:ind w:left="72"/>
            </w:pPr>
            <w:r w:rsidRPr="009352C8">
              <w:rPr>
                <w:w w:val="105"/>
              </w:rPr>
              <w:t>Электронный учебник</w:t>
            </w:r>
          </w:p>
        </w:tc>
      </w:tr>
      <w:tr w:rsidR="00A11CC3" w:rsidRPr="009352C8" w14:paraId="0351A199" w14:textId="77777777">
        <w:trPr>
          <w:trHeight w:val="2446"/>
        </w:trPr>
        <w:tc>
          <w:tcPr>
            <w:tcW w:w="396" w:type="dxa"/>
          </w:tcPr>
          <w:p w14:paraId="71C2426D" w14:textId="77777777" w:rsidR="00A11CC3" w:rsidRPr="009352C8" w:rsidRDefault="00B70D7E">
            <w:pPr>
              <w:pStyle w:val="TableParagraph"/>
              <w:spacing w:before="74"/>
              <w:ind w:left="55" w:right="49"/>
              <w:jc w:val="center"/>
            </w:pPr>
            <w:r w:rsidRPr="009352C8">
              <w:rPr>
                <w:w w:val="105"/>
              </w:rPr>
              <w:t>1.2.</w:t>
            </w:r>
          </w:p>
        </w:tc>
        <w:tc>
          <w:tcPr>
            <w:tcW w:w="1285" w:type="dxa"/>
          </w:tcPr>
          <w:p w14:paraId="447B4636" w14:textId="77777777" w:rsidR="00A11CC3" w:rsidRPr="009352C8" w:rsidRDefault="00B70D7E">
            <w:pPr>
              <w:pStyle w:val="TableParagraph"/>
              <w:spacing w:before="74" w:line="266" w:lineRule="auto"/>
            </w:pPr>
            <w:r w:rsidRPr="009352C8">
              <w:rPr>
                <w:w w:val="105"/>
              </w:rPr>
              <w:t>Календарный фольклор</w:t>
            </w:r>
          </w:p>
        </w:tc>
        <w:tc>
          <w:tcPr>
            <w:tcW w:w="529" w:type="dxa"/>
          </w:tcPr>
          <w:p w14:paraId="48414DC6" w14:textId="77777777" w:rsidR="00A11CC3" w:rsidRPr="009352C8" w:rsidRDefault="00B70D7E">
            <w:pPr>
              <w:pStyle w:val="TableParagraph"/>
              <w:spacing w:before="74"/>
            </w:pPr>
            <w:r w:rsidRPr="009352C8">
              <w:rPr>
                <w:w w:val="104"/>
              </w:rPr>
              <w:t>4</w:t>
            </w:r>
          </w:p>
        </w:tc>
        <w:tc>
          <w:tcPr>
            <w:tcW w:w="1105" w:type="dxa"/>
          </w:tcPr>
          <w:p w14:paraId="0C517BB3" w14:textId="77777777" w:rsidR="00A11CC3" w:rsidRPr="009352C8" w:rsidRDefault="00B70D7E">
            <w:pPr>
              <w:pStyle w:val="TableParagraph"/>
              <w:spacing w:before="7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1141" w:type="dxa"/>
          </w:tcPr>
          <w:p w14:paraId="2D03428B" w14:textId="77777777" w:rsidR="00A11CC3" w:rsidRPr="009352C8" w:rsidRDefault="00B70D7E">
            <w:pPr>
              <w:pStyle w:val="TableParagraph"/>
              <w:spacing w:before="74"/>
              <w:ind w:left="75"/>
            </w:pPr>
            <w:r w:rsidRPr="009352C8">
              <w:rPr>
                <w:w w:val="104"/>
              </w:rPr>
              <w:t>1</w:t>
            </w:r>
          </w:p>
        </w:tc>
        <w:tc>
          <w:tcPr>
            <w:tcW w:w="2282" w:type="dxa"/>
          </w:tcPr>
          <w:p w14:paraId="711C9108" w14:textId="77777777" w:rsidR="00A11CC3" w:rsidRPr="009352C8" w:rsidRDefault="00B70D7E">
            <w:pPr>
              <w:pStyle w:val="TableParagraph"/>
              <w:spacing w:before="74"/>
              <w:ind w:left="75"/>
            </w:pPr>
            <w:r w:rsidRPr="009352C8">
              <w:rPr>
                <w:w w:val="105"/>
              </w:rPr>
              <w:t>А.Лядов "Кикимора"</w:t>
            </w:r>
          </w:p>
          <w:p w14:paraId="6FF4C522" w14:textId="77777777" w:rsidR="00A11CC3" w:rsidRPr="009352C8" w:rsidRDefault="00B70D7E">
            <w:pPr>
              <w:pStyle w:val="TableParagraph"/>
              <w:spacing w:before="20"/>
              <w:ind w:left="75"/>
            </w:pPr>
            <w:r w:rsidRPr="009352C8">
              <w:rPr>
                <w:w w:val="105"/>
              </w:rPr>
              <w:t>Н. Римский-Корсаков. Опера</w:t>
            </w:r>
          </w:p>
          <w:p w14:paraId="1C3B927A" w14:textId="77777777" w:rsidR="00A11CC3" w:rsidRPr="009352C8" w:rsidRDefault="00B70D7E">
            <w:pPr>
              <w:pStyle w:val="TableParagraph"/>
              <w:spacing w:before="20" w:line="266" w:lineRule="auto"/>
              <w:ind w:left="75" w:right="613"/>
            </w:pPr>
            <w:r w:rsidRPr="009352C8">
              <w:rPr>
                <w:w w:val="105"/>
              </w:rPr>
              <w:t>«Снегурочка» веснянки, колядки, масленичные</w:t>
            </w:r>
          </w:p>
          <w:p w14:paraId="346F262B" w14:textId="77777777" w:rsidR="00A11CC3" w:rsidRPr="009352C8" w:rsidRDefault="00B70D7E">
            <w:pPr>
              <w:pStyle w:val="TableParagraph"/>
              <w:spacing w:before="1" w:line="266" w:lineRule="auto"/>
              <w:ind w:left="75" w:right="613"/>
            </w:pPr>
            <w:r w:rsidRPr="009352C8">
              <w:rPr>
                <w:w w:val="105"/>
              </w:rPr>
              <w:t>песни, осенние песни, обрядовые</w:t>
            </w:r>
          </w:p>
          <w:p w14:paraId="2717FCEA" w14:textId="77777777" w:rsidR="00A11CC3" w:rsidRPr="009352C8" w:rsidRDefault="00B70D7E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песни на Троицу</w:t>
            </w:r>
          </w:p>
          <w:p w14:paraId="5E4E66D0" w14:textId="77777777" w:rsidR="00A11CC3" w:rsidRPr="009352C8" w:rsidRDefault="00B70D7E">
            <w:pPr>
              <w:pStyle w:val="TableParagraph"/>
              <w:spacing w:before="19" w:line="266" w:lineRule="auto"/>
              <w:ind w:left="75"/>
            </w:pPr>
            <w:r w:rsidRPr="009352C8">
              <w:rPr>
                <w:w w:val="105"/>
              </w:rPr>
              <w:t>С. В. Рахманинов. Поэма "Колокола", Кантата</w:t>
            </w:r>
          </w:p>
          <w:p w14:paraId="00CB102F" w14:textId="77777777" w:rsidR="00A11CC3" w:rsidRPr="009352C8" w:rsidRDefault="00B70D7E">
            <w:pPr>
              <w:pStyle w:val="TableParagraph"/>
              <w:spacing w:before="2" w:line="266" w:lineRule="auto"/>
              <w:ind w:left="75"/>
            </w:pPr>
            <w:r w:rsidRPr="009352C8">
              <w:rPr>
                <w:w w:val="105"/>
              </w:rPr>
              <w:t>«Александр Невский» ("Вставайте, люди русские")</w:t>
            </w:r>
          </w:p>
        </w:tc>
        <w:tc>
          <w:tcPr>
            <w:tcW w:w="697" w:type="dxa"/>
          </w:tcPr>
          <w:p w14:paraId="09388DA8" w14:textId="77777777" w:rsidR="00A11CC3" w:rsidRPr="009352C8" w:rsidRDefault="00B70D7E">
            <w:pPr>
              <w:pStyle w:val="TableParagraph"/>
              <w:spacing w:before="74" w:line="266" w:lineRule="auto"/>
              <w:ind w:left="74"/>
            </w:pPr>
            <w:r w:rsidRPr="009352C8">
              <w:rPr>
                <w:w w:val="105"/>
              </w:rPr>
              <w:t>Детские песни</w:t>
            </w:r>
          </w:p>
        </w:tc>
        <w:tc>
          <w:tcPr>
            <w:tcW w:w="2222" w:type="dxa"/>
          </w:tcPr>
          <w:p w14:paraId="599F0A72" w14:textId="77777777" w:rsidR="00A11CC3" w:rsidRPr="009352C8" w:rsidRDefault="00B70D7E">
            <w:pPr>
              <w:pStyle w:val="TableParagraph"/>
              <w:spacing w:before="74" w:line="266" w:lineRule="auto"/>
              <w:ind w:left="73" w:right="29"/>
            </w:pPr>
            <w:r w:rsidRPr="009352C8">
              <w:rPr>
                <w:w w:val="105"/>
              </w:rPr>
              <w:t>календарные и обрядовые песни</w:t>
            </w:r>
          </w:p>
        </w:tc>
        <w:tc>
          <w:tcPr>
            <w:tcW w:w="865" w:type="dxa"/>
          </w:tcPr>
          <w:p w14:paraId="4560A765" w14:textId="77777777" w:rsidR="00A11CC3" w:rsidRPr="009352C8" w:rsidRDefault="00B70D7E">
            <w:pPr>
              <w:pStyle w:val="TableParagraph"/>
              <w:spacing w:before="74"/>
              <w:ind w:left="73"/>
            </w:pPr>
            <w:r w:rsidRPr="009352C8">
              <w:rPr>
                <w:w w:val="105"/>
              </w:rPr>
              <w:t>03.10.2022</w:t>
            </w:r>
          </w:p>
          <w:p w14:paraId="2802A61C" w14:textId="77777777" w:rsidR="00A11CC3" w:rsidRPr="009352C8" w:rsidRDefault="00B70D7E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27.10.2022</w:t>
            </w:r>
          </w:p>
        </w:tc>
        <w:tc>
          <w:tcPr>
            <w:tcW w:w="1441" w:type="dxa"/>
          </w:tcPr>
          <w:p w14:paraId="08AB408A" w14:textId="77777777" w:rsidR="00A11CC3" w:rsidRPr="009352C8" w:rsidRDefault="00B70D7E">
            <w:pPr>
              <w:pStyle w:val="TableParagraph"/>
              <w:spacing w:before="74" w:line="266" w:lineRule="auto"/>
              <w:ind w:left="72" w:right="329"/>
            </w:pPr>
            <w:r w:rsidRPr="009352C8">
              <w:rPr>
                <w:w w:val="105"/>
              </w:rPr>
              <w:t>Знакомство с; символикой; календарных; обрядов; поиск; информации о;</w:t>
            </w:r>
          </w:p>
          <w:p w14:paraId="2CD7A2BC" w14:textId="77777777" w:rsidR="00A11CC3" w:rsidRPr="009352C8" w:rsidRDefault="00B70D7E">
            <w:pPr>
              <w:pStyle w:val="TableParagraph"/>
              <w:spacing w:before="4" w:line="266" w:lineRule="auto"/>
              <w:ind w:left="72" w:right="95"/>
            </w:pPr>
            <w:r w:rsidRPr="009352C8">
              <w:rPr>
                <w:w w:val="105"/>
              </w:rPr>
              <w:t>соответствующих фольклорных; традициях.;</w:t>
            </w:r>
          </w:p>
          <w:p w14:paraId="678ACD67" w14:textId="77777777" w:rsidR="00A11CC3" w:rsidRPr="009352C8" w:rsidRDefault="00B70D7E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52F6D0B8" w14:textId="77777777" w:rsidR="00A11CC3" w:rsidRPr="009352C8" w:rsidRDefault="00B70D7E">
            <w:pPr>
              <w:pStyle w:val="TableParagraph"/>
              <w:spacing w:before="74"/>
              <w:ind w:left="72"/>
            </w:pPr>
            <w:r w:rsidRPr="009352C8">
              <w:rPr>
                <w:w w:val="105"/>
              </w:rPr>
              <w:t>Практическая работа;;</w:t>
            </w:r>
          </w:p>
        </w:tc>
        <w:tc>
          <w:tcPr>
            <w:tcW w:w="1381" w:type="dxa"/>
          </w:tcPr>
          <w:p w14:paraId="61B1F6B0" w14:textId="77777777" w:rsidR="00A11CC3" w:rsidRPr="009352C8" w:rsidRDefault="00B70D7E">
            <w:pPr>
              <w:pStyle w:val="TableParagraph"/>
              <w:spacing w:before="74" w:line="266" w:lineRule="auto"/>
              <w:ind w:left="72"/>
            </w:pPr>
            <w:r w:rsidRPr="009352C8">
              <w:rPr>
                <w:w w:val="105"/>
              </w:rPr>
              <w:t>Электронный учебник</w:t>
            </w:r>
          </w:p>
        </w:tc>
      </w:tr>
      <w:tr w:rsidR="00A11CC3" w:rsidRPr="009352C8" w14:paraId="1625D6AC" w14:textId="77777777">
        <w:trPr>
          <w:trHeight w:val="333"/>
        </w:trPr>
        <w:tc>
          <w:tcPr>
            <w:tcW w:w="1681" w:type="dxa"/>
            <w:gridSpan w:val="2"/>
          </w:tcPr>
          <w:p w14:paraId="6DB10E05" w14:textId="77777777" w:rsidR="00A11CC3" w:rsidRPr="009352C8" w:rsidRDefault="00B70D7E">
            <w:pPr>
              <w:pStyle w:val="TableParagraph"/>
              <w:spacing w:before="74"/>
            </w:pPr>
            <w:r w:rsidRPr="009352C8">
              <w:rPr>
                <w:w w:val="105"/>
              </w:rPr>
              <w:t xml:space="preserve">Итого по </w:t>
            </w:r>
            <w:r w:rsidRPr="009352C8">
              <w:rPr>
                <w:w w:val="105"/>
              </w:rPr>
              <w:lastRenderedPageBreak/>
              <w:t>модулю</w:t>
            </w:r>
          </w:p>
        </w:tc>
        <w:tc>
          <w:tcPr>
            <w:tcW w:w="529" w:type="dxa"/>
          </w:tcPr>
          <w:p w14:paraId="3C73D2CD" w14:textId="77777777" w:rsidR="00A11CC3" w:rsidRPr="009352C8" w:rsidRDefault="00B70D7E">
            <w:pPr>
              <w:pStyle w:val="TableParagraph"/>
              <w:spacing w:before="74"/>
            </w:pPr>
            <w:r w:rsidRPr="009352C8">
              <w:rPr>
                <w:w w:val="104"/>
              </w:rPr>
              <w:lastRenderedPageBreak/>
              <w:t>8</w:t>
            </w:r>
          </w:p>
        </w:tc>
        <w:tc>
          <w:tcPr>
            <w:tcW w:w="13295" w:type="dxa"/>
            <w:gridSpan w:val="9"/>
          </w:tcPr>
          <w:p w14:paraId="426ACC21" w14:textId="77777777" w:rsidR="00A11CC3" w:rsidRPr="009352C8" w:rsidRDefault="00A11CC3">
            <w:pPr>
              <w:pStyle w:val="TableParagraph"/>
              <w:spacing w:before="0"/>
              <w:ind w:left="0"/>
            </w:pPr>
          </w:p>
        </w:tc>
      </w:tr>
      <w:tr w:rsidR="00A11CC3" w:rsidRPr="009352C8" w14:paraId="2BEE5D5E" w14:textId="77777777">
        <w:trPr>
          <w:trHeight w:val="333"/>
        </w:trPr>
        <w:tc>
          <w:tcPr>
            <w:tcW w:w="15505" w:type="dxa"/>
            <w:gridSpan w:val="12"/>
          </w:tcPr>
          <w:p w14:paraId="44A93F4E" w14:textId="77777777" w:rsidR="00A11CC3" w:rsidRPr="009352C8" w:rsidRDefault="00B70D7E" w:rsidP="00596B6F">
            <w:pPr>
              <w:pStyle w:val="TableParagraph"/>
              <w:spacing w:before="74"/>
              <w:rPr>
                <w:b/>
              </w:rPr>
            </w:pPr>
            <w:r w:rsidRPr="009352C8">
              <w:rPr>
                <w:w w:val="105"/>
              </w:rPr>
              <w:t xml:space="preserve">Модуль 2. </w:t>
            </w:r>
            <w:r w:rsidR="00596B6F" w:rsidRPr="009352C8">
              <w:rPr>
                <w:w w:val="105"/>
              </w:rPr>
              <w:t>Народное музыкальное творчество России</w:t>
            </w:r>
          </w:p>
        </w:tc>
      </w:tr>
      <w:tr w:rsidR="0008433A" w:rsidRPr="009352C8" w14:paraId="79D1008E" w14:textId="77777777" w:rsidTr="007439F4">
        <w:trPr>
          <w:trHeight w:val="4415"/>
        </w:trPr>
        <w:tc>
          <w:tcPr>
            <w:tcW w:w="396" w:type="dxa"/>
          </w:tcPr>
          <w:p w14:paraId="7280A44E" w14:textId="77777777" w:rsidR="0008433A" w:rsidRPr="009352C8" w:rsidRDefault="0008433A" w:rsidP="007439F4">
            <w:pPr>
              <w:pStyle w:val="TableParagraph"/>
              <w:spacing w:before="64"/>
              <w:ind w:left="55" w:right="49"/>
              <w:jc w:val="center"/>
            </w:pPr>
            <w:r w:rsidRPr="009352C8">
              <w:rPr>
                <w:w w:val="105"/>
              </w:rPr>
              <w:t>2.1.</w:t>
            </w:r>
          </w:p>
        </w:tc>
        <w:tc>
          <w:tcPr>
            <w:tcW w:w="1285" w:type="dxa"/>
          </w:tcPr>
          <w:p w14:paraId="4C2C3747" w14:textId="77777777" w:rsidR="0008433A" w:rsidRPr="009352C8" w:rsidRDefault="0008433A" w:rsidP="007439F4">
            <w:pPr>
              <w:pStyle w:val="TableParagraph"/>
              <w:spacing w:before="64" w:line="266" w:lineRule="auto"/>
            </w:pPr>
            <w:r w:rsidRPr="009352C8">
              <w:rPr>
                <w:w w:val="105"/>
              </w:rPr>
              <w:t>Образы родной земли</w:t>
            </w:r>
          </w:p>
        </w:tc>
        <w:tc>
          <w:tcPr>
            <w:tcW w:w="529" w:type="dxa"/>
          </w:tcPr>
          <w:p w14:paraId="57516AD8" w14:textId="77777777" w:rsidR="0008433A" w:rsidRPr="009352C8" w:rsidRDefault="0008433A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3</w:t>
            </w:r>
          </w:p>
        </w:tc>
        <w:tc>
          <w:tcPr>
            <w:tcW w:w="1105" w:type="dxa"/>
          </w:tcPr>
          <w:p w14:paraId="697CC851" w14:textId="77777777" w:rsidR="0008433A" w:rsidRPr="009352C8" w:rsidRDefault="0008433A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1141" w:type="dxa"/>
          </w:tcPr>
          <w:p w14:paraId="731DC22F" w14:textId="77777777" w:rsidR="0008433A" w:rsidRPr="009352C8" w:rsidRDefault="0008433A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1</w:t>
            </w:r>
          </w:p>
        </w:tc>
        <w:tc>
          <w:tcPr>
            <w:tcW w:w="2282" w:type="dxa"/>
          </w:tcPr>
          <w:p w14:paraId="57AF8174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5"/>
            </w:pPr>
            <w:r w:rsidRPr="009352C8">
              <w:rPr>
                <w:w w:val="105"/>
              </w:rPr>
              <w:t>Русская народная песня "Бородино" Кубанский казачий хор. «Распрягайте, хлопцы, коней»</w:t>
            </w:r>
          </w:p>
        </w:tc>
        <w:tc>
          <w:tcPr>
            <w:tcW w:w="697" w:type="dxa"/>
          </w:tcPr>
          <w:p w14:paraId="03062D11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4"/>
            </w:pPr>
            <w:r w:rsidRPr="009352C8">
              <w:rPr>
                <w:w w:val="105"/>
              </w:rPr>
              <w:t>Детские песни</w:t>
            </w:r>
          </w:p>
        </w:tc>
        <w:tc>
          <w:tcPr>
            <w:tcW w:w="2222" w:type="dxa"/>
          </w:tcPr>
          <w:p w14:paraId="1EFB8433" w14:textId="77777777" w:rsidR="0008433A" w:rsidRPr="009352C8" w:rsidRDefault="0008433A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t>Русские народные песни</w:t>
            </w:r>
          </w:p>
        </w:tc>
        <w:tc>
          <w:tcPr>
            <w:tcW w:w="865" w:type="dxa"/>
          </w:tcPr>
          <w:p w14:paraId="320B53A6" w14:textId="77777777" w:rsidR="0008433A" w:rsidRPr="009352C8" w:rsidRDefault="0008433A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t>07.11.2022</w:t>
            </w:r>
          </w:p>
          <w:p w14:paraId="7794DDD8" w14:textId="77777777" w:rsidR="0008433A" w:rsidRPr="009352C8" w:rsidRDefault="0008433A" w:rsidP="007439F4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24.11.2022</w:t>
            </w:r>
          </w:p>
        </w:tc>
        <w:tc>
          <w:tcPr>
            <w:tcW w:w="1441" w:type="dxa"/>
          </w:tcPr>
          <w:p w14:paraId="250F9FCE" w14:textId="77777777" w:rsidR="0008433A" w:rsidRPr="009352C8" w:rsidRDefault="0008433A" w:rsidP="007439F4">
            <w:pPr>
              <w:pStyle w:val="TableParagraph"/>
              <w:spacing w:before="64"/>
              <w:ind w:left="72"/>
            </w:pPr>
            <w:r w:rsidRPr="009352C8">
              <w:rPr>
                <w:w w:val="105"/>
              </w:rPr>
              <w:t>Повторение;</w:t>
            </w:r>
          </w:p>
          <w:p w14:paraId="637270E2" w14:textId="77777777" w:rsidR="0008433A" w:rsidRPr="009352C8" w:rsidRDefault="0008433A" w:rsidP="007439F4">
            <w:pPr>
              <w:pStyle w:val="TableParagraph"/>
              <w:spacing w:before="20"/>
              <w:ind w:left="72"/>
            </w:pPr>
            <w:r w:rsidRPr="009352C8">
              <w:rPr>
                <w:w w:val="104"/>
              </w:rPr>
              <w:t>;</w:t>
            </w:r>
          </w:p>
          <w:p w14:paraId="38618025" w14:textId="77777777" w:rsidR="0008433A" w:rsidRPr="009352C8" w:rsidRDefault="0008433A" w:rsidP="007439F4">
            <w:pPr>
              <w:pStyle w:val="TableParagraph"/>
              <w:spacing w:before="20" w:line="266" w:lineRule="auto"/>
              <w:ind w:left="72" w:right="95"/>
            </w:pPr>
            <w:r w:rsidRPr="009352C8">
              <w:rPr>
                <w:w w:val="105"/>
              </w:rPr>
              <w:t>обобщение опыта слушания;</w:t>
            </w:r>
          </w:p>
          <w:p w14:paraId="0F7DD074" w14:textId="77777777" w:rsidR="0008433A" w:rsidRPr="009352C8" w:rsidRDefault="0008433A" w:rsidP="007439F4">
            <w:pPr>
              <w:pStyle w:val="TableParagraph"/>
              <w:spacing w:before="1"/>
              <w:ind w:left="72"/>
            </w:pPr>
            <w:r w:rsidRPr="009352C8">
              <w:rPr>
                <w:w w:val="104"/>
              </w:rPr>
              <w:t>;</w:t>
            </w:r>
          </w:p>
          <w:p w14:paraId="68B2B0C7" w14:textId="77777777" w:rsidR="0008433A" w:rsidRPr="009352C8" w:rsidRDefault="0008433A" w:rsidP="007439F4">
            <w:pPr>
              <w:pStyle w:val="TableParagraph"/>
              <w:spacing w:before="19"/>
              <w:ind w:left="72"/>
            </w:pPr>
            <w:r w:rsidRPr="009352C8">
              <w:rPr>
                <w:w w:val="105"/>
              </w:rPr>
              <w:t>проживания;</w:t>
            </w:r>
          </w:p>
          <w:p w14:paraId="2A34BCCD" w14:textId="77777777" w:rsidR="0008433A" w:rsidRPr="009352C8" w:rsidRDefault="0008433A" w:rsidP="007439F4">
            <w:pPr>
              <w:pStyle w:val="TableParagraph"/>
              <w:spacing w:before="20"/>
              <w:ind w:left="72"/>
            </w:pPr>
            <w:r w:rsidRPr="009352C8">
              <w:rPr>
                <w:w w:val="104"/>
              </w:rPr>
              <w:t>;</w:t>
            </w:r>
          </w:p>
          <w:p w14:paraId="443BDDA3" w14:textId="77777777" w:rsidR="0008433A" w:rsidRPr="009352C8" w:rsidRDefault="0008433A" w:rsidP="007439F4">
            <w:pPr>
              <w:pStyle w:val="TableParagraph"/>
              <w:spacing w:before="20" w:line="266" w:lineRule="auto"/>
              <w:ind w:left="72" w:right="240"/>
            </w:pPr>
            <w:r w:rsidRPr="009352C8">
              <w:rPr>
                <w:w w:val="105"/>
              </w:rPr>
              <w:t>анализа</w:t>
            </w:r>
            <w:r w:rsidRPr="009352C8">
              <w:rPr>
                <w:spacing w:val="-16"/>
                <w:w w:val="105"/>
              </w:rPr>
              <w:t xml:space="preserve"> </w:t>
            </w:r>
            <w:r w:rsidRPr="009352C8">
              <w:rPr>
                <w:w w:val="105"/>
              </w:rPr>
              <w:t>музыки; русских; композиторов;</w:t>
            </w:r>
          </w:p>
          <w:p w14:paraId="47B295E6" w14:textId="77777777" w:rsidR="0008433A" w:rsidRPr="009352C8" w:rsidRDefault="0008433A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  <w:p w14:paraId="292D70AC" w14:textId="77777777" w:rsidR="0008433A" w:rsidRPr="009352C8" w:rsidRDefault="0008433A" w:rsidP="007439F4">
            <w:pPr>
              <w:pStyle w:val="TableParagraph"/>
              <w:spacing w:before="19" w:line="266" w:lineRule="auto"/>
              <w:ind w:left="72" w:right="330"/>
            </w:pPr>
            <w:r w:rsidRPr="009352C8">
              <w:rPr>
                <w:w w:val="105"/>
              </w:rPr>
              <w:t>полученного</w:t>
            </w:r>
            <w:r w:rsidRPr="009352C8">
              <w:rPr>
                <w:spacing w:val="-14"/>
                <w:w w:val="105"/>
              </w:rPr>
              <w:t xml:space="preserve"> </w:t>
            </w:r>
            <w:r w:rsidRPr="009352C8">
              <w:rPr>
                <w:w w:val="105"/>
              </w:rPr>
              <w:t>в; начальных классах.; Выявление; мелодичности;</w:t>
            </w:r>
          </w:p>
          <w:p w14:paraId="4F484156" w14:textId="77777777" w:rsidR="0008433A" w:rsidRPr="009352C8" w:rsidRDefault="0008433A" w:rsidP="007439F4">
            <w:pPr>
              <w:pStyle w:val="TableParagraph"/>
              <w:spacing w:before="4"/>
              <w:ind w:left="72"/>
            </w:pPr>
            <w:r w:rsidRPr="009352C8">
              <w:rPr>
                <w:w w:val="104"/>
              </w:rPr>
              <w:t>;</w:t>
            </w:r>
          </w:p>
          <w:p w14:paraId="21FF6BB1" w14:textId="77777777" w:rsidR="0008433A" w:rsidRPr="009352C8" w:rsidRDefault="0008433A" w:rsidP="007439F4">
            <w:pPr>
              <w:pStyle w:val="TableParagraph"/>
              <w:spacing w:before="19" w:line="266" w:lineRule="auto"/>
              <w:ind w:left="72"/>
            </w:pPr>
            <w:r w:rsidRPr="009352C8">
              <w:rPr>
                <w:w w:val="105"/>
              </w:rPr>
              <w:t>широты дыхания; интонационной; близости русскому фольклору.;</w:t>
            </w:r>
          </w:p>
          <w:p w14:paraId="5ED32AE8" w14:textId="77777777" w:rsidR="0008433A" w:rsidRPr="009352C8" w:rsidRDefault="0008433A" w:rsidP="007439F4">
            <w:pPr>
              <w:pStyle w:val="TableParagraph"/>
              <w:spacing w:before="3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6621FCAA" w14:textId="77777777" w:rsidR="0008433A" w:rsidRPr="009352C8" w:rsidRDefault="0008433A" w:rsidP="007439F4">
            <w:pPr>
              <w:pStyle w:val="TableParagraph"/>
              <w:spacing w:before="64"/>
              <w:ind w:left="72"/>
            </w:pPr>
            <w:r w:rsidRPr="009352C8">
              <w:rPr>
                <w:w w:val="105"/>
              </w:rPr>
              <w:t>Практическая работа;;</w:t>
            </w:r>
          </w:p>
        </w:tc>
        <w:tc>
          <w:tcPr>
            <w:tcW w:w="1381" w:type="dxa"/>
          </w:tcPr>
          <w:p w14:paraId="40E705A9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Электронный учебник</w:t>
            </w:r>
          </w:p>
        </w:tc>
      </w:tr>
      <w:tr w:rsidR="0008433A" w:rsidRPr="009352C8" w14:paraId="74E16883" w14:textId="77777777" w:rsidTr="007439F4">
        <w:trPr>
          <w:trHeight w:val="2254"/>
        </w:trPr>
        <w:tc>
          <w:tcPr>
            <w:tcW w:w="396" w:type="dxa"/>
          </w:tcPr>
          <w:p w14:paraId="620F3175" w14:textId="77777777" w:rsidR="0008433A" w:rsidRPr="009352C8" w:rsidRDefault="0008433A" w:rsidP="007439F4">
            <w:pPr>
              <w:pStyle w:val="TableParagraph"/>
              <w:spacing w:before="64"/>
              <w:ind w:left="55" w:right="49"/>
              <w:jc w:val="center"/>
            </w:pPr>
            <w:r w:rsidRPr="009352C8">
              <w:rPr>
                <w:w w:val="105"/>
              </w:rPr>
              <w:lastRenderedPageBreak/>
              <w:t>2.2.</w:t>
            </w:r>
          </w:p>
        </w:tc>
        <w:tc>
          <w:tcPr>
            <w:tcW w:w="1285" w:type="dxa"/>
          </w:tcPr>
          <w:p w14:paraId="7BE948AA" w14:textId="77777777" w:rsidR="0008433A" w:rsidRPr="009352C8" w:rsidRDefault="0008433A" w:rsidP="007439F4">
            <w:pPr>
              <w:pStyle w:val="TableParagraph"/>
              <w:spacing w:before="64" w:line="266" w:lineRule="auto"/>
            </w:pPr>
            <w:r w:rsidRPr="009352C8">
              <w:rPr>
                <w:w w:val="105"/>
              </w:rPr>
              <w:t>Русская исполнительская школа</w:t>
            </w:r>
          </w:p>
        </w:tc>
        <w:tc>
          <w:tcPr>
            <w:tcW w:w="529" w:type="dxa"/>
          </w:tcPr>
          <w:p w14:paraId="3F95A8EE" w14:textId="77777777" w:rsidR="0008433A" w:rsidRPr="009352C8" w:rsidRDefault="0008433A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4</w:t>
            </w:r>
          </w:p>
        </w:tc>
        <w:tc>
          <w:tcPr>
            <w:tcW w:w="1105" w:type="dxa"/>
          </w:tcPr>
          <w:p w14:paraId="6B7E8002" w14:textId="77777777" w:rsidR="0008433A" w:rsidRPr="009352C8" w:rsidRDefault="0008433A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1</w:t>
            </w:r>
          </w:p>
        </w:tc>
        <w:tc>
          <w:tcPr>
            <w:tcW w:w="1141" w:type="dxa"/>
          </w:tcPr>
          <w:p w14:paraId="6F01CCDA" w14:textId="77777777" w:rsidR="0008433A" w:rsidRPr="009352C8" w:rsidRDefault="0008433A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2282" w:type="dxa"/>
          </w:tcPr>
          <w:p w14:paraId="331CB86A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5"/>
            </w:pPr>
            <w:r w:rsidRPr="009352C8">
              <w:rPr>
                <w:w w:val="105"/>
              </w:rPr>
              <w:t>П. Чайковский. Фортепианный цикл«Времена года» («На тройке»,</w:t>
            </w:r>
          </w:p>
          <w:p w14:paraId="6FDB7FAA" w14:textId="77777777" w:rsidR="0008433A" w:rsidRPr="009352C8" w:rsidRDefault="0008433A" w:rsidP="007439F4">
            <w:pPr>
              <w:pStyle w:val="TableParagraph"/>
              <w:spacing w:before="2" w:line="266" w:lineRule="auto"/>
              <w:ind w:left="75"/>
            </w:pPr>
            <w:r w:rsidRPr="009352C8">
              <w:rPr>
                <w:w w:val="105"/>
              </w:rPr>
              <w:t>«Баркарола»); М. Мусоргский. Опера (вступление);</w:t>
            </w:r>
          </w:p>
          <w:p w14:paraId="52BD8FB2" w14:textId="77777777" w:rsidR="0008433A" w:rsidRPr="009352C8" w:rsidRDefault="0008433A" w:rsidP="007439F4">
            <w:pPr>
              <w:pStyle w:val="TableParagraph"/>
              <w:spacing w:before="2" w:line="266" w:lineRule="auto"/>
              <w:ind w:left="75" w:right="179"/>
              <w:jc w:val="both"/>
            </w:pPr>
            <w:r w:rsidRPr="009352C8">
              <w:rPr>
                <w:w w:val="105"/>
              </w:rPr>
              <w:t>;</w:t>
            </w:r>
            <w:r w:rsidRPr="009352C8">
              <w:rPr>
                <w:spacing w:val="-11"/>
                <w:w w:val="105"/>
              </w:rPr>
              <w:t xml:space="preserve"> </w:t>
            </w:r>
            <w:r w:rsidRPr="009352C8">
              <w:rPr>
                <w:w w:val="105"/>
              </w:rPr>
              <w:t>М.</w:t>
            </w:r>
            <w:r w:rsidRPr="009352C8">
              <w:rPr>
                <w:spacing w:val="-11"/>
                <w:w w:val="105"/>
              </w:rPr>
              <w:t xml:space="preserve"> </w:t>
            </w:r>
            <w:r w:rsidRPr="009352C8">
              <w:rPr>
                <w:w w:val="105"/>
              </w:rPr>
              <w:t>Глинка.</w:t>
            </w:r>
            <w:r w:rsidRPr="009352C8">
              <w:rPr>
                <w:spacing w:val="-10"/>
                <w:w w:val="105"/>
              </w:rPr>
              <w:t xml:space="preserve"> </w:t>
            </w:r>
            <w:r w:rsidRPr="009352C8">
              <w:rPr>
                <w:w w:val="105"/>
              </w:rPr>
              <w:t>«Патриотическая песня»(сл. А. Машистова); С. Прокофьев.</w:t>
            </w:r>
          </w:p>
          <w:p w14:paraId="4D3E9214" w14:textId="77777777" w:rsidR="0008433A" w:rsidRPr="009352C8" w:rsidRDefault="0008433A" w:rsidP="007439F4">
            <w:pPr>
              <w:pStyle w:val="TableParagraph"/>
              <w:spacing w:before="2" w:line="266" w:lineRule="auto"/>
              <w:ind w:left="75"/>
            </w:pPr>
            <w:r w:rsidRPr="009352C8">
              <w:rPr>
                <w:w w:val="105"/>
              </w:rPr>
              <w:t>Кантата «Александр Невский» (Ледовое побоище); П. Чайковский.</w:t>
            </w:r>
          </w:p>
        </w:tc>
        <w:tc>
          <w:tcPr>
            <w:tcW w:w="697" w:type="dxa"/>
          </w:tcPr>
          <w:p w14:paraId="7476F11D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4"/>
            </w:pPr>
            <w:r w:rsidRPr="009352C8">
              <w:rPr>
                <w:w w:val="105"/>
              </w:rPr>
              <w:t>Детские песни.</w:t>
            </w:r>
          </w:p>
        </w:tc>
        <w:tc>
          <w:tcPr>
            <w:tcW w:w="2222" w:type="dxa"/>
          </w:tcPr>
          <w:p w14:paraId="120CDC4D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3"/>
            </w:pPr>
            <w:r w:rsidRPr="009352C8">
              <w:rPr>
                <w:w w:val="105"/>
              </w:rPr>
              <w:t>Произведения русских композиторов Музыкальные произведения по</w:t>
            </w:r>
          </w:p>
          <w:p w14:paraId="126C25B5" w14:textId="77777777" w:rsidR="0008433A" w:rsidRPr="009352C8" w:rsidRDefault="0008433A" w:rsidP="007439F4">
            <w:pPr>
              <w:pStyle w:val="TableParagraph"/>
              <w:spacing w:before="2" w:line="266" w:lineRule="auto"/>
              <w:ind w:left="73"/>
            </w:pPr>
            <w:r w:rsidRPr="009352C8">
              <w:rPr>
                <w:w w:val="105"/>
              </w:rPr>
              <w:t>выбору: С. В. Рахманинов. Поэма "Колокола", Кантата</w:t>
            </w:r>
          </w:p>
          <w:p w14:paraId="59EF38EA" w14:textId="77777777" w:rsidR="0008433A" w:rsidRPr="009352C8" w:rsidRDefault="0008433A" w:rsidP="007439F4">
            <w:pPr>
              <w:pStyle w:val="TableParagraph"/>
              <w:spacing w:before="2"/>
              <w:ind w:left="73"/>
            </w:pPr>
            <w:r w:rsidRPr="009352C8">
              <w:rPr>
                <w:w w:val="105"/>
              </w:rPr>
              <w:t>«Александр</w:t>
            </w:r>
          </w:p>
          <w:p w14:paraId="496750A2" w14:textId="77777777" w:rsidR="0008433A" w:rsidRPr="009352C8" w:rsidRDefault="0008433A" w:rsidP="007439F4">
            <w:pPr>
              <w:pStyle w:val="TableParagraph"/>
              <w:spacing w:before="19" w:line="266" w:lineRule="auto"/>
              <w:ind w:left="73"/>
            </w:pPr>
            <w:r w:rsidRPr="009352C8">
              <w:rPr>
                <w:w w:val="105"/>
              </w:rPr>
              <w:t>Невский» ("Вставайте, люди русские")</w:t>
            </w:r>
          </w:p>
        </w:tc>
        <w:tc>
          <w:tcPr>
            <w:tcW w:w="865" w:type="dxa"/>
          </w:tcPr>
          <w:p w14:paraId="1B8D38B6" w14:textId="77777777" w:rsidR="0008433A" w:rsidRPr="009352C8" w:rsidRDefault="0008433A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t>28.11.2022</w:t>
            </w:r>
          </w:p>
          <w:p w14:paraId="13C55A23" w14:textId="77777777" w:rsidR="0008433A" w:rsidRPr="009352C8" w:rsidRDefault="0008433A" w:rsidP="007439F4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22.12.2022</w:t>
            </w:r>
          </w:p>
        </w:tc>
        <w:tc>
          <w:tcPr>
            <w:tcW w:w="1441" w:type="dxa"/>
          </w:tcPr>
          <w:p w14:paraId="151FB726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Исследовательские проекты;</w:t>
            </w:r>
          </w:p>
          <w:p w14:paraId="7CC1FCC0" w14:textId="77777777" w:rsidR="0008433A" w:rsidRPr="009352C8" w:rsidRDefault="0008433A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  <w:p w14:paraId="390A4AAF" w14:textId="77777777" w:rsidR="0008433A" w:rsidRPr="009352C8" w:rsidRDefault="0008433A" w:rsidP="007439F4">
            <w:pPr>
              <w:pStyle w:val="TableParagraph"/>
              <w:spacing w:before="19" w:line="266" w:lineRule="auto"/>
              <w:ind w:left="72" w:right="95"/>
            </w:pPr>
            <w:r w:rsidRPr="009352C8">
              <w:rPr>
                <w:w w:val="105"/>
              </w:rPr>
              <w:t>посвящённые; биографиям; известных; отечественных; исполнителей; классической; музыки;</w:t>
            </w:r>
          </w:p>
          <w:p w14:paraId="5ADFFC01" w14:textId="77777777" w:rsidR="0008433A" w:rsidRPr="009352C8" w:rsidRDefault="0008433A" w:rsidP="007439F4">
            <w:pPr>
              <w:pStyle w:val="TableParagraph"/>
              <w:spacing w:before="5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5DD3A9CC" w14:textId="77777777" w:rsidR="0008433A" w:rsidRPr="009352C8" w:rsidRDefault="0008433A" w:rsidP="007439F4">
            <w:pPr>
              <w:pStyle w:val="TableParagraph"/>
              <w:spacing w:before="64"/>
              <w:ind w:left="72"/>
            </w:pPr>
            <w:r w:rsidRPr="009352C8">
              <w:rPr>
                <w:w w:val="105"/>
              </w:rPr>
              <w:t>Устный опрос;;</w:t>
            </w:r>
          </w:p>
        </w:tc>
        <w:tc>
          <w:tcPr>
            <w:tcW w:w="1381" w:type="dxa"/>
          </w:tcPr>
          <w:p w14:paraId="1C25E57B" w14:textId="77777777" w:rsidR="0008433A" w:rsidRPr="009352C8" w:rsidRDefault="0008433A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Электронный учебник</w:t>
            </w:r>
          </w:p>
        </w:tc>
      </w:tr>
      <w:tr w:rsidR="0008433A" w:rsidRPr="009352C8" w14:paraId="55B4E039" w14:textId="77777777" w:rsidTr="007439F4">
        <w:trPr>
          <w:trHeight w:val="333"/>
        </w:trPr>
        <w:tc>
          <w:tcPr>
            <w:tcW w:w="1681" w:type="dxa"/>
            <w:gridSpan w:val="2"/>
          </w:tcPr>
          <w:p w14:paraId="067358B6" w14:textId="77777777" w:rsidR="0008433A" w:rsidRPr="009352C8" w:rsidRDefault="0008433A" w:rsidP="007439F4">
            <w:pPr>
              <w:pStyle w:val="TableParagraph"/>
              <w:spacing w:before="64"/>
            </w:pPr>
            <w:r w:rsidRPr="009352C8">
              <w:rPr>
                <w:w w:val="105"/>
              </w:rPr>
              <w:t>Итого по модулю</w:t>
            </w:r>
          </w:p>
        </w:tc>
        <w:tc>
          <w:tcPr>
            <w:tcW w:w="529" w:type="dxa"/>
          </w:tcPr>
          <w:p w14:paraId="121EFFFB" w14:textId="77777777" w:rsidR="0008433A" w:rsidRPr="009352C8" w:rsidRDefault="0008433A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7</w:t>
            </w:r>
          </w:p>
        </w:tc>
        <w:tc>
          <w:tcPr>
            <w:tcW w:w="13295" w:type="dxa"/>
            <w:gridSpan w:val="9"/>
          </w:tcPr>
          <w:p w14:paraId="4A4F0D0F" w14:textId="77777777" w:rsidR="0008433A" w:rsidRPr="009352C8" w:rsidRDefault="0008433A" w:rsidP="007439F4">
            <w:pPr>
              <w:pStyle w:val="TableParagraph"/>
              <w:spacing w:before="0"/>
              <w:ind w:left="0"/>
            </w:pPr>
          </w:p>
        </w:tc>
      </w:tr>
      <w:tr w:rsidR="0008433A" w:rsidRPr="009352C8" w14:paraId="166D3AA4" w14:textId="77777777" w:rsidTr="007439F4">
        <w:trPr>
          <w:trHeight w:val="333"/>
        </w:trPr>
        <w:tc>
          <w:tcPr>
            <w:tcW w:w="15505" w:type="dxa"/>
            <w:gridSpan w:val="12"/>
          </w:tcPr>
          <w:p w14:paraId="170ADA81" w14:textId="77777777" w:rsidR="0008433A" w:rsidRPr="009352C8" w:rsidRDefault="0008433A" w:rsidP="007439F4">
            <w:pPr>
              <w:pStyle w:val="TableParagraph"/>
              <w:spacing w:before="64"/>
              <w:rPr>
                <w:b/>
              </w:rPr>
            </w:pPr>
            <w:r w:rsidRPr="009352C8">
              <w:rPr>
                <w:w w:val="105"/>
              </w:rPr>
              <w:t>Модуль. 3. Русская классическая музыка</w:t>
            </w:r>
          </w:p>
        </w:tc>
      </w:tr>
      <w:tr w:rsidR="00E75B0F" w:rsidRPr="009352C8" w14:paraId="5074867E" w14:textId="77777777" w:rsidTr="007439F4">
        <w:trPr>
          <w:trHeight w:val="3527"/>
        </w:trPr>
        <w:tc>
          <w:tcPr>
            <w:tcW w:w="396" w:type="dxa"/>
          </w:tcPr>
          <w:p w14:paraId="776F6CC2" w14:textId="77777777" w:rsidR="00E75B0F" w:rsidRPr="009352C8" w:rsidRDefault="00E75B0F" w:rsidP="007439F4">
            <w:pPr>
              <w:pStyle w:val="TableParagraph"/>
              <w:spacing w:before="64"/>
              <w:ind w:left="55" w:right="49"/>
              <w:jc w:val="center"/>
            </w:pPr>
            <w:r w:rsidRPr="009352C8">
              <w:rPr>
                <w:w w:val="105"/>
              </w:rPr>
              <w:t>3.1.</w:t>
            </w:r>
          </w:p>
        </w:tc>
        <w:tc>
          <w:tcPr>
            <w:tcW w:w="1285" w:type="dxa"/>
          </w:tcPr>
          <w:p w14:paraId="08AC3DC0" w14:textId="77777777" w:rsidR="00E75B0F" w:rsidRPr="009352C8" w:rsidRDefault="00E75B0F" w:rsidP="007439F4">
            <w:pPr>
              <w:pStyle w:val="TableParagraph"/>
              <w:spacing w:before="64" w:line="266" w:lineRule="auto"/>
            </w:pPr>
            <w:r w:rsidRPr="009352C8">
              <w:rPr>
                <w:w w:val="105"/>
              </w:rPr>
              <w:t>Национальные истоки классической музыки</w:t>
            </w:r>
          </w:p>
        </w:tc>
        <w:tc>
          <w:tcPr>
            <w:tcW w:w="529" w:type="dxa"/>
          </w:tcPr>
          <w:p w14:paraId="52C9982F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7</w:t>
            </w:r>
          </w:p>
        </w:tc>
        <w:tc>
          <w:tcPr>
            <w:tcW w:w="1105" w:type="dxa"/>
          </w:tcPr>
          <w:p w14:paraId="1AE02E13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1141" w:type="dxa"/>
          </w:tcPr>
          <w:p w14:paraId="25545111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2282" w:type="dxa"/>
          </w:tcPr>
          <w:p w14:paraId="2EB6BB90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5" w:right="286"/>
            </w:pPr>
            <w:r w:rsidRPr="009352C8">
              <w:rPr>
                <w:w w:val="105"/>
              </w:rPr>
              <w:t>С. Рахманинов. «Вокализ" Н. Римский-Корсаков.</w:t>
            </w:r>
          </w:p>
          <w:p w14:paraId="33465A9B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5" w:right="116"/>
            </w:pPr>
            <w:r w:rsidRPr="009352C8">
              <w:rPr>
                <w:w w:val="105"/>
              </w:rPr>
              <w:t>Романс«Горные вершины»</w:t>
            </w:r>
            <w:r w:rsidRPr="009352C8">
              <w:rPr>
                <w:spacing w:val="-29"/>
                <w:w w:val="105"/>
              </w:rPr>
              <w:t xml:space="preserve"> </w:t>
            </w:r>
            <w:r w:rsidRPr="009352C8">
              <w:rPr>
                <w:w w:val="105"/>
              </w:rPr>
              <w:t>(ст. М.</w:t>
            </w:r>
          </w:p>
          <w:p w14:paraId="2D0EB73D" w14:textId="77777777" w:rsidR="00E75B0F" w:rsidRPr="009352C8" w:rsidRDefault="00E75B0F" w:rsidP="007439F4">
            <w:pPr>
              <w:pStyle w:val="TableParagraph"/>
              <w:spacing w:before="1" w:line="266" w:lineRule="auto"/>
              <w:ind w:left="75" w:right="116"/>
            </w:pPr>
            <w:r w:rsidRPr="009352C8">
              <w:rPr>
                <w:w w:val="105"/>
              </w:rPr>
              <w:t>Лермонтова); А. Рубинштейн. Романс«Горные вершины»</w:t>
            </w:r>
            <w:r w:rsidRPr="009352C8">
              <w:rPr>
                <w:spacing w:val="-29"/>
                <w:w w:val="105"/>
              </w:rPr>
              <w:t xml:space="preserve"> </w:t>
            </w:r>
            <w:r w:rsidRPr="009352C8">
              <w:rPr>
                <w:w w:val="105"/>
              </w:rPr>
              <w:t>(ст. М.</w:t>
            </w:r>
          </w:p>
          <w:p w14:paraId="28986B37" w14:textId="77777777" w:rsidR="00E75B0F" w:rsidRPr="009352C8" w:rsidRDefault="00E75B0F" w:rsidP="007439F4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Лермонтова</w:t>
            </w:r>
          </w:p>
          <w:p w14:paraId="7A55DE77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5" w:right="1"/>
            </w:pPr>
            <w:r w:rsidRPr="009352C8">
              <w:rPr>
                <w:w w:val="105"/>
              </w:rPr>
              <w:t>А. Варламов. «Горные вершины» (сл. М. Лермонтова).</w:t>
            </w:r>
          </w:p>
          <w:p w14:paraId="4B4471FE" w14:textId="77777777" w:rsidR="00E75B0F" w:rsidRPr="009352C8" w:rsidRDefault="00E75B0F" w:rsidP="007439F4">
            <w:pPr>
              <w:pStyle w:val="TableParagraph"/>
              <w:spacing w:before="1" w:line="266" w:lineRule="auto"/>
              <w:ind w:left="75"/>
            </w:pPr>
            <w:r w:rsidRPr="009352C8">
              <w:rPr>
                <w:w w:val="105"/>
              </w:rPr>
              <w:t xml:space="preserve">«Красный сарафан»(сл. Г. Цыганова); М. Глинка. Романс "Жаворонок"; С. </w:t>
            </w:r>
            <w:r w:rsidRPr="009352C8">
              <w:rPr>
                <w:w w:val="105"/>
              </w:rPr>
              <w:lastRenderedPageBreak/>
              <w:t>Рахманинов. Романс«Сирень» (сл. Е. Бекетовой)</w:t>
            </w:r>
          </w:p>
        </w:tc>
        <w:tc>
          <w:tcPr>
            <w:tcW w:w="697" w:type="dxa"/>
          </w:tcPr>
          <w:p w14:paraId="1BD5F35E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4"/>
            </w:pPr>
            <w:r w:rsidRPr="009352C8">
              <w:rPr>
                <w:w w:val="105"/>
              </w:rPr>
              <w:lastRenderedPageBreak/>
              <w:t>Детские песни.</w:t>
            </w:r>
          </w:p>
        </w:tc>
        <w:tc>
          <w:tcPr>
            <w:tcW w:w="2222" w:type="dxa"/>
          </w:tcPr>
          <w:p w14:paraId="79E62BAC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3"/>
            </w:pPr>
            <w:r w:rsidRPr="009352C8">
              <w:rPr>
                <w:w w:val="105"/>
              </w:rPr>
              <w:t>В. Моцарт. Фантазия для фортепиано до минор.</w:t>
            </w:r>
          </w:p>
          <w:p w14:paraId="0E264D1D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3" w:right="29"/>
            </w:pPr>
            <w:r w:rsidRPr="009352C8">
              <w:rPr>
                <w:w w:val="105"/>
              </w:rPr>
              <w:t>Фантазия для фортепиано ре минор. Соната до мажор (эксп. Ι ч.). «Маленькая ночная серенада»(Рондо). Фрагменты из оперы</w:t>
            </w:r>
          </w:p>
          <w:p w14:paraId="6E690D1A" w14:textId="77777777" w:rsidR="00E75B0F" w:rsidRPr="009352C8" w:rsidRDefault="00E75B0F" w:rsidP="007439F4">
            <w:pPr>
              <w:pStyle w:val="TableParagraph"/>
              <w:spacing w:before="3" w:line="266" w:lineRule="auto"/>
              <w:ind w:left="73"/>
            </w:pPr>
            <w:r w:rsidRPr="009352C8">
              <w:rPr>
                <w:w w:val="105"/>
              </w:rPr>
              <w:t>«Волшебная флейта»; Ф. Шопен.</w:t>
            </w:r>
          </w:p>
          <w:p w14:paraId="4F2887CB" w14:textId="77777777" w:rsidR="00E75B0F" w:rsidRPr="009352C8" w:rsidRDefault="00E75B0F" w:rsidP="007439F4">
            <w:pPr>
              <w:pStyle w:val="TableParagraph"/>
              <w:spacing w:before="1" w:line="266" w:lineRule="auto"/>
              <w:ind w:left="73"/>
            </w:pPr>
            <w:r w:rsidRPr="009352C8">
              <w:rPr>
                <w:w w:val="105"/>
              </w:rPr>
              <w:t>Вальс № 6 (ре бемоль мажор). Вальс№ 7 (до диез минор).</w:t>
            </w:r>
          </w:p>
          <w:p w14:paraId="60EE5F92" w14:textId="77777777" w:rsidR="00E75B0F" w:rsidRPr="009352C8" w:rsidRDefault="00E75B0F" w:rsidP="007439F4">
            <w:pPr>
              <w:pStyle w:val="TableParagraph"/>
              <w:spacing w:before="1" w:line="266" w:lineRule="auto"/>
              <w:ind w:left="73" w:right="67"/>
            </w:pPr>
            <w:r w:rsidRPr="009352C8">
              <w:rPr>
                <w:w w:val="105"/>
              </w:rPr>
              <w:t xml:space="preserve">Вальс № 10 (си минор); И. Бах. Маленькая </w:t>
            </w:r>
            <w:r w:rsidRPr="009352C8">
              <w:rPr>
                <w:w w:val="105"/>
              </w:rPr>
              <w:lastRenderedPageBreak/>
              <w:t>прелюдия для органа</w:t>
            </w:r>
            <w:r w:rsidRPr="009352C8">
              <w:rPr>
                <w:spacing w:val="-7"/>
                <w:w w:val="105"/>
              </w:rPr>
              <w:t xml:space="preserve"> </w:t>
            </w:r>
            <w:r w:rsidRPr="009352C8">
              <w:rPr>
                <w:w w:val="105"/>
              </w:rPr>
              <w:t>соль</w:t>
            </w:r>
            <w:r w:rsidRPr="009352C8">
              <w:rPr>
                <w:spacing w:val="-6"/>
                <w:w w:val="105"/>
              </w:rPr>
              <w:t xml:space="preserve"> </w:t>
            </w:r>
            <w:r w:rsidRPr="009352C8">
              <w:rPr>
                <w:w w:val="105"/>
              </w:rPr>
              <w:t>минор</w:t>
            </w:r>
            <w:r w:rsidRPr="009352C8">
              <w:rPr>
                <w:spacing w:val="-6"/>
                <w:w w:val="105"/>
              </w:rPr>
              <w:t xml:space="preserve"> </w:t>
            </w:r>
            <w:r w:rsidRPr="009352C8">
              <w:rPr>
                <w:w w:val="105"/>
              </w:rPr>
              <w:t>(обр.</w:t>
            </w:r>
            <w:r w:rsidRPr="009352C8">
              <w:rPr>
                <w:spacing w:val="-7"/>
                <w:w w:val="105"/>
              </w:rPr>
              <w:t xml:space="preserve"> </w:t>
            </w:r>
            <w:r w:rsidRPr="009352C8">
              <w:rPr>
                <w:w w:val="105"/>
              </w:rPr>
              <w:t>для</w:t>
            </w:r>
            <w:r w:rsidRPr="009352C8">
              <w:rPr>
                <w:spacing w:val="-6"/>
                <w:w w:val="105"/>
              </w:rPr>
              <w:t xml:space="preserve"> </w:t>
            </w:r>
            <w:r w:rsidRPr="009352C8">
              <w:rPr>
                <w:w w:val="105"/>
              </w:rPr>
              <w:t>ф- но Д.Б. Кабалевского); Л. Бетховен.</w:t>
            </w:r>
          </w:p>
          <w:p w14:paraId="33D5424D" w14:textId="77777777" w:rsidR="00E75B0F" w:rsidRPr="009352C8" w:rsidRDefault="00E75B0F" w:rsidP="007439F4">
            <w:pPr>
              <w:pStyle w:val="TableParagraph"/>
              <w:spacing w:before="4"/>
              <w:ind w:left="73"/>
            </w:pPr>
            <w:r w:rsidRPr="009352C8">
              <w:rPr>
                <w:w w:val="105"/>
              </w:rPr>
              <w:t>Соната № 14 («Лунная»)</w:t>
            </w:r>
          </w:p>
        </w:tc>
        <w:tc>
          <w:tcPr>
            <w:tcW w:w="865" w:type="dxa"/>
          </w:tcPr>
          <w:p w14:paraId="175D4AC8" w14:textId="77777777" w:rsidR="00E75B0F" w:rsidRPr="009352C8" w:rsidRDefault="00E75B0F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lastRenderedPageBreak/>
              <w:t>26.12.2022</w:t>
            </w:r>
          </w:p>
          <w:p w14:paraId="710AA715" w14:textId="77777777" w:rsidR="00E75B0F" w:rsidRPr="009352C8" w:rsidRDefault="00E75B0F" w:rsidP="007439F4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23.02.2023</w:t>
            </w:r>
          </w:p>
        </w:tc>
        <w:tc>
          <w:tcPr>
            <w:tcW w:w="1441" w:type="dxa"/>
          </w:tcPr>
          <w:p w14:paraId="40B8B4F5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 w:right="95"/>
            </w:pPr>
            <w:r w:rsidRPr="009352C8">
              <w:rPr>
                <w:w w:val="105"/>
              </w:rPr>
              <w:t>Знакомство с; образцами</w:t>
            </w:r>
            <w:r w:rsidRPr="009352C8">
              <w:rPr>
                <w:spacing w:val="-16"/>
                <w:w w:val="105"/>
              </w:rPr>
              <w:t xml:space="preserve"> </w:t>
            </w:r>
            <w:r w:rsidRPr="009352C8">
              <w:rPr>
                <w:w w:val="105"/>
              </w:rPr>
              <w:t>музыки разных</w:t>
            </w:r>
            <w:r w:rsidRPr="009352C8">
              <w:rPr>
                <w:spacing w:val="-4"/>
                <w:w w:val="105"/>
              </w:rPr>
              <w:t xml:space="preserve"> </w:t>
            </w:r>
            <w:r w:rsidRPr="009352C8">
              <w:rPr>
                <w:w w:val="105"/>
              </w:rPr>
              <w:t>жанров;</w:t>
            </w:r>
          </w:p>
          <w:p w14:paraId="0902FD3D" w14:textId="77777777" w:rsidR="00E75B0F" w:rsidRPr="009352C8" w:rsidRDefault="00E75B0F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  <w:p w14:paraId="52B9C5A8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2" w:right="160"/>
            </w:pPr>
            <w:r w:rsidRPr="009352C8">
              <w:rPr>
                <w:w w:val="105"/>
              </w:rPr>
              <w:t xml:space="preserve">типичных для; </w:t>
            </w:r>
            <w:r w:rsidRPr="009352C8">
              <w:rPr>
                <w:spacing w:val="-1"/>
                <w:w w:val="105"/>
              </w:rPr>
              <w:t xml:space="preserve">рассматриваемых </w:t>
            </w:r>
            <w:r w:rsidRPr="009352C8">
              <w:rPr>
                <w:w w:val="105"/>
              </w:rPr>
              <w:t>национальных; стилей; творчества изучаемых; композиторов.;</w:t>
            </w:r>
          </w:p>
          <w:p w14:paraId="3BE09639" w14:textId="77777777" w:rsidR="00E75B0F" w:rsidRPr="009352C8" w:rsidRDefault="00E75B0F" w:rsidP="007439F4">
            <w:pPr>
              <w:pStyle w:val="TableParagraph"/>
              <w:spacing w:before="4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31EFDA88" w14:textId="77777777" w:rsidR="00E75B0F" w:rsidRPr="009352C8" w:rsidRDefault="00E75B0F" w:rsidP="007439F4">
            <w:pPr>
              <w:pStyle w:val="TableParagraph"/>
              <w:spacing w:before="64"/>
              <w:ind w:left="72"/>
            </w:pPr>
            <w:r w:rsidRPr="009352C8">
              <w:rPr>
                <w:w w:val="105"/>
              </w:rPr>
              <w:t>Устный опрос;</w:t>
            </w:r>
          </w:p>
        </w:tc>
        <w:tc>
          <w:tcPr>
            <w:tcW w:w="1381" w:type="dxa"/>
          </w:tcPr>
          <w:p w14:paraId="599F545E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Электронный учебник.</w:t>
            </w:r>
          </w:p>
        </w:tc>
      </w:tr>
      <w:tr w:rsidR="00E75B0F" w:rsidRPr="009352C8" w14:paraId="0CDBD92F" w14:textId="77777777" w:rsidTr="007439F4">
        <w:trPr>
          <w:trHeight w:val="3022"/>
        </w:trPr>
        <w:tc>
          <w:tcPr>
            <w:tcW w:w="396" w:type="dxa"/>
          </w:tcPr>
          <w:p w14:paraId="215882A4" w14:textId="77777777" w:rsidR="00E75B0F" w:rsidRPr="009352C8" w:rsidRDefault="00E75B0F" w:rsidP="007439F4">
            <w:pPr>
              <w:pStyle w:val="TableParagraph"/>
              <w:spacing w:before="64"/>
              <w:ind w:left="55" w:right="49"/>
              <w:jc w:val="center"/>
            </w:pPr>
            <w:r w:rsidRPr="009352C8">
              <w:rPr>
                <w:w w:val="105"/>
              </w:rPr>
              <w:t>3.2.</w:t>
            </w:r>
          </w:p>
        </w:tc>
        <w:tc>
          <w:tcPr>
            <w:tcW w:w="1285" w:type="dxa"/>
          </w:tcPr>
          <w:p w14:paraId="5B989283" w14:textId="77777777" w:rsidR="00E75B0F" w:rsidRPr="009352C8" w:rsidRDefault="00E75B0F" w:rsidP="007439F4">
            <w:pPr>
              <w:pStyle w:val="TableParagraph"/>
              <w:spacing w:before="64" w:line="266" w:lineRule="auto"/>
            </w:pPr>
            <w:r w:rsidRPr="009352C8">
              <w:rPr>
                <w:w w:val="105"/>
              </w:rPr>
              <w:t>Музыкант и публика</w:t>
            </w:r>
          </w:p>
        </w:tc>
        <w:tc>
          <w:tcPr>
            <w:tcW w:w="529" w:type="dxa"/>
          </w:tcPr>
          <w:p w14:paraId="073989A1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3</w:t>
            </w:r>
          </w:p>
        </w:tc>
        <w:tc>
          <w:tcPr>
            <w:tcW w:w="1105" w:type="dxa"/>
          </w:tcPr>
          <w:p w14:paraId="45619764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1141" w:type="dxa"/>
          </w:tcPr>
          <w:p w14:paraId="4BF9B01E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2282" w:type="dxa"/>
          </w:tcPr>
          <w:p w14:paraId="44E6521B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5"/>
            </w:pPr>
            <w:r w:rsidRPr="009352C8">
              <w:rPr>
                <w:w w:val="105"/>
              </w:rPr>
              <w:t>Ф.Шопен трио для фортепиано, скрипки и виолончели; соч. 8 соль</w:t>
            </w:r>
          </w:p>
          <w:p w14:paraId="52E89C2A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5"/>
            </w:pPr>
            <w:r w:rsidRPr="009352C8">
              <w:rPr>
                <w:w w:val="105"/>
              </w:rPr>
              <w:t>минор; Этюд Ор. 10, № 3; Полонез op.</w:t>
            </w:r>
          </w:p>
          <w:p w14:paraId="40BBE69A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5" w:right="116"/>
            </w:pPr>
            <w:r w:rsidRPr="009352C8">
              <w:rPr>
                <w:w w:val="105"/>
              </w:rPr>
              <w:t>53 As-dur (Героический) фортепианные миниатюры из сборников «Лирические пьесы»,</w:t>
            </w:r>
          </w:p>
          <w:p w14:paraId="038A78A4" w14:textId="77777777" w:rsidR="00E75B0F" w:rsidRPr="009352C8" w:rsidRDefault="00E75B0F" w:rsidP="007439F4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песни «Лебедь», «Избушка»,</w:t>
            </w:r>
          </w:p>
          <w:p w14:paraId="7242E51F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5" w:right="116"/>
            </w:pPr>
            <w:r w:rsidRPr="009352C8">
              <w:rPr>
                <w:w w:val="105"/>
              </w:rPr>
              <w:t>«Люблю тебя!», «Сердце поэта», две сюиты к драме Генрика Ибсена «Пер Гюнт», Концерт для фортепиано с оркестром</w:t>
            </w:r>
          </w:p>
        </w:tc>
        <w:tc>
          <w:tcPr>
            <w:tcW w:w="697" w:type="dxa"/>
          </w:tcPr>
          <w:p w14:paraId="0B5CC349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4"/>
            </w:pPr>
            <w:r w:rsidRPr="009352C8">
              <w:rPr>
                <w:w w:val="105"/>
              </w:rPr>
              <w:t>Детские песни.</w:t>
            </w:r>
          </w:p>
        </w:tc>
        <w:tc>
          <w:tcPr>
            <w:tcW w:w="2222" w:type="dxa"/>
          </w:tcPr>
          <w:p w14:paraId="00BC8617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3"/>
            </w:pPr>
            <w:r w:rsidRPr="009352C8">
              <w:rPr>
                <w:w w:val="105"/>
              </w:rPr>
              <w:t>Произведения композиторов- классиков</w:t>
            </w:r>
          </w:p>
        </w:tc>
        <w:tc>
          <w:tcPr>
            <w:tcW w:w="865" w:type="dxa"/>
          </w:tcPr>
          <w:p w14:paraId="5B70C72B" w14:textId="77777777" w:rsidR="00E75B0F" w:rsidRPr="009352C8" w:rsidRDefault="00E75B0F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t>27.02.2023</w:t>
            </w:r>
          </w:p>
          <w:p w14:paraId="109599E9" w14:textId="77777777" w:rsidR="00E75B0F" w:rsidRPr="009352C8" w:rsidRDefault="00E75B0F" w:rsidP="007439F4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16.03.2023</w:t>
            </w:r>
          </w:p>
        </w:tc>
        <w:tc>
          <w:tcPr>
            <w:tcW w:w="1441" w:type="dxa"/>
          </w:tcPr>
          <w:p w14:paraId="563E440E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 w:right="75"/>
            </w:pPr>
            <w:r w:rsidRPr="009352C8">
              <w:rPr>
                <w:w w:val="105"/>
              </w:rPr>
              <w:t>Знакомство с; образцами; виртуозной музыки.; Размышление над фактами биографий великих; музыкантов — как любимцев публики;</w:t>
            </w:r>
          </w:p>
          <w:p w14:paraId="2DC5A0B5" w14:textId="77777777" w:rsidR="00E75B0F" w:rsidRPr="009352C8" w:rsidRDefault="00E75B0F" w:rsidP="007439F4">
            <w:pPr>
              <w:pStyle w:val="TableParagraph"/>
              <w:spacing w:before="7" w:line="266" w:lineRule="auto"/>
              <w:ind w:left="72" w:right="95"/>
            </w:pPr>
            <w:r w:rsidRPr="009352C8">
              <w:rPr>
                <w:w w:val="105"/>
              </w:rPr>
              <w:t>так и непóнятых; современниками.;</w:t>
            </w:r>
          </w:p>
          <w:p w14:paraId="11B30E82" w14:textId="77777777" w:rsidR="00E75B0F" w:rsidRPr="009352C8" w:rsidRDefault="00E75B0F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1D404109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Самооценка с; использованием«Оценочного; листа»;</w:t>
            </w:r>
          </w:p>
          <w:p w14:paraId="450BA566" w14:textId="77777777" w:rsidR="00E75B0F" w:rsidRPr="009352C8" w:rsidRDefault="00E75B0F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1381" w:type="dxa"/>
          </w:tcPr>
          <w:p w14:paraId="6AD51D8F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Электронный учебник.</w:t>
            </w:r>
          </w:p>
        </w:tc>
      </w:tr>
      <w:tr w:rsidR="00E75B0F" w:rsidRPr="009352C8" w14:paraId="68B59324" w14:textId="77777777" w:rsidTr="007439F4">
        <w:trPr>
          <w:trHeight w:val="333"/>
        </w:trPr>
        <w:tc>
          <w:tcPr>
            <w:tcW w:w="1681" w:type="dxa"/>
            <w:gridSpan w:val="2"/>
          </w:tcPr>
          <w:p w14:paraId="692798A5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5"/>
              </w:rPr>
              <w:t>Итого по модулю</w:t>
            </w:r>
          </w:p>
        </w:tc>
        <w:tc>
          <w:tcPr>
            <w:tcW w:w="529" w:type="dxa"/>
          </w:tcPr>
          <w:p w14:paraId="2F17D11A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5"/>
              </w:rPr>
              <w:t>10</w:t>
            </w:r>
          </w:p>
        </w:tc>
        <w:tc>
          <w:tcPr>
            <w:tcW w:w="13295" w:type="dxa"/>
            <w:gridSpan w:val="9"/>
          </w:tcPr>
          <w:p w14:paraId="3FBDA025" w14:textId="77777777" w:rsidR="00E75B0F" w:rsidRPr="009352C8" w:rsidRDefault="00E75B0F" w:rsidP="007439F4">
            <w:pPr>
              <w:pStyle w:val="TableParagraph"/>
              <w:spacing w:before="0"/>
              <w:ind w:left="0"/>
            </w:pPr>
          </w:p>
        </w:tc>
      </w:tr>
      <w:tr w:rsidR="00E75B0F" w:rsidRPr="009352C8" w14:paraId="195AE02E" w14:textId="77777777" w:rsidTr="007439F4">
        <w:trPr>
          <w:trHeight w:val="333"/>
        </w:trPr>
        <w:tc>
          <w:tcPr>
            <w:tcW w:w="15505" w:type="dxa"/>
            <w:gridSpan w:val="12"/>
          </w:tcPr>
          <w:p w14:paraId="18DAB4E8" w14:textId="77777777" w:rsidR="00E75B0F" w:rsidRPr="009352C8" w:rsidRDefault="00E75B0F" w:rsidP="007439F4">
            <w:pPr>
              <w:pStyle w:val="TableParagraph"/>
              <w:spacing w:before="64"/>
              <w:rPr>
                <w:b/>
              </w:rPr>
            </w:pPr>
            <w:r w:rsidRPr="009352C8">
              <w:rPr>
                <w:w w:val="105"/>
              </w:rPr>
              <w:t>Модуль . 4. Жанры музыкального искусства</w:t>
            </w:r>
          </w:p>
        </w:tc>
      </w:tr>
    </w:tbl>
    <w:p w14:paraId="4E570B85" w14:textId="77777777" w:rsidR="00A11CC3" w:rsidRPr="009352C8" w:rsidRDefault="00A11CC3">
      <w:pPr>
        <w:sectPr w:rsidR="00A11CC3" w:rsidRPr="009352C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2282"/>
        <w:gridCol w:w="697"/>
        <w:gridCol w:w="2222"/>
        <w:gridCol w:w="865"/>
        <w:gridCol w:w="1441"/>
        <w:gridCol w:w="2161"/>
        <w:gridCol w:w="1381"/>
      </w:tblGrid>
      <w:tr w:rsidR="00E75B0F" w:rsidRPr="009352C8" w14:paraId="7F33DD45" w14:textId="77777777" w:rsidTr="007439F4">
        <w:trPr>
          <w:trHeight w:val="4247"/>
        </w:trPr>
        <w:tc>
          <w:tcPr>
            <w:tcW w:w="396" w:type="dxa"/>
          </w:tcPr>
          <w:p w14:paraId="7C61B9BD" w14:textId="77777777" w:rsidR="00E75B0F" w:rsidRPr="009352C8" w:rsidRDefault="00E75B0F" w:rsidP="007439F4">
            <w:pPr>
              <w:pStyle w:val="TableParagraph"/>
              <w:spacing w:before="64"/>
              <w:ind w:left="55" w:right="49"/>
              <w:jc w:val="center"/>
            </w:pPr>
            <w:r w:rsidRPr="009352C8">
              <w:rPr>
                <w:w w:val="105"/>
              </w:rPr>
              <w:lastRenderedPageBreak/>
              <w:t>4.1.</w:t>
            </w:r>
          </w:p>
        </w:tc>
        <w:tc>
          <w:tcPr>
            <w:tcW w:w="1285" w:type="dxa"/>
          </w:tcPr>
          <w:p w14:paraId="4C1F925A" w14:textId="77777777" w:rsidR="00E75B0F" w:rsidRPr="009352C8" w:rsidRDefault="00E75B0F" w:rsidP="007439F4">
            <w:pPr>
              <w:pStyle w:val="TableParagraph"/>
              <w:spacing w:before="64" w:line="266" w:lineRule="auto"/>
            </w:pPr>
            <w:r w:rsidRPr="009352C8">
              <w:rPr>
                <w:w w:val="105"/>
              </w:rPr>
              <w:t xml:space="preserve">Музыка и </w:t>
            </w:r>
            <w:r w:rsidRPr="009352C8">
              <w:t>литература</w:t>
            </w:r>
          </w:p>
        </w:tc>
        <w:tc>
          <w:tcPr>
            <w:tcW w:w="529" w:type="dxa"/>
          </w:tcPr>
          <w:p w14:paraId="723E68EC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5</w:t>
            </w:r>
          </w:p>
        </w:tc>
        <w:tc>
          <w:tcPr>
            <w:tcW w:w="1105" w:type="dxa"/>
          </w:tcPr>
          <w:p w14:paraId="5F4C2AF5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1</w:t>
            </w:r>
          </w:p>
        </w:tc>
        <w:tc>
          <w:tcPr>
            <w:tcW w:w="1141" w:type="dxa"/>
          </w:tcPr>
          <w:p w14:paraId="0818D159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2282" w:type="dxa"/>
          </w:tcPr>
          <w:p w14:paraId="3B23FCBA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5" w:right="116"/>
            </w:pPr>
            <w:r w:rsidRPr="009352C8">
              <w:rPr>
                <w:w w:val="105"/>
              </w:rPr>
              <w:t>. Музыкальные произведения по</w:t>
            </w:r>
          </w:p>
          <w:p w14:paraId="6EA34AA7" w14:textId="77777777" w:rsidR="00E75B0F" w:rsidRPr="009352C8" w:rsidRDefault="00E75B0F" w:rsidP="007439F4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выбору: С. Прокофьев. Кантата</w:t>
            </w:r>
          </w:p>
          <w:p w14:paraId="0973D5C4" w14:textId="77777777" w:rsidR="00E75B0F" w:rsidRPr="009352C8" w:rsidRDefault="00E75B0F" w:rsidP="007439F4">
            <w:pPr>
              <w:pStyle w:val="TableParagraph"/>
              <w:spacing w:before="19" w:line="266" w:lineRule="auto"/>
              <w:ind w:left="75"/>
            </w:pPr>
            <w:r w:rsidRPr="009352C8">
              <w:rPr>
                <w:w w:val="105"/>
              </w:rPr>
              <w:t>«Александр Невский» (Ледовое побоище);</w:t>
            </w:r>
          </w:p>
          <w:p w14:paraId="3BDC85AA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5" w:right="35"/>
            </w:pPr>
            <w:r w:rsidRPr="009352C8">
              <w:rPr>
                <w:w w:val="105"/>
              </w:rPr>
              <w:t>П. Чайковский. Торжественная увертюра «1812 год»; М. Мусоргский. Опера «Борис Годунов» (Вступление, Песня Варлаама, Сцена смерти Бориса, сцена под Кромами); А. Бородин. Опера «Князь Игорь» (Хор из пролога «Солнцу красному слава!», Ария Князя Игоря из II д., Половецкая пляска с хором из II д., Плач Ярославны из IV д.); К. Волков. Кантата "Слово"</w:t>
            </w:r>
          </w:p>
        </w:tc>
        <w:tc>
          <w:tcPr>
            <w:tcW w:w="697" w:type="dxa"/>
          </w:tcPr>
          <w:p w14:paraId="16008CD9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4"/>
            </w:pPr>
            <w:r w:rsidRPr="009352C8">
              <w:rPr>
                <w:w w:val="105"/>
              </w:rPr>
              <w:t>Детские песни</w:t>
            </w:r>
          </w:p>
        </w:tc>
        <w:tc>
          <w:tcPr>
            <w:tcW w:w="2222" w:type="dxa"/>
          </w:tcPr>
          <w:p w14:paraId="2E281C40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3"/>
            </w:pPr>
            <w:r w:rsidRPr="009352C8">
              <w:rPr>
                <w:w w:val="105"/>
              </w:rPr>
              <w:t>произведения композиторов- классиков</w:t>
            </w:r>
          </w:p>
        </w:tc>
        <w:tc>
          <w:tcPr>
            <w:tcW w:w="865" w:type="dxa"/>
          </w:tcPr>
          <w:p w14:paraId="53D09EA9" w14:textId="77777777" w:rsidR="00E75B0F" w:rsidRPr="009352C8" w:rsidRDefault="00E75B0F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t>20.03.2023</w:t>
            </w:r>
          </w:p>
          <w:p w14:paraId="0563AA51" w14:textId="77777777" w:rsidR="00E75B0F" w:rsidRPr="009352C8" w:rsidRDefault="00E75B0F" w:rsidP="007439F4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27.04.2023</w:t>
            </w:r>
          </w:p>
        </w:tc>
        <w:tc>
          <w:tcPr>
            <w:tcW w:w="1441" w:type="dxa"/>
          </w:tcPr>
          <w:p w14:paraId="5B898EA3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Знакомство с; образцами; вокальной и; инструментальной музыки.;; Импровизация;</w:t>
            </w:r>
          </w:p>
          <w:p w14:paraId="4731D94F" w14:textId="77777777" w:rsidR="00E75B0F" w:rsidRPr="009352C8" w:rsidRDefault="00E75B0F" w:rsidP="007439F4">
            <w:pPr>
              <w:pStyle w:val="TableParagraph"/>
              <w:spacing w:before="4"/>
              <w:ind w:left="72"/>
            </w:pPr>
            <w:r w:rsidRPr="009352C8">
              <w:rPr>
                <w:w w:val="104"/>
              </w:rPr>
              <w:t>;</w:t>
            </w:r>
          </w:p>
          <w:p w14:paraId="5E6A7A39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2" w:right="55"/>
            </w:pPr>
            <w:r w:rsidRPr="009352C8">
              <w:rPr>
                <w:w w:val="105"/>
              </w:rPr>
              <w:t>сочинение мелодий на</w:t>
            </w:r>
            <w:r w:rsidRPr="009352C8">
              <w:rPr>
                <w:spacing w:val="-20"/>
                <w:w w:val="105"/>
              </w:rPr>
              <w:t xml:space="preserve"> </w:t>
            </w:r>
            <w:r w:rsidRPr="009352C8">
              <w:rPr>
                <w:w w:val="105"/>
              </w:rPr>
              <w:t>основе; стихотворных; строк;</w:t>
            </w:r>
          </w:p>
          <w:p w14:paraId="35DFC455" w14:textId="77777777" w:rsidR="00E75B0F" w:rsidRPr="009352C8" w:rsidRDefault="00E75B0F" w:rsidP="007439F4">
            <w:pPr>
              <w:pStyle w:val="TableParagraph"/>
              <w:spacing w:before="2"/>
              <w:ind w:left="72"/>
            </w:pPr>
            <w:r w:rsidRPr="009352C8">
              <w:rPr>
                <w:w w:val="105"/>
              </w:rPr>
              <w:t>сравнение;</w:t>
            </w:r>
          </w:p>
          <w:p w14:paraId="647BD2BC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2" w:right="95"/>
            </w:pPr>
            <w:r w:rsidRPr="009352C8">
              <w:rPr>
                <w:w w:val="105"/>
              </w:rPr>
              <w:t>своих вариантов с мелодиями;</w:t>
            </w:r>
          </w:p>
          <w:p w14:paraId="7D5058AD" w14:textId="77777777" w:rsidR="00E75B0F" w:rsidRPr="009352C8" w:rsidRDefault="00E75B0F" w:rsidP="007439F4">
            <w:pPr>
              <w:pStyle w:val="TableParagraph"/>
              <w:spacing w:before="1"/>
              <w:ind w:left="72"/>
            </w:pPr>
            <w:r w:rsidRPr="009352C8">
              <w:rPr>
                <w:w w:val="104"/>
              </w:rPr>
              <w:t>;</w:t>
            </w:r>
          </w:p>
          <w:p w14:paraId="0E66D1A6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2" w:right="95"/>
            </w:pPr>
            <w:r w:rsidRPr="009352C8">
              <w:rPr>
                <w:w w:val="105"/>
              </w:rPr>
              <w:t>сочинёнными; композиторами; (метод</w:t>
            </w:r>
          </w:p>
          <w:p w14:paraId="198576E4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2" w:right="95"/>
            </w:pPr>
            <w:r w:rsidRPr="009352C8">
              <w:rPr>
                <w:w w:val="105"/>
              </w:rPr>
              <w:t>«Сочинение сочинённого»).;</w:t>
            </w:r>
          </w:p>
          <w:p w14:paraId="302EDB67" w14:textId="77777777" w:rsidR="00E75B0F" w:rsidRPr="009352C8" w:rsidRDefault="00E75B0F" w:rsidP="007439F4">
            <w:pPr>
              <w:pStyle w:val="TableParagraph"/>
              <w:spacing w:before="1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10A3B857" w14:textId="77777777" w:rsidR="00E75B0F" w:rsidRPr="009352C8" w:rsidRDefault="00E75B0F" w:rsidP="007439F4">
            <w:pPr>
              <w:pStyle w:val="TableParagraph"/>
              <w:spacing w:before="64"/>
              <w:ind w:left="72"/>
            </w:pPr>
            <w:r w:rsidRPr="009352C8">
              <w:rPr>
                <w:w w:val="105"/>
              </w:rPr>
              <w:t>Письменный контроль;;</w:t>
            </w:r>
          </w:p>
        </w:tc>
        <w:tc>
          <w:tcPr>
            <w:tcW w:w="1381" w:type="dxa"/>
          </w:tcPr>
          <w:p w14:paraId="73E3A4BD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Электронный учебник</w:t>
            </w:r>
          </w:p>
        </w:tc>
      </w:tr>
      <w:tr w:rsidR="00E75B0F" w:rsidRPr="009352C8" w14:paraId="3506DC75" w14:textId="77777777" w:rsidTr="007439F4">
        <w:trPr>
          <w:trHeight w:val="4307"/>
        </w:trPr>
        <w:tc>
          <w:tcPr>
            <w:tcW w:w="396" w:type="dxa"/>
          </w:tcPr>
          <w:p w14:paraId="03BC8E97" w14:textId="77777777" w:rsidR="00E75B0F" w:rsidRPr="009352C8" w:rsidRDefault="00E75B0F" w:rsidP="007439F4">
            <w:pPr>
              <w:pStyle w:val="TableParagraph"/>
              <w:spacing w:before="64"/>
              <w:ind w:left="55" w:right="49"/>
              <w:jc w:val="center"/>
            </w:pPr>
            <w:r w:rsidRPr="009352C8">
              <w:rPr>
                <w:w w:val="105"/>
              </w:rPr>
              <w:lastRenderedPageBreak/>
              <w:t>4.2.</w:t>
            </w:r>
          </w:p>
        </w:tc>
        <w:tc>
          <w:tcPr>
            <w:tcW w:w="1285" w:type="dxa"/>
          </w:tcPr>
          <w:p w14:paraId="73B6E755" w14:textId="77777777" w:rsidR="00E75B0F" w:rsidRPr="009352C8" w:rsidRDefault="00E75B0F" w:rsidP="007439F4">
            <w:pPr>
              <w:pStyle w:val="TableParagraph"/>
              <w:spacing w:before="64" w:line="266" w:lineRule="auto"/>
            </w:pPr>
            <w:r w:rsidRPr="009352C8">
              <w:rPr>
                <w:w w:val="105"/>
              </w:rPr>
              <w:t xml:space="preserve">Музыка и </w:t>
            </w:r>
            <w:r w:rsidRPr="009352C8">
              <w:t>живопись</w:t>
            </w:r>
          </w:p>
        </w:tc>
        <w:tc>
          <w:tcPr>
            <w:tcW w:w="529" w:type="dxa"/>
          </w:tcPr>
          <w:p w14:paraId="4AD595B9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4</w:t>
            </w:r>
          </w:p>
        </w:tc>
        <w:tc>
          <w:tcPr>
            <w:tcW w:w="1105" w:type="dxa"/>
          </w:tcPr>
          <w:p w14:paraId="7EDDBF22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1</w:t>
            </w:r>
          </w:p>
        </w:tc>
        <w:tc>
          <w:tcPr>
            <w:tcW w:w="1141" w:type="dxa"/>
          </w:tcPr>
          <w:p w14:paraId="1BFA6EE5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0</w:t>
            </w:r>
          </w:p>
        </w:tc>
        <w:tc>
          <w:tcPr>
            <w:tcW w:w="2282" w:type="dxa"/>
          </w:tcPr>
          <w:p w14:paraId="717CFE43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5"/>
            </w:pPr>
            <w:r w:rsidRPr="009352C8">
              <w:rPr>
                <w:w w:val="105"/>
              </w:rPr>
              <w:t>Знаменный распев; Д. Каччини. Ave Maria; Ф. Шуберт. Ave Maria (сл. В.</w:t>
            </w:r>
          </w:p>
          <w:p w14:paraId="63333D95" w14:textId="77777777" w:rsidR="00E75B0F" w:rsidRPr="009352C8" w:rsidRDefault="00E75B0F" w:rsidP="007439F4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Скотта); В. Моцарт. Мотет</w:t>
            </w:r>
          </w:p>
          <w:p w14:paraId="3FCE770A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5" w:right="286"/>
            </w:pPr>
            <w:r w:rsidRPr="009352C8">
              <w:rPr>
                <w:w w:val="105"/>
              </w:rPr>
              <w:t>«Ave, verum corpus» Цветовая гамма и звуковая палитра.</w:t>
            </w:r>
          </w:p>
          <w:p w14:paraId="6EB98269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5"/>
            </w:pPr>
            <w:r w:rsidRPr="009352C8">
              <w:rPr>
                <w:w w:val="105"/>
              </w:rPr>
              <w:t>Музыкальные произведения по выбору: К. Дебюсси.</w:t>
            </w:r>
          </w:p>
          <w:p w14:paraId="5DCCF6CB" w14:textId="77777777" w:rsidR="00E75B0F" w:rsidRPr="009352C8" w:rsidRDefault="00E75B0F" w:rsidP="007439F4">
            <w:pPr>
              <w:pStyle w:val="TableParagraph"/>
              <w:spacing w:before="1" w:line="266" w:lineRule="auto"/>
              <w:ind w:left="75" w:right="286"/>
            </w:pPr>
            <w:r w:rsidRPr="009352C8">
              <w:rPr>
                <w:w w:val="105"/>
              </w:rPr>
              <w:t>«Бергамасская сюита» («Лунный свет»); А. Н. Скрябин. "Прометей"; А. К.</w:t>
            </w:r>
          </w:p>
          <w:p w14:paraId="1B24C54E" w14:textId="77777777" w:rsidR="00E75B0F" w:rsidRPr="009352C8" w:rsidRDefault="00E75B0F" w:rsidP="007439F4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Лядов</w:t>
            </w:r>
          </w:p>
          <w:p w14:paraId="6CB208F7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5"/>
            </w:pPr>
            <w:r w:rsidRPr="009352C8">
              <w:rPr>
                <w:w w:val="105"/>
              </w:rPr>
              <w:t>"Волшебное озеро"Греческий распев XVII в. "Богородице Дево, радуйся»; И.С. Бах.</w:t>
            </w:r>
          </w:p>
          <w:p w14:paraId="050EDE73" w14:textId="77777777" w:rsidR="00E75B0F" w:rsidRPr="009352C8" w:rsidRDefault="00E75B0F" w:rsidP="007439F4">
            <w:pPr>
              <w:pStyle w:val="TableParagraph"/>
              <w:spacing w:before="2" w:line="266" w:lineRule="auto"/>
              <w:ind w:left="75"/>
            </w:pPr>
            <w:r w:rsidRPr="009352C8">
              <w:rPr>
                <w:w w:val="105"/>
              </w:rPr>
              <w:t>Органная прелюдия Соль- минор; С. В. Рахманинов “Богородица Дева, радуйся”; П. И. Чайковский.</w:t>
            </w:r>
          </w:p>
          <w:p w14:paraId="267898DA" w14:textId="77777777" w:rsidR="00E75B0F" w:rsidRPr="009352C8" w:rsidRDefault="00E75B0F" w:rsidP="007439F4">
            <w:pPr>
              <w:pStyle w:val="TableParagraph"/>
              <w:spacing w:before="2"/>
              <w:ind w:left="75"/>
            </w:pPr>
            <w:r w:rsidRPr="009352C8">
              <w:rPr>
                <w:w w:val="105"/>
              </w:rPr>
              <w:t>«Богородице Дево, радуйся!</w:t>
            </w:r>
          </w:p>
        </w:tc>
        <w:tc>
          <w:tcPr>
            <w:tcW w:w="697" w:type="dxa"/>
          </w:tcPr>
          <w:p w14:paraId="7B8CAA13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4"/>
            </w:pPr>
            <w:r w:rsidRPr="009352C8">
              <w:rPr>
                <w:w w:val="105"/>
              </w:rPr>
              <w:t>Детские песни.</w:t>
            </w:r>
          </w:p>
        </w:tc>
        <w:tc>
          <w:tcPr>
            <w:tcW w:w="2222" w:type="dxa"/>
          </w:tcPr>
          <w:p w14:paraId="5E6594A9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3"/>
            </w:pPr>
            <w:r w:rsidRPr="009352C8">
              <w:rPr>
                <w:w w:val="105"/>
              </w:rPr>
              <w:t>Произведения композиторов- классиков</w:t>
            </w:r>
          </w:p>
        </w:tc>
        <w:tc>
          <w:tcPr>
            <w:tcW w:w="865" w:type="dxa"/>
          </w:tcPr>
          <w:p w14:paraId="7A04F7AD" w14:textId="77777777" w:rsidR="00E75B0F" w:rsidRPr="009352C8" w:rsidRDefault="00E75B0F" w:rsidP="007439F4">
            <w:pPr>
              <w:pStyle w:val="TableParagraph"/>
              <w:spacing w:before="64"/>
              <w:ind w:left="73"/>
            </w:pPr>
            <w:r w:rsidRPr="009352C8">
              <w:rPr>
                <w:w w:val="105"/>
              </w:rPr>
              <w:t>01.05.2023</w:t>
            </w:r>
          </w:p>
          <w:p w14:paraId="2B9E9159" w14:textId="77777777" w:rsidR="00E75B0F" w:rsidRPr="009352C8" w:rsidRDefault="00E75B0F" w:rsidP="007439F4">
            <w:pPr>
              <w:pStyle w:val="TableParagraph"/>
              <w:spacing w:before="20"/>
              <w:ind w:left="73"/>
            </w:pPr>
            <w:r w:rsidRPr="009352C8">
              <w:rPr>
                <w:w w:val="105"/>
              </w:rPr>
              <w:t>25.05.2023</w:t>
            </w:r>
          </w:p>
        </w:tc>
        <w:tc>
          <w:tcPr>
            <w:tcW w:w="1441" w:type="dxa"/>
          </w:tcPr>
          <w:p w14:paraId="7D3AD394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 w:right="307"/>
            </w:pPr>
            <w:r w:rsidRPr="009352C8">
              <w:rPr>
                <w:w w:val="105"/>
              </w:rPr>
              <w:t>Музыкальная; викторина на; знание</w:t>
            </w:r>
            <w:r w:rsidRPr="009352C8">
              <w:rPr>
                <w:spacing w:val="-19"/>
                <w:w w:val="105"/>
              </w:rPr>
              <w:t xml:space="preserve"> </w:t>
            </w:r>
            <w:r w:rsidRPr="009352C8">
              <w:rPr>
                <w:w w:val="105"/>
              </w:rPr>
              <w:t>музыки;</w:t>
            </w:r>
          </w:p>
          <w:p w14:paraId="54D3C336" w14:textId="77777777" w:rsidR="00E75B0F" w:rsidRPr="009352C8" w:rsidRDefault="00E75B0F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  <w:p w14:paraId="5AF4BE90" w14:textId="77777777" w:rsidR="00E75B0F" w:rsidRPr="009352C8" w:rsidRDefault="00E75B0F" w:rsidP="007439F4">
            <w:pPr>
              <w:pStyle w:val="TableParagraph"/>
              <w:spacing w:before="20" w:line="266" w:lineRule="auto"/>
              <w:ind w:left="72" w:right="53"/>
            </w:pPr>
            <w:r w:rsidRPr="009352C8">
              <w:rPr>
                <w:w w:val="105"/>
              </w:rPr>
              <w:t>названий и</w:t>
            </w:r>
            <w:r w:rsidRPr="009352C8">
              <w:rPr>
                <w:spacing w:val="-20"/>
                <w:w w:val="105"/>
              </w:rPr>
              <w:t xml:space="preserve"> </w:t>
            </w:r>
            <w:r w:rsidRPr="009352C8">
              <w:rPr>
                <w:w w:val="105"/>
              </w:rPr>
              <w:t>авторов изученных; произведений.;</w:t>
            </w:r>
          </w:p>
          <w:p w14:paraId="7A3F933E" w14:textId="77777777" w:rsidR="00E75B0F" w:rsidRPr="009352C8" w:rsidRDefault="00E75B0F" w:rsidP="007439F4">
            <w:pPr>
              <w:pStyle w:val="TableParagraph"/>
              <w:spacing w:before="2"/>
              <w:ind w:left="72"/>
            </w:pPr>
            <w:r w:rsidRPr="009352C8">
              <w:rPr>
                <w:w w:val="104"/>
              </w:rPr>
              <w:t>;</w:t>
            </w:r>
          </w:p>
        </w:tc>
        <w:tc>
          <w:tcPr>
            <w:tcW w:w="2161" w:type="dxa"/>
          </w:tcPr>
          <w:p w14:paraId="7400B82B" w14:textId="77777777" w:rsidR="00E75B0F" w:rsidRPr="009352C8" w:rsidRDefault="00E75B0F" w:rsidP="007439F4">
            <w:pPr>
              <w:pStyle w:val="TableParagraph"/>
              <w:spacing w:before="64"/>
              <w:ind w:left="72"/>
            </w:pPr>
            <w:r w:rsidRPr="009352C8">
              <w:rPr>
                <w:w w:val="105"/>
              </w:rPr>
              <w:t>Письменный контроль;;</w:t>
            </w:r>
          </w:p>
        </w:tc>
        <w:tc>
          <w:tcPr>
            <w:tcW w:w="1381" w:type="dxa"/>
          </w:tcPr>
          <w:p w14:paraId="5AA63332" w14:textId="77777777" w:rsidR="00E75B0F" w:rsidRPr="009352C8" w:rsidRDefault="00E75B0F" w:rsidP="007439F4">
            <w:pPr>
              <w:pStyle w:val="TableParagraph"/>
              <w:spacing w:before="64" w:line="266" w:lineRule="auto"/>
              <w:ind w:left="72"/>
            </w:pPr>
            <w:r w:rsidRPr="009352C8">
              <w:rPr>
                <w:w w:val="105"/>
              </w:rPr>
              <w:t>Электронный учебник</w:t>
            </w:r>
          </w:p>
        </w:tc>
      </w:tr>
      <w:tr w:rsidR="00E75B0F" w:rsidRPr="009352C8" w14:paraId="45ED2AF8" w14:textId="77777777" w:rsidTr="007439F4">
        <w:trPr>
          <w:trHeight w:val="333"/>
        </w:trPr>
        <w:tc>
          <w:tcPr>
            <w:tcW w:w="1681" w:type="dxa"/>
            <w:gridSpan w:val="2"/>
          </w:tcPr>
          <w:p w14:paraId="63443F6E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5"/>
              </w:rPr>
              <w:t>Итого по модулю</w:t>
            </w:r>
          </w:p>
        </w:tc>
        <w:tc>
          <w:tcPr>
            <w:tcW w:w="529" w:type="dxa"/>
          </w:tcPr>
          <w:p w14:paraId="4C425160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4"/>
              </w:rPr>
              <w:t>9</w:t>
            </w:r>
          </w:p>
        </w:tc>
        <w:tc>
          <w:tcPr>
            <w:tcW w:w="13295" w:type="dxa"/>
            <w:gridSpan w:val="9"/>
          </w:tcPr>
          <w:p w14:paraId="2738B7BA" w14:textId="77777777" w:rsidR="00E75B0F" w:rsidRPr="009352C8" w:rsidRDefault="00E75B0F" w:rsidP="007439F4">
            <w:pPr>
              <w:pStyle w:val="TableParagraph"/>
              <w:spacing w:before="0"/>
              <w:ind w:left="0"/>
            </w:pPr>
          </w:p>
        </w:tc>
      </w:tr>
      <w:tr w:rsidR="00E75B0F" w:rsidRPr="009352C8" w14:paraId="0CE8E30B" w14:textId="77777777" w:rsidTr="007439F4">
        <w:trPr>
          <w:trHeight w:val="909"/>
        </w:trPr>
        <w:tc>
          <w:tcPr>
            <w:tcW w:w="1681" w:type="dxa"/>
            <w:gridSpan w:val="2"/>
          </w:tcPr>
          <w:p w14:paraId="3696421D" w14:textId="77777777" w:rsidR="00E75B0F" w:rsidRPr="009352C8" w:rsidRDefault="00E75B0F" w:rsidP="007439F4">
            <w:pPr>
              <w:pStyle w:val="TableParagraph"/>
              <w:spacing w:before="64" w:line="266" w:lineRule="auto"/>
              <w:ind w:right="62"/>
            </w:pPr>
            <w:r w:rsidRPr="009352C8">
              <w:rPr>
                <w:w w:val="105"/>
              </w:rPr>
              <w:t xml:space="preserve">ОБЩЕЕ </w:t>
            </w:r>
            <w:r w:rsidRPr="009352C8">
              <w:t xml:space="preserve">КОЛИЧЕСТВО </w:t>
            </w:r>
            <w:r w:rsidRPr="009352C8">
              <w:rPr>
                <w:w w:val="105"/>
              </w:rPr>
              <w:t>ЧАСОВ ПО ПРОГРАММЕ</w:t>
            </w:r>
          </w:p>
        </w:tc>
        <w:tc>
          <w:tcPr>
            <w:tcW w:w="529" w:type="dxa"/>
          </w:tcPr>
          <w:p w14:paraId="3D731A18" w14:textId="77777777" w:rsidR="00E75B0F" w:rsidRPr="009352C8" w:rsidRDefault="00E75B0F" w:rsidP="007439F4">
            <w:pPr>
              <w:pStyle w:val="TableParagraph"/>
              <w:spacing w:before="64"/>
            </w:pPr>
            <w:r w:rsidRPr="009352C8">
              <w:rPr>
                <w:w w:val="105"/>
              </w:rPr>
              <w:t>34</w:t>
            </w:r>
          </w:p>
        </w:tc>
        <w:tc>
          <w:tcPr>
            <w:tcW w:w="1105" w:type="dxa"/>
          </w:tcPr>
          <w:p w14:paraId="03BCD01B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3</w:t>
            </w:r>
          </w:p>
        </w:tc>
        <w:tc>
          <w:tcPr>
            <w:tcW w:w="1141" w:type="dxa"/>
          </w:tcPr>
          <w:p w14:paraId="7D8856EC" w14:textId="77777777" w:rsidR="00E75B0F" w:rsidRPr="009352C8" w:rsidRDefault="00E75B0F" w:rsidP="007439F4">
            <w:pPr>
              <w:pStyle w:val="TableParagraph"/>
              <w:spacing w:before="64"/>
              <w:ind w:left="75"/>
            </w:pPr>
            <w:r w:rsidRPr="009352C8">
              <w:rPr>
                <w:w w:val="104"/>
              </w:rPr>
              <w:t>2</w:t>
            </w:r>
          </w:p>
        </w:tc>
        <w:tc>
          <w:tcPr>
            <w:tcW w:w="11049" w:type="dxa"/>
            <w:gridSpan w:val="7"/>
          </w:tcPr>
          <w:p w14:paraId="727BA7FF" w14:textId="77777777" w:rsidR="00E75B0F" w:rsidRPr="009352C8" w:rsidRDefault="00E75B0F" w:rsidP="007439F4">
            <w:pPr>
              <w:pStyle w:val="TableParagraph"/>
              <w:spacing w:before="0"/>
              <w:ind w:left="0"/>
            </w:pPr>
          </w:p>
        </w:tc>
      </w:tr>
    </w:tbl>
    <w:p w14:paraId="5D5AC4C8" w14:textId="77777777" w:rsidR="00A11CC3" w:rsidRPr="009352C8" w:rsidRDefault="00A11CC3">
      <w:pPr>
        <w:sectPr w:rsidR="00A11CC3" w:rsidRPr="009352C8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7E3C17CD" w14:textId="77777777" w:rsidR="00A11CC3" w:rsidRPr="009352C8" w:rsidRDefault="00D64E72">
      <w:pPr>
        <w:pStyle w:val="Heading1"/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2AB3123B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70D7E" w:rsidRPr="009352C8">
        <w:rPr>
          <w:sz w:val="22"/>
          <w:szCs w:val="22"/>
        </w:rPr>
        <w:t>ПОУРОЧНОЕ ПЛАНИРОВАНИЕ</w:t>
      </w:r>
    </w:p>
    <w:p w14:paraId="626A09EF" w14:textId="77777777" w:rsidR="00A11CC3" w:rsidRPr="009352C8" w:rsidRDefault="00A11CC3">
      <w:pPr>
        <w:pStyle w:val="BodyText"/>
        <w:spacing w:before="2"/>
        <w:ind w:left="0" w:firstLine="0"/>
        <w:rPr>
          <w:b/>
          <w:sz w:val="22"/>
          <w:szCs w:val="22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A11CC3" w:rsidRPr="009352C8" w14:paraId="432F9CDC" w14:textId="77777777">
        <w:trPr>
          <w:trHeight w:val="477"/>
        </w:trPr>
        <w:tc>
          <w:tcPr>
            <w:tcW w:w="504" w:type="dxa"/>
            <w:vMerge w:val="restart"/>
          </w:tcPr>
          <w:p w14:paraId="190BF669" w14:textId="77777777" w:rsidR="00A11CC3" w:rsidRPr="009352C8" w:rsidRDefault="00B70D7E">
            <w:pPr>
              <w:pStyle w:val="TableParagraph"/>
              <w:spacing w:before="86" w:line="292" w:lineRule="auto"/>
              <w:ind w:right="49"/>
              <w:rPr>
                <w:b/>
              </w:rPr>
            </w:pPr>
            <w:r w:rsidRPr="009352C8">
              <w:rPr>
                <w:b/>
              </w:rPr>
              <w:t>№ п/п</w:t>
            </w:r>
          </w:p>
        </w:tc>
        <w:tc>
          <w:tcPr>
            <w:tcW w:w="2965" w:type="dxa"/>
            <w:vMerge w:val="restart"/>
          </w:tcPr>
          <w:p w14:paraId="7AF8D2C9" w14:textId="77777777" w:rsidR="00A11CC3" w:rsidRPr="009352C8" w:rsidRDefault="00B70D7E">
            <w:pPr>
              <w:pStyle w:val="TableParagraph"/>
              <w:spacing w:before="86"/>
              <w:rPr>
                <w:b/>
              </w:rPr>
            </w:pPr>
            <w:r w:rsidRPr="009352C8">
              <w:rPr>
                <w:b/>
              </w:rPr>
              <w:t>Тема урока</w:t>
            </w:r>
          </w:p>
        </w:tc>
        <w:tc>
          <w:tcPr>
            <w:tcW w:w="4020" w:type="dxa"/>
            <w:gridSpan w:val="3"/>
          </w:tcPr>
          <w:p w14:paraId="36BB7583" w14:textId="77777777" w:rsidR="00A11CC3" w:rsidRPr="009352C8" w:rsidRDefault="00B70D7E">
            <w:pPr>
              <w:pStyle w:val="TableParagraph"/>
              <w:spacing w:before="86"/>
              <w:rPr>
                <w:b/>
              </w:rPr>
            </w:pPr>
            <w:r w:rsidRPr="009352C8"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</w:tcPr>
          <w:p w14:paraId="5097EC3E" w14:textId="77777777" w:rsidR="00A11CC3" w:rsidRPr="009352C8" w:rsidRDefault="00B70D7E">
            <w:pPr>
              <w:pStyle w:val="TableParagraph"/>
              <w:spacing w:before="86" w:line="292" w:lineRule="auto"/>
              <w:ind w:left="77" w:right="121"/>
              <w:rPr>
                <w:b/>
              </w:rPr>
            </w:pPr>
            <w:r w:rsidRPr="009352C8">
              <w:rPr>
                <w:b/>
              </w:rPr>
              <w:t>Дата изучения</w:t>
            </w:r>
          </w:p>
        </w:tc>
        <w:tc>
          <w:tcPr>
            <w:tcW w:w="1824" w:type="dxa"/>
            <w:vMerge w:val="restart"/>
          </w:tcPr>
          <w:p w14:paraId="6F4EF591" w14:textId="77777777" w:rsidR="00A11CC3" w:rsidRPr="009352C8" w:rsidRDefault="00B70D7E">
            <w:pPr>
              <w:pStyle w:val="TableParagraph"/>
              <w:spacing w:before="86" w:line="292" w:lineRule="auto"/>
              <w:ind w:left="77" w:right="214"/>
              <w:rPr>
                <w:b/>
              </w:rPr>
            </w:pPr>
            <w:r w:rsidRPr="009352C8">
              <w:rPr>
                <w:b/>
              </w:rPr>
              <w:t>Виды, формы контроля</w:t>
            </w:r>
          </w:p>
        </w:tc>
      </w:tr>
      <w:tr w:rsidR="00A11CC3" w:rsidRPr="009352C8" w14:paraId="5F81DBD8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14A16E07" w14:textId="77777777" w:rsidR="00A11CC3" w:rsidRPr="009352C8" w:rsidRDefault="00A11CC3"/>
        </w:tc>
        <w:tc>
          <w:tcPr>
            <w:tcW w:w="2965" w:type="dxa"/>
            <w:vMerge/>
            <w:tcBorders>
              <w:top w:val="nil"/>
            </w:tcBorders>
          </w:tcPr>
          <w:p w14:paraId="1006CEAC" w14:textId="77777777" w:rsidR="00A11CC3" w:rsidRPr="009352C8" w:rsidRDefault="00A11CC3"/>
        </w:tc>
        <w:tc>
          <w:tcPr>
            <w:tcW w:w="732" w:type="dxa"/>
          </w:tcPr>
          <w:p w14:paraId="703364F0" w14:textId="77777777" w:rsidR="00A11CC3" w:rsidRPr="009352C8" w:rsidRDefault="00B70D7E">
            <w:pPr>
              <w:pStyle w:val="TableParagraph"/>
              <w:spacing w:before="86"/>
              <w:rPr>
                <w:b/>
              </w:rPr>
            </w:pPr>
            <w:r w:rsidRPr="009352C8">
              <w:rPr>
                <w:b/>
              </w:rPr>
              <w:t>всего</w:t>
            </w:r>
          </w:p>
        </w:tc>
        <w:tc>
          <w:tcPr>
            <w:tcW w:w="1620" w:type="dxa"/>
          </w:tcPr>
          <w:p w14:paraId="7EB43DD3" w14:textId="77777777" w:rsidR="00A11CC3" w:rsidRPr="009352C8" w:rsidRDefault="00B70D7E">
            <w:pPr>
              <w:pStyle w:val="TableParagraph"/>
              <w:spacing w:before="86" w:line="292" w:lineRule="auto"/>
              <w:ind w:right="47"/>
              <w:rPr>
                <w:b/>
              </w:rPr>
            </w:pPr>
            <w:r w:rsidRPr="009352C8">
              <w:rPr>
                <w:b/>
              </w:rPr>
              <w:t>контрольные работы</w:t>
            </w:r>
          </w:p>
        </w:tc>
        <w:tc>
          <w:tcPr>
            <w:tcW w:w="1668" w:type="dxa"/>
          </w:tcPr>
          <w:p w14:paraId="63B4C48E" w14:textId="77777777" w:rsidR="00A11CC3" w:rsidRPr="009352C8" w:rsidRDefault="00B70D7E">
            <w:pPr>
              <w:pStyle w:val="TableParagraph"/>
              <w:spacing w:before="86" w:line="292" w:lineRule="auto"/>
              <w:ind w:left="77" w:right="38"/>
              <w:rPr>
                <w:b/>
              </w:rPr>
            </w:pPr>
            <w:r w:rsidRPr="009352C8">
              <w:rPr>
                <w:b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28E573FF" w14:textId="77777777" w:rsidR="00A11CC3" w:rsidRPr="009352C8" w:rsidRDefault="00A11CC3"/>
        </w:tc>
        <w:tc>
          <w:tcPr>
            <w:tcW w:w="1824" w:type="dxa"/>
            <w:vMerge/>
            <w:tcBorders>
              <w:top w:val="nil"/>
            </w:tcBorders>
          </w:tcPr>
          <w:p w14:paraId="059FD382" w14:textId="77777777" w:rsidR="00A11CC3" w:rsidRPr="009352C8" w:rsidRDefault="00A11CC3"/>
        </w:tc>
      </w:tr>
      <w:tr w:rsidR="00A11CC3" w:rsidRPr="009352C8" w14:paraId="7D9954C9" w14:textId="77777777">
        <w:trPr>
          <w:trHeight w:val="813"/>
        </w:trPr>
        <w:tc>
          <w:tcPr>
            <w:tcW w:w="504" w:type="dxa"/>
          </w:tcPr>
          <w:p w14:paraId="13DBE176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1.</w:t>
            </w:r>
          </w:p>
        </w:tc>
        <w:tc>
          <w:tcPr>
            <w:tcW w:w="2965" w:type="dxa"/>
          </w:tcPr>
          <w:p w14:paraId="7565263C" w14:textId="77777777" w:rsidR="00A11CC3" w:rsidRPr="009352C8" w:rsidRDefault="00B70D7E">
            <w:pPr>
              <w:pStyle w:val="TableParagraph"/>
              <w:spacing w:before="86" w:line="292" w:lineRule="auto"/>
              <w:ind w:right="594"/>
            </w:pPr>
            <w:r w:rsidRPr="009352C8">
              <w:t>Музыка — отражение жизни народа</w:t>
            </w:r>
          </w:p>
        </w:tc>
        <w:tc>
          <w:tcPr>
            <w:tcW w:w="732" w:type="dxa"/>
          </w:tcPr>
          <w:p w14:paraId="4478B8BE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66542F0E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469E2AB7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3CD98745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05.09.2022</w:t>
            </w:r>
          </w:p>
        </w:tc>
        <w:tc>
          <w:tcPr>
            <w:tcW w:w="1824" w:type="dxa"/>
          </w:tcPr>
          <w:p w14:paraId="00274547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Устный опрос;</w:t>
            </w:r>
          </w:p>
        </w:tc>
      </w:tr>
      <w:tr w:rsidR="00A11CC3" w:rsidRPr="009352C8" w14:paraId="5240BC2A" w14:textId="77777777">
        <w:trPr>
          <w:trHeight w:val="813"/>
        </w:trPr>
        <w:tc>
          <w:tcPr>
            <w:tcW w:w="504" w:type="dxa"/>
          </w:tcPr>
          <w:p w14:paraId="7E56925C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2.</w:t>
            </w:r>
          </w:p>
        </w:tc>
        <w:tc>
          <w:tcPr>
            <w:tcW w:w="2965" w:type="dxa"/>
          </w:tcPr>
          <w:p w14:paraId="5A39DEDD" w14:textId="77777777" w:rsidR="00A11CC3" w:rsidRPr="009352C8" w:rsidRDefault="00B70D7E">
            <w:pPr>
              <w:pStyle w:val="TableParagraph"/>
              <w:spacing w:before="86" w:line="292" w:lineRule="auto"/>
              <w:ind w:right="225"/>
            </w:pPr>
            <w:r w:rsidRPr="009352C8">
              <w:t>Музыка моей малой Родины</w:t>
            </w:r>
          </w:p>
        </w:tc>
        <w:tc>
          <w:tcPr>
            <w:tcW w:w="732" w:type="dxa"/>
          </w:tcPr>
          <w:p w14:paraId="79279F78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001DC0F9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1080C609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1</w:t>
            </w:r>
          </w:p>
        </w:tc>
        <w:tc>
          <w:tcPr>
            <w:tcW w:w="1236" w:type="dxa"/>
          </w:tcPr>
          <w:p w14:paraId="3739F5E1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12.09.2022</w:t>
            </w:r>
          </w:p>
        </w:tc>
        <w:tc>
          <w:tcPr>
            <w:tcW w:w="1824" w:type="dxa"/>
          </w:tcPr>
          <w:p w14:paraId="459A79D5" w14:textId="77777777" w:rsidR="00A11CC3" w:rsidRPr="009352C8" w:rsidRDefault="00B70D7E">
            <w:pPr>
              <w:pStyle w:val="TableParagraph"/>
              <w:spacing w:before="86"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55547754" w14:textId="77777777">
        <w:trPr>
          <w:trHeight w:val="813"/>
        </w:trPr>
        <w:tc>
          <w:tcPr>
            <w:tcW w:w="504" w:type="dxa"/>
          </w:tcPr>
          <w:p w14:paraId="187F84A8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3.</w:t>
            </w:r>
          </w:p>
        </w:tc>
        <w:tc>
          <w:tcPr>
            <w:tcW w:w="2965" w:type="dxa"/>
          </w:tcPr>
          <w:p w14:paraId="6F10DBFF" w14:textId="77777777" w:rsidR="00A11CC3" w:rsidRPr="009352C8" w:rsidRDefault="00B70D7E">
            <w:pPr>
              <w:pStyle w:val="TableParagraph"/>
              <w:spacing w:before="86" w:line="292" w:lineRule="auto"/>
              <w:ind w:right="537"/>
            </w:pPr>
            <w:r w:rsidRPr="009352C8">
              <w:t>Вокальная музыка: Россия, Россия, нет слова красивей</w:t>
            </w:r>
          </w:p>
        </w:tc>
        <w:tc>
          <w:tcPr>
            <w:tcW w:w="732" w:type="dxa"/>
          </w:tcPr>
          <w:p w14:paraId="74D4C3F7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216EBE2A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68" w:type="dxa"/>
          </w:tcPr>
          <w:p w14:paraId="3082063C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0735EF63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19.09.2022</w:t>
            </w:r>
          </w:p>
        </w:tc>
        <w:tc>
          <w:tcPr>
            <w:tcW w:w="1824" w:type="dxa"/>
          </w:tcPr>
          <w:p w14:paraId="3B2D564C" w14:textId="77777777" w:rsidR="00A11CC3" w:rsidRPr="009352C8" w:rsidRDefault="00B70D7E">
            <w:pPr>
              <w:pStyle w:val="TableParagraph"/>
              <w:spacing w:before="86" w:line="292" w:lineRule="auto"/>
              <w:ind w:left="77" w:right="384"/>
            </w:pPr>
            <w:r w:rsidRPr="009352C8">
              <w:t>Контрольная работа;</w:t>
            </w:r>
          </w:p>
        </w:tc>
      </w:tr>
      <w:tr w:rsidR="00A11CC3" w:rsidRPr="009352C8" w14:paraId="7C60D0AE" w14:textId="77777777">
        <w:trPr>
          <w:trHeight w:val="1149"/>
        </w:trPr>
        <w:tc>
          <w:tcPr>
            <w:tcW w:w="504" w:type="dxa"/>
          </w:tcPr>
          <w:p w14:paraId="2472A390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4.</w:t>
            </w:r>
          </w:p>
        </w:tc>
        <w:tc>
          <w:tcPr>
            <w:tcW w:w="2965" w:type="dxa"/>
          </w:tcPr>
          <w:p w14:paraId="5CF9A12E" w14:textId="77777777" w:rsidR="00A11CC3" w:rsidRPr="009352C8" w:rsidRDefault="00B70D7E">
            <w:pPr>
              <w:pStyle w:val="TableParagraph"/>
              <w:spacing w:before="86" w:line="292" w:lineRule="auto"/>
              <w:ind w:right="66"/>
            </w:pPr>
            <w:r w:rsidRPr="009352C8">
              <w:t>Музыкальная мозаика большой страны</w:t>
            </w:r>
          </w:p>
        </w:tc>
        <w:tc>
          <w:tcPr>
            <w:tcW w:w="732" w:type="dxa"/>
          </w:tcPr>
          <w:p w14:paraId="6FA941B1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4B4A174A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746C529D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1</w:t>
            </w:r>
          </w:p>
        </w:tc>
        <w:tc>
          <w:tcPr>
            <w:tcW w:w="1236" w:type="dxa"/>
          </w:tcPr>
          <w:p w14:paraId="7AAA3DFA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26.09.2022</w:t>
            </w:r>
          </w:p>
        </w:tc>
        <w:tc>
          <w:tcPr>
            <w:tcW w:w="1824" w:type="dxa"/>
          </w:tcPr>
          <w:p w14:paraId="7018A437" w14:textId="77777777" w:rsidR="00A11CC3" w:rsidRPr="009352C8" w:rsidRDefault="00B70D7E">
            <w:pPr>
              <w:pStyle w:val="TableParagraph"/>
              <w:spacing w:before="86"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7A80151A" w14:textId="77777777">
        <w:trPr>
          <w:trHeight w:val="813"/>
        </w:trPr>
        <w:tc>
          <w:tcPr>
            <w:tcW w:w="504" w:type="dxa"/>
          </w:tcPr>
          <w:p w14:paraId="2932A969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5.</w:t>
            </w:r>
          </w:p>
        </w:tc>
        <w:tc>
          <w:tcPr>
            <w:tcW w:w="2965" w:type="dxa"/>
          </w:tcPr>
          <w:p w14:paraId="1799E0E9" w14:textId="77777777" w:rsidR="00A11CC3" w:rsidRPr="009352C8" w:rsidRDefault="00B70D7E">
            <w:pPr>
              <w:pStyle w:val="TableParagraph"/>
              <w:spacing w:before="86" w:line="292" w:lineRule="auto"/>
              <w:ind w:right="343"/>
            </w:pPr>
            <w:r w:rsidRPr="009352C8">
              <w:t>Вторая жизнь песни</w:t>
            </w:r>
          </w:p>
        </w:tc>
        <w:tc>
          <w:tcPr>
            <w:tcW w:w="732" w:type="dxa"/>
          </w:tcPr>
          <w:p w14:paraId="0556143A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5252B6C8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4A3AFBF6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53E0D605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03.10.2022</w:t>
            </w:r>
          </w:p>
        </w:tc>
        <w:tc>
          <w:tcPr>
            <w:tcW w:w="1824" w:type="dxa"/>
          </w:tcPr>
          <w:p w14:paraId="737F6CDB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Устный опрос;</w:t>
            </w:r>
          </w:p>
        </w:tc>
      </w:tr>
      <w:tr w:rsidR="00A11CC3" w:rsidRPr="009352C8" w14:paraId="07016946" w14:textId="77777777">
        <w:trPr>
          <w:trHeight w:val="477"/>
        </w:trPr>
        <w:tc>
          <w:tcPr>
            <w:tcW w:w="504" w:type="dxa"/>
          </w:tcPr>
          <w:p w14:paraId="1EB676EA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6.</w:t>
            </w:r>
          </w:p>
        </w:tc>
        <w:tc>
          <w:tcPr>
            <w:tcW w:w="2965" w:type="dxa"/>
          </w:tcPr>
          <w:p w14:paraId="58FCBB35" w14:textId="77777777" w:rsidR="00A11CC3" w:rsidRPr="009352C8" w:rsidRDefault="0036494D" w:rsidP="0036494D">
            <w:pPr>
              <w:pStyle w:val="TableParagraph"/>
              <w:spacing w:before="86"/>
              <w:ind w:left="0"/>
            </w:pPr>
            <w:r w:rsidRPr="009352C8">
              <w:t>Образы родной земли</w:t>
            </w:r>
          </w:p>
        </w:tc>
        <w:tc>
          <w:tcPr>
            <w:tcW w:w="732" w:type="dxa"/>
          </w:tcPr>
          <w:p w14:paraId="72A6D60A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056E2C28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6EA0AB02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24CD5993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10.10.2022</w:t>
            </w:r>
          </w:p>
        </w:tc>
        <w:tc>
          <w:tcPr>
            <w:tcW w:w="1824" w:type="dxa"/>
          </w:tcPr>
          <w:p w14:paraId="74F21AF7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Устный опрос;</w:t>
            </w:r>
          </w:p>
        </w:tc>
      </w:tr>
      <w:tr w:rsidR="00A11CC3" w:rsidRPr="009352C8" w14:paraId="035A3DC0" w14:textId="77777777">
        <w:trPr>
          <w:trHeight w:val="1149"/>
        </w:trPr>
        <w:tc>
          <w:tcPr>
            <w:tcW w:w="504" w:type="dxa"/>
          </w:tcPr>
          <w:p w14:paraId="5C305980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7.</w:t>
            </w:r>
          </w:p>
        </w:tc>
        <w:tc>
          <w:tcPr>
            <w:tcW w:w="2965" w:type="dxa"/>
          </w:tcPr>
          <w:p w14:paraId="45E670BF" w14:textId="77777777" w:rsidR="00A11CC3" w:rsidRPr="009352C8" w:rsidRDefault="0036494D">
            <w:pPr>
              <w:pStyle w:val="TableParagraph"/>
              <w:spacing w:before="86" w:line="292" w:lineRule="auto"/>
              <w:ind w:right="1210"/>
            </w:pPr>
            <w:r w:rsidRPr="009352C8">
              <w:t>Слово о мастере</w:t>
            </w:r>
          </w:p>
        </w:tc>
        <w:tc>
          <w:tcPr>
            <w:tcW w:w="732" w:type="dxa"/>
          </w:tcPr>
          <w:p w14:paraId="348022C8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32C332DE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05832AD2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140E684C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17.10.2022</w:t>
            </w:r>
          </w:p>
        </w:tc>
        <w:tc>
          <w:tcPr>
            <w:tcW w:w="1824" w:type="dxa"/>
          </w:tcPr>
          <w:p w14:paraId="07C3F352" w14:textId="77777777" w:rsidR="00A11CC3" w:rsidRPr="009352C8" w:rsidRDefault="00B70D7E">
            <w:pPr>
              <w:pStyle w:val="TableParagraph"/>
              <w:spacing w:before="86" w:line="292" w:lineRule="auto"/>
              <w:ind w:left="77" w:right="389"/>
            </w:pPr>
            <w:r w:rsidRPr="009352C8">
              <w:t>Письменный контроль;</w:t>
            </w:r>
          </w:p>
        </w:tc>
      </w:tr>
      <w:tr w:rsidR="00A11CC3" w:rsidRPr="009352C8" w14:paraId="51C164AB" w14:textId="77777777">
        <w:trPr>
          <w:trHeight w:val="813"/>
        </w:trPr>
        <w:tc>
          <w:tcPr>
            <w:tcW w:w="504" w:type="dxa"/>
          </w:tcPr>
          <w:p w14:paraId="37FFA1A1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8.</w:t>
            </w:r>
          </w:p>
        </w:tc>
        <w:tc>
          <w:tcPr>
            <w:tcW w:w="2965" w:type="dxa"/>
          </w:tcPr>
          <w:p w14:paraId="64E85DC6" w14:textId="77777777" w:rsidR="00A11CC3" w:rsidRPr="009352C8" w:rsidRDefault="0036494D">
            <w:pPr>
              <w:pStyle w:val="TableParagraph"/>
              <w:spacing w:before="86"/>
            </w:pPr>
            <w:r w:rsidRPr="009352C8">
              <w:t>Первое путешествие в музыкальный театр</w:t>
            </w:r>
          </w:p>
        </w:tc>
        <w:tc>
          <w:tcPr>
            <w:tcW w:w="732" w:type="dxa"/>
          </w:tcPr>
          <w:p w14:paraId="41626F4A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7854351C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51865B19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2A61A586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24.10.2022</w:t>
            </w:r>
          </w:p>
        </w:tc>
        <w:tc>
          <w:tcPr>
            <w:tcW w:w="1824" w:type="dxa"/>
          </w:tcPr>
          <w:p w14:paraId="7F17DE8B" w14:textId="77777777" w:rsidR="00A11CC3" w:rsidRPr="009352C8" w:rsidRDefault="00B70D7E">
            <w:pPr>
              <w:pStyle w:val="TableParagraph"/>
              <w:spacing w:before="86"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30BD01CB" w14:textId="77777777">
        <w:trPr>
          <w:trHeight w:val="1149"/>
        </w:trPr>
        <w:tc>
          <w:tcPr>
            <w:tcW w:w="504" w:type="dxa"/>
          </w:tcPr>
          <w:p w14:paraId="033FDCCD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9.</w:t>
            </w:r>
          </w:p>
        </w:tc>
        <w:tc>
          <w:tcPr>
            <w:tcW w:w="2965" w:type="dxa"/>
          </w:tcPr>
          <w:p w14:paraId="44064E6F" w14:textId="77777777" w:rsidR="00A11CC3" w:rsidRPr="009352C8" w:rsidRDefault="0036494D">
            <w:pPr>
              <w:pStyle w:val="TableParagraph"/>
              <w:spacing w:before="86" w:line="292" w:lineRule="auto"/>
              <w:ind w:right="555"/>
            </w:pPr>
            <w:r w:rsidRPr="009352C8">
              <w:t>Второе путешествие в музыкальный театр</w:t>
            </w:r>
          </w:p>
        </w:tc>
        <w:tc>
          <w:tcPr>
            <w:tcW w:w="732" w:type="dxa"/>
          </w:tcPr>
          <w:p w14:paraId="40FBC760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161C908F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60E279E4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6B6B05A7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07.11.2022</w:t>
            </w:r>
          </w:p>
        </w:tc>
        <w:tc>
          <w:tcPr>
            <w:tcW w:w="1824" w:type="dxa"/>
          </w:tcPr>
          <w:p w14:paraId="03C4D21B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Устный опрос;</w:t>
            </w:r>
          </w:p>
        </w:tc>
      </w:tr>
      <w:tr w:rsidR="00A11CC3" w:rsidRPr="009352C8" w14:paraId="21DA6F8E" w14:textId="77777777">
        <w:trPr>
          <w:trHeight w:val="813"/>
        </w:trPr>
        <w:tc>
          <w:tcPr>
            <w:tcW w:w="504" w:type="dxa"/>
          </w:tcPr>
          <w:p w14:paraId="5DFA941F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10.</w:t>
            </w:r>
          </w:p>
        </w:tc>
        <w:tc>
          <w:tcPr>
            <w:tcW w:w="2965" w:type="dxa"/>
          </w:tcPr>
          <w:p w14:paraId="71115F1F" w14:textId="77777777" w:rsidR="00A11CC3" w:rsidRPr="009352C8" w:rsidRDefault="0036494D">
            <w:pPr>
              <w:pStyle w:val="TableParagraph"/>
              <w:spacing w:before="86" w:line="292" w:lineRule="auto"/>
              <w:ind w:right="603"/>
            </w:pPr>
            <w:r w:rsidRPr="009352C8">
              <w:t>Звать через прошлое к настоящему</w:t>
            </w:r>
          </w:p>
        </w:tc>
        <w:tc>
          <w:tcPr>
            <w:tcW w:w="732" w:type="dxa"/>
          </w:tcPr>
          <w:p w14:paraId="427B1DC0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08312166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5FDB06F1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70A630ED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14.11.2022</w:t>
            </w:r>
          </w:p>
        </w:tc>
        <w:tc>
          <w:tcPr>
            <w:tcW w:w="1824" w:type="dxa"/>
          </w:tcPr>
          <w:p w14:paraId="32AFEB16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Устный опрос;</w:t>
            </w:r>
          </w:p>
        </w:tc>
      </w:tr>
      <w:tr w:rsidR="00A11CC3" w:rsidRPr="009352C8" w14:paraId="6EBFD1A9" w14:textId="77777777">
        <w:trPr>
          <w:trHeight w:val="1485"/>
        </w:trPr>
        <w:tc>
          <w:tcPr>
            <w:tcW w:w="504" w:type="dxa"/>
          </w:tcPr>
          <w:p w14:paraId="53F655C7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11.</w:t>
            </w:r>
          </w:p>
        </w:tc>
        <w:tc>
          <w:tcPr>
            <w:tcW w:w="2965" w:type="dxa"/>
          </w:tcPr>
          <w:p w14:paraId="2C45A02A" w14:textId="77777777" w:rsidR="00A11CC3" w:rsidRPr="009352C8" w:rsidRDefault="0036494D">
            <w:pPr>
              <w:pStyle w:val="TableParagraph"/>
              <w:spacing w:before="86" w:line="292" w:lineRule="auto"/>
              <w:ind w:right="165"/>
            </w:pPr>
            <w:r w:rsidRPr="009352C8">
              <w:t>Музыкальная картина</w:t>
            </w:r>
          </w:p>
        </w:tc>
        <w:tc>
          <w:tcPr>
            <w:tcW w:w="732" w:type="dxa"/>
          </w:tcPr>
          <w:p w14:paraId="061E422E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51DD86CC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3A8920C4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39BAE52E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21.11.2022</w:t>
            </w:r>
          </w:p>
        </w:tc>
        <w:tc>
          <w:tcPr>
            <w:tcW w:w="1824" w:type="dxa"/>
          </w:tcPr>
          <w:p w14:paraId="51F6F7B7" w14:textId="77777777" w:rsidR="00A11CC3" w:rsidRPr="009352C8" w:rsidRDefault="00B70D7E">
            <w:pPr>
              <w:pStyle w:val="TableParagraph"/>
              <w:spacing w:before="86" w:line="292" w:lineRule="auto"/>
              <w:ind w:left="77" w:right="49"/>
            </w:pPr>
            <w:r w:rsidRPr="009352C8">
              <w:t>Самооценка с использованием</w:t>
            </w:r>
          </w:p>
          <w:p w14:paraId="0A8A17CD" w14:textId="77777777" w:rsidR="00A11CC3" w:rsidRPr="009352C8" w:rsidRDefault="00B70D7E">
            <w:pPr>
              <w:pStyle w:val="TableParagraph"/>
              <w:spacing w:before="0" w:line="292" w:lineRule="auto"/>
              <w:ind w:left="77" w:right="347"/>
            </w:pPr>
            <w:r w:rsidRPr="009352C8">
              <w:t>«Оценочного листа»;</w:t>
            </w:r>
          </w:p>
        </w:tc>
      </w:tr>
      <w:tr w:rsidR="00A11CC3" w:rsidRPr="009352C8" w14:paraId="6F84DC45" w14:textId="77777777">
        <w:trPr>
          <w:trHeight w:val="813"/>
        </w:trPr>
        <w:tc>
          <w:tcPr>
            <w:tcW w:w="504" w:type="dxa"/>
          </w:tcPr>
          <w:p w14:paraId="4FDB3774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12.</w:t>
            </w:r>
          </w:p>
        </w:tc>
        <w:tc>
          <w:tcPr>
            <w:tcW w:w="2965" w:type="dxa"/>
          </w:tcPr>
          <w:p w14:paraId="27EB4F1C" w14:textId="77777777" w:rsidR="00A11CC3" w:rsidRPr="009352C8" w:rsidRDefault="0036494D">
            <w:pPr>
              <w:pStyle w:val="TableParagraph"/>
              <w:spacing w:before="86" w:line="292" w:lineRule="auto"/>
              <w:ind w:right="172"/>
            </w:pPr>
            <w:r w:rsidRPr="009352C8">
              <w:t>О доблестях, о подвигах, о славе</w:t>
            </w:r>
          </w:p>
        </w:tc>
        <w:tc>
          <w:tcPr>
            <w:tcW w:w="732" w:type="dxa"/>
          </w:tcPr>
          <w:p w14:paraId="0946A337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75F037BD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1B9747CC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15AA1396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28.11.2022</w:t>
            </w:r>
          </w:p>
        </w:tc>
        <w:tc>
          <w:tcPr>
            <w:tcW w:w="1824" w:type="dxa"/>
          </w:tcPr>
          <w:p w14:paraId="38BE16FE" w14:textId="77777777" w:rsidR="00A11CC3" w:rsidRPr="009352C8" w:rsidRDefault="00B70D7E">
            <w:pPr>
              <w:pStyle w:val="TableParagraph"/>
              <w:spacing w:before="86"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6384B2CE" w14:textId="77777777">
        <w:trPr>
          <w:trHeight w:val="1149"/>
        </w:trPr>
        <w:tc>
          <w:tcPr>
            <w:tcW w:w="504" w:type="dxa"/>
          </w:tcPr>
          <w:p w14:paraId="570346A4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13.</w:t>
            </w:r>
          </w:p>
        </w:tc>
        <w:tc>
          <w:tcPr>
            <w:tcW w:w="2965" w:type="dxa"/>
          </w:tcPr>
          <w:p w14:paraId="33B9D9EB" w14:textId="77777777" w:rsidR="00A11CC3" w:rsidRPr="009352C8" w:rsidRDefault="0036494D">
            <w:pPr>
              <w:pStyle w:val="TableParagraph"/>
              <w:spacing w:before="86" w:line="292" w:lineRule="auto"/>
              <w:ind w:right="965"/>
            </w:pPr>
            <w:r w:rsidRPr="009352C8">
              <w:t>Здесь мало услышать, здесь вслушаться нужно</w:t>
            </w:r>
          </w:p>
        </w:tc>
        <w:tc>
          <w:tcPr>
            <w:tcW w:w="732" w:type="dxa"/>
          </w:tcPr>
          <w:p w14:paraId="7BE9EC20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58148D12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68" w:type="dxa"/>
          </w:tcPr>
          <w:p w14:paraId="2774D8B6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48AA8A8B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05.12.2022</w:t>
            </w:r>
          </w:p>
        </w:tc>
        <w:tc>
          <w:tcPr>
            <w:tcW w:w="1824" w:type="dxa"/>
          </w:tcPr>
          <w:p w14:paraId="5191DAD3" w14:textId="77777777" w:rsidR="00A11CC3" w:rsidRPr="009352C8" w:rsidRDefault="00B70D7E">
            <w:pPr>
              <w:pStyle w:val="TableParagraph"/>
              <w:spacing w:before="86" w:line="292" w:lineRule="auto"/>
              <w:ind w:left="77" w:right="389"/>
            </w:pPr>
            <w:r w:rsidRPr="009352C8">
              <w:t>Письменный контроль;</w:t>
            </w:r>
          </w:p>
        </w:tc>
      </w:tr>
      <w:tr w:rsidR="00A11CC3" w:rsidRPr="009352C8" w14:paraId="7AB05B1D" w14:textId="77777777">
        <w:trPr>
          <w:trHeight w:val="813"/>
        </w:trPr>
        <w:tc>
          <w:tcPr>
            <w:tcW w:w="504" w:type="dxa"/>
          </w:tcPr>
          <w:p w14:paraId="74CC8716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14.</w:t>
            </w:r>
          </w:p>
        </w:tc>
        <w:tc>
          <w:tcPr>
            <w:tcW w:w="2965" w:type="dxa"/>
          </w:tcPr>
          <w:p w14:paraId="656759AA" w14:textId="77777777" w:rsidR="00A11CC3" w:rsidRPr="009352C8" w:rsidRDefault="0036494D">
            <w:pPr>
              <w:pStyle w:val="TableParagraph"/>
              <w:spacing w:before="86" w:line="292" w:lineRule="auto"/>
              <w:ind w:right="568"/>
            </w:pPr>
            <w:r w:rsidRPr="009352C8">
              <w:t>Жанры инструментальной и вокальной музыки</w:t>
            </w:r>
          </w:p>
        </w:tc>
        <w:tc>
          <w:tcPr>
            <w:tcW w:w="732" w:type="dxa"/>
          </w:tcPr>
          <w:p w14:paraId="48E7C691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1</w:t>
            </w:r>
          </w:p>
        </w:tc>
        <w:tc>
          <w:tcPr>
            <w:tcW w:w="1620" w:type="dxa"/>
          </w:tcPr>
          <w:p w14:paraId="7EB99385" w14:textId="77777777" w:rsidR="00A11CC3" w:rsidRPr="009352C8" w:rsidRDefault="00B70D7E">
            <w:pPr>
              <w:pStyle w:val="TableParagraph"/>
              <w:spacing w:before="86"/>
            </w:pPr>
            <w:r w:rsidRPr="009352C8">
              <w:t>0</w:t>
            </w:r>
          </w:p>
        </w:tc>
        <w:tc>
          <w:tcPr>
            <w:tcW w:w="1668" w:type="dxa"/>
          </w:tcPr>
          <w:p w14:paraId="305D5645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07C35FC6" w14:textId="77777777" w:rsidR="00A11CC3" w:rsidRPr="009352C8" w:rsidRDefault="00B70D7E">
            <w:pPr>
              <w:pStyle w:val="TableParagraph"/>
              <w:spacing w:before="86"/>
              <w:ind w:left="0" w:right="61"/>
              <w:jc w:val="right"/>
            </w:pPr>
            <w:r w:rsidRPr="009352C8">
              <w:t>12.12.2022</w:t>
            </w:r>
          </w:p>
        </w:tc>
        <w:tc>
          <w:tcPr>
            <w:tcW w:w="1824" w:type="dxa"/>
          </w:tcPr>
          <w:p w14:paraId="6D3DE613" w14:textId="77777777" w:rsidR="00A11CC3" w:rsidRPr="009352C8" w:rsidRDefault="00B70D7E">
            <w:pPr>
              <w:pStyle w:val="TableParagraph"/>
              <w:spacing w:before="86"/>
              <w:ind w:left="77"/>
            </w:pPr>
            <w:r w:rsidRPr="009352C8">
              <w:t>Устный опрос;</w:t>
            </w:r>
          </w:p>
        </w:tc>
      </w:tr>
    </w:tbl>
    <w:p w14:paraId="5AA45D3F" w14:textId="77777777" w:rsidR="00A11CC3" w:rsidRPr="009352C8" w:rsidRDefault="00A11CC3">
      <w:pPr>
        <w:sectPr w:rsidR="00A11CC3" w:rsidRPr="009352C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A11CC3" w:rsidRPr="009352C8" w14:paraId="23BB0154" w14:textId="77777777">
        <w:trPr>
          <w:trHeight w:val="813"/>
        </w:trPr>
        <w:tc>
          <w:tcPr>
            <w:tcW w:w="504" w:type="dxa"/>
          </w:tcPr>
          <w:p w14:paraId="6E9A2183" w14:textId="77777777" w:rsidR="00A11CC3" w:rsidRPr="009352C8" w:rsidRDefault="00B70D7E">
            <w:pPr>
              <w:pStyle w:val="TableParagraph"/>
            </w:pPr>
            <w:r w:rsidRPr="009352C8">
              <w:lastRenderedPageBreak/>
              <w:t>15.</w:t>
            </w:r>
          </w:p>
        </w:tc>
        <w:tc>
          <w:tcPr>
            <w:tcW w:w="2965" w:type="dxa"/>
          </w:tcPr>
          <w:p w14:paraId="2A048073" w14:textId="77777777" w:rsidR="00A11CC3" w:rsidRPr="009352C8" w:rsidRDefault="0036494D">
            <w:pPr>
              <w:pStyle w:val="TableParagraph"/>
              <w:spacing w:line="292" w:lineRule="auto"/>
              <w:ind w:right="124"/>
            </w:pPr>
            <w:r w:rsidRPr="009352C8">
              <w:t>Всю жизнь мою несу Родину в душе</w:t>
            </w:r>
          </w:p>
        </w:tc>
        <w:tc>
          <w:tcPr>
            <w:tcW w:w="732" w:type="dxa"/>
          </w:tcPr>
          <w:p w14:paraId="09C077F3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37C65349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4E75DF3A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1B018765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19.12.2022</w:t>
            </w:r>
          </w:p>
        </w:tc>
        <w:tc>
          <w:tcPr>
            <w:tcW w:w="1824" w:type="dxa"/>
          </w:tcPr>
          <w:p w14:paraId="24B3E092" w14:textId="77777777" w:rsidR="00A11CC3" w:rsidRPr="009352C8" w:rsidRDefault="00B70D7E">
            <w:pPr>
              <w:pStyle w:val="TableParagraph"/>
              <w:spacing w:line="292" w:lineRule="auto"/>
              <w:ind w:left="77" w:right="586"/>
            </w:pPr>
            <w:r w:rsidRPr="009352C8">
              <w:t>творческая работа.;</w:t>
            </w:r>
          </w:p>
        </w:tc>
      </w:tr>
      <w:tr w:rsidR="00A11CC3" w:rsidRPr="009352C8" w14:paraId="68DF6AF1" w14:textId="77777777">
        <w:trPr>
          <w:trHeight w:val="1149"/>
        </w:trPr>
        <w:tc>
          <w:tcPr>
            <w:tcW w:w="504" w:type="dxa"/>
          </w:tcPr>
          <w:p w14:paraId="582EC782" w14:textId="77777777" w:rsidR="00A11CC3" w:rsidRPr="009352C8" w:rsidRDefault="00B70D7E">
            <w:pPr>
              <w:pStyle w:val="TableParagraph"/>
            </w:pPr>
            <w:r w:rsidRPr="009352C8">
              <w:t>16.</w:t>
            </w:r>
          </w:p>
        </w:tc>
        <w:tc>
          <w:tcPr>
            <w:tcW w:w="2965" w:type="dxa"/>
          </w:tcPr>
          <w:p w14:paraId="15A8B7D2" w14:textId="77777777" w:rsidR="00A11CC3" w:rsidRPr="009352C8" w:rsidRDefault="0036494D">
            <w:pPr>
              <w:pStyle w:val="TableParagraph"/>
              <w:spacing w:line="292" w:lineRule="auto"/>
              <w:ind w:right="420"/>
            </w:pPr>
            <w:r w:rsidRPr="009352C8">
              <w:t>Музыкальные образы</w:t>
            </w:r>
          </w:p>
        </w:tc>
        <w:tc>
          <w:tcPr>
            <w:tcW w:w="732" w:type="dxa"/>
          </w:tcPr>
          <w:p w14:paraId="04A0B4DB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2446E690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4F07F435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7F30838B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26.12.2022</w:t>
            </w:r>
          </w:p>
        </w:tc>
        <w:tc>
          <w:tcPr>
            <w:tcW w:w="1824" w:type="dxa"/>
          </w:tcPr>
          <w:p w14:paraId="03337A17" w14:textId="77777777" w:rsidR="00A11CC3" w:rsidRPr="009352C8" w:rsidRDefault="00B70D7E">
            <w:pPr>
              <w:pStyle w:val="TableParagraph"/>
              <w:spacing w:line="292" w:lineRule="auto"/>
              <w:ind w:left="77" w:right="586"/>
            </w:pPr>
            <w:r w:rsidRPr="009352C8">
              <w:t>творческая работа;</w:t>
            </w:r>
          </w:p>
        </w:tc>
      </w:tr>
      <w:tr w:rsidR="00A11CC3" w:rsidRPr="009352C8" w14:paraId="1F35E393" w14:textId="77777777">
        <w:trPr>
          <w:trHeight w:val="1149"/>
        </w:trPr>
        <w:tc>
          <w:tcPr>
            <w:tcW w:w="504" w:type="dxa"/>
          </w:tcPr>
          <w:p w14:paraId="5E168E4C" w14:textId="77777777" w:rsidR="00A11CC3" w:rsidRPr="009352C8" w:rsidRDefault="00B70D7E">
            <w:pPr>
              <w:pStyle w:val="TableParagraph"/>
            </w:pPr>
            <w:r w:rsidRPr="009352C8">
              <w:t>17.</w:t>
            </w:r>
          </w:p>
        </w:tc>
        <w:tc>
          <w:tcPr>
            <w:tcW w:w="2965" w:type="dxa"/>
          </w:tcPr>
          <w:p w14:paraId="225DD5EC" w14:textId="77777777" w:rsidR="00A11CC3" w:rsidRPr="009352C8" w:rsidRDefault="0036494D">
            <w:pPr>
              <w:pStyle w:val="TableParagraph"/>
              <w:spacing w:line="292" w:lineRule="auto"/>
              <w:ind w:right="589"/>
              <w:jc w:val="both"/>
            </w:pPr>
            <w:r w:rsidRPr="009352C8">
              <w:t>Символ России</w:t>
            </w:r>
          </w:p>
        </w:tc>
        <w:tc>
          <w:tcPr>
            <w:tcW w:w="732" w:type="dxa"/>
          </w:tcPr>
          <w:p w14:paraId="04E4902F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4F7C1F8F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67D38B89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399CF7C3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16.01.2023</w:t>
            </w:r>
          </w:p>
        </w:tc>
        <w:tc>
          <w:tcPr>
            <w:tcW w:w="1824" w:type="dxa"/>
          </w:tcPr>
          <w:p w14:paraId="55D9CA62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18C9EDB9" w14:textId="77777777">
        <w:trPr>
          <w:trHeight w:val="1149"/>
        </w:trPr>
        <w:tc>
          <w:tcPr>
            <w:tcW w:w="504" w:type="dxa"/>
          </w:tcPr>
          <w:p w14:paraId="71684D4D" w14:textId="77777777" w:rsidR="00A11CC3" w:rsidRPr="009352C8" w:rsidRDefault="00B70D7E">
            <w:pPr>
              <w:pStyle w:val="TableParagraph"/>
            </w:pPr>
            <w:r w:rsidRPr="009352C8">
              <w:t>18.</w:t>
            </w:r>
          </w:p>
        </w:tc>
        <w:tc>
          <w:tcPr>
            <w:tcW w:w="2965" w:type="dxa"/>
          </w:tcPr>
          <w:p w14:paraId="496A6714" w14:textId="77777777" w:rsidR="00A11CC3" w:rsidRPr="009352C8" w:rsidRDefault="0036494D">
            <w:pPr>
              <w:pStyle w:val="TableParagraph"/>
              <w:spacing w:line="292" w:lineRule="auto"/>
              <w:ind w:right="752"/>
            </w:pPr>
            <w:r w:rsidRPr="009352C8">
              <w:t>Музыкальные путешествия по странам и континентам</w:t>
            </w:r>
          </w:p>
        </w:tc>
        <w:tc>
          <w:tcPr>
            <w:tcW w:w="732" w:type="dxa"/>
          </w:tcPr>
          <w:p w14:paraId="12013785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53BBA735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610A7771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6995060F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23.01.2023</w:t>
            </w:r>
          </w:p>
        </w:tc>
        <w:tc>
          <w:tcPr>
            <w:tcW w:w="1824" w:type="dxa"/>
          </w:tcPr>
          <w:p w14:paraId="15166FC1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59A46487" w14:textId="77777777">
        <w:trPr>
          <w:trHeight w:val="1821"/>
        </w:trPr>
        <w:tc>
          <w:tcPr>
            <w:tcW w:w="504" w:type="dxa"/>
          </w:tcPr>
          <w:p w14:paraId="15B184F0" w14:textId="77777777" w:rsidR="00A11CC3" w:rsidRPr="009352C8" w:rsidRDefault="00B70D7E">
            <w:pPr>
              <w:pStyle w:val="TableParagraph"/>
            </w:pPr>
            <w:r w:rsidRPr="009352C8">
              <w:t>19.</w:t>
            </w:r>
          </w:p>
        </w:tc>
        <w:tc>
          <w:tcPr>
            <w:tcW w:w="2965" w:type="dxa"/>
          </w:tcPr>
          <w:p w14:paraId="56459D8A" w14:textId="77777777" w:rsidR="00A11CC3" w:rsidRPr="009352C8" w:rsidRDefault="00596B6F">
            <w:pPr>
              <w:pStyle w:val="TableParagraph"/>
              <w:spacing w:line="292" w:lineRule="auto"/>
              <w:ind w:right="637"/>
            </w:pPr>
            <w:r w:rsidRPr="009352C8">
              <w:t>Народные традиции и музыка Италии</w:t>
            </w:r>
          </w:p>
        </w:tc>
        <w:tc>
          <w:tcPr>
            <w:tcW w:w="732" w:type="dxa"/>
          </w:tcPr>
          <w:p w14:paraId="47B9935F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35576DFE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762371E0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48D49EF4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30.01.2023</w:t>
            </w:r>
          </w:p>
        </w:tc>
        <w:tc>
          <w:tcPr>
            <w:tcW w:w="1824" w:type="dxa"/>
          </w:tcPr>
          <w:p w14:paraId="1FE2C4CB" w14:textId="77777777" w:rsidR="00A11CC3" w:rsidRPr="009352C8" w:rsidRDefault="00B70D7E">
            <w:pPr>
              <w:pStyle w:val="TableParagraph"/>
              <w:ind w:left="77"/>
            </w:pPr>
            <w:r w:rsidRPr="009352C8">
              <w:t>Устный опрос;</w:t>
            </w:r>
          </w:p>
        </w:tc>
      </w:tr>
      <w:tr w:rsidR="00A11CC3" w:rsidRPr="009352C8" w14:paraId="463F8E92" w14:textId="77777777">
        <w:trPr>
          <w:trHeight w:val="1149"/>
        </w:trPr>
        <w:tc>
          <w:tcPr>
            <w:tcW w:w="504" w:type="dxa"/>
          </w:tcPr>
          <w:p w14:paraId="12B18582" w14:textId="77777777" w:rsidR="00A11CC3" w:rsidRPr="009352C8" w:rsidRDefault="00B70D7E">
            <w:pPr>
              <w:pStyle w:val="TableParagraph"/>
            </w:pPr>
            <w:r w:rsidRPr="009352C8">
              <w:t>20.</w:t>
            </w:r>
          </w:p>
        </w:tc>
        <w:tc>
          <w:tcPr>
            <w:tcW w:w="2965" w:type="dxa"/>
          </w:tcPr>
          <w:p w14:paraId="3F5B865F" w14:textId="77777777" w:rsidR="00A11CC3" w:rsidRPr="009352C8" w:rsidRDefault="00596B6F">
            <w:pPr>
              <w:pStyle w:val="TableParagraph"/>
              <w:spacing w:line="292" w:lineRule="auto"/>
              <w:ind w:right="701"/>
            </w:pPr>
            <w:r w:rsidRPr="009352C8">
              <w:t>Народные традиции и музыка Италии</w:t>
            </w:r>
          </w:p>
        </w:tc>
        <w:tc>
          <w:tcPr>
            <w:tcW w:w="732" w:type="dxa"/>
          </w:tcPr>
          <w:p w14:paraId="353EC28E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43BA8579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659F3C29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28D3DC7E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06.02.2023</w:t>
            </w:r>
          </w:p>
        </w:tc>
        <w:tc>
          <w:tcPr>
            <w:tcW w:w="1824" w:type="dxa"/>
          </w:tcPr>
          <w:p w14:paraId="62BEA151" w14:textId="77777777" w:rsidR="00A11CC3" w:rsidRPr="009352C8" w:rsidRDefault="00B70D7E">
            <w:pPr>
              <w:pStyle w:val="TableParagraph"/>
              <w:spacing w:line="292" w:lineRule="auto"/>
              <w:ind w:left="77" w:right="544"/>
            </w:pPr>
            <w:r w:rsidRPr="009352C8">
              <w:t>Творческая работа.;</w:t>
            </w:r>
          </w:p>
        </w:tc>
      </w:tr>
      <w:tr w:rsidR="00A11CC3" w:rsidRPr="009352C8" w14:paraId="394EDCB7" w14:textId="77777777">
        <w:trPr>
          <w:trHeight w:val="1485"/>
        </w:trPr>
        <w:tc>
          <w:tcPr>
            <w:tcW w:w="504" w:type="dxa"/>
          </w:tcPr>
          <w:p w14:paraId="0F4D5155" w14:textId="77777777" w:rsidR="00A11CC3" w:rsidRPr="009352C8" w:rsidRDefault="00B70D7E">
            <w:pPr>
              <w:pStyle w:val="TableParagraph"/>
            </w:pPr>
            <w:r w:rsidRPr="009352C8">
              <w:t>21.</w:t>
            </w:r>
          </w:p>
        </w:tc>
        <w:tc>
          <w:tcPr>
            <w:tcW w:w="2965" w:type="dxa"/>
          </w:tcPr>
          <w:p w14:paraId="2435D8A3" w14:textId="77777777" w:rsidR="00A11CC3" w:rsidRPr="009352C8" w:rsidRDefault="00596B6F">
            <w:pPr>
              <w:pStyle w:val="TableParagraph"/>
              <w:spacing w:line="292" w:lineRule="auto"/>
              <w:ind w:right="242"/>
            </w:pPr>
            <w:r w:rsidRPr="009352C8">
              <w:t>Африканская музыка – стихия ритма</w:t>
            </w:r>
          </w:p>
        </w:tc>
        <w:tc>
          <w:tcPr>
            <w:tcW w:w="732" w:type="dxa"/>
          </w:tcPr>
          <w:p w14:paraId="40C4A5E1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531C7936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0662E99B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1BA8A2BF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13.02.2023</w:t>
            </w:r>
          </w:p>
        </w:tc>
        <w:tc>
          <w:tcPr>
            <w:tcW w:w="1824" w:type="dxa"/>
          </w:tcPr>
          <w:p w14:paraId="2F783F25" w14:textId="77777777" w:rsidR="00A11CC3" w:rsidRPr="009352C8" w:rsidRDefault="00B70D7E">
            <w:pPr>
              <w:pStyle w:val="TableParagraph"/>
              <w:spacing w:line="292" w:lineRule="auto"/>
              <w:ind w:left="77" w:right="49"/>
            </w:pPr>
            <w:r w:rsidRPr="009352C8">
              <w:t>Самооценка с использованием</w:t>
            </w:r>
          </w:p>
          <w:p w14:paraId="331B4C67" w14:textId="77777777" w:rsidR="00A11CC3" w:rsidRPr="009352C8" w:rsidRDefault="00B70D7E">
            <w:pPr>
              <w:pStyle w:val="TableParagraph"/>
              <w:spacing w:before="0" w:line="292" w:lineRule="auto"/>
              <w:ind w:left="77" w:right="347"/>
            </w:pPr>
            <w:r w:rsidRPr="009352C8">
              <w:t>«Оценочного листа»;</w:t>
            </w:r>
          </w:p>
        </w:tc>
      </w:tr>
      <w:tr w:rsidR="00A11CC3" w:rsidRPr="009352C8" w14:paraId="073867B6" w14:textId="77777777">
        <w:trPr>
          <w:trHeight w:val="1485"/>
        </w:trPr>
        <w:tc>
          <w:tcPr>
            <w:tcW w:w="504" w:type="dxa"/>
          </w:tcPr>
          <w:p w14:paraId="21763565" w14:textId="77777777" w:rsidR="00A11CC3" w:rsidRPr="009352C8" w:rsidRDefault="00B70D7E">
            <w:pPr>
              <w:pStyle w:val="TableParagraph"/>
            </w:pPr>
            <w:r w:rsidRPr="009352C8">
              <w:t>22.</w:t>
            </w:r>
          </w:p>
        </w:tc>
        <w:tc>
          <w:tcPr>
            <w:tcW w:w="2965" w:type="dxa"/>
          </w:tcPr>
          <w:p w14:paraId="4EEB2028" w14:textId="77777777" w:rsidR="00A11CC3" w:rsidRPr="009352C8" w:rsidRDefault="00596B6F">
            <w:pPr>
              <w:pStyle w:val="TableParagraph"/>
              <w:spacing w:line="292" w:lineRule="auto"/>
              <w:ind w:right="522"/>
            </w:pPr>
            <w:r w:rsidRPr="009352C8">
              <w:t>Восточная музыка</w:t>
            </w:r>
          </w:p>
        </w:tc>
        <w:tc>
          <w:tcPr>
            <w:tcW w:w="732" w:type="dxa"/>
          </w:tcPr>
          <w:p w14:paraId="2D3D8EC6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2D9B1F84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3314DFC6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42D97A15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20.02.2023</w:t>
            </w:r>
          </w:p>
        </w:tc>
        <w:tc>
          <w:tcPr>
            <w:tcW w:w="1824" w:type="dxa"/>
          </w:tcPr>
          <w:p w14:paraId="2C2D5896" w14:textId="77777777" w:rsidR="00A11CC3" w:rsidRPr="009352C8" w:rsidRDefault="00B70D7E">
            <w:pPr>
              <w:pStyle w:val="TableParagraph"/>
              <w:spacing w:line="292" w:lineRule="auto"/>
              <w:ind w:left="77" w:right="49"/>
            </w:pPr>
            <w:r w:rsidRPr="009352C8">
              <w:t>Самооценка с использованием</w:t>
            </w:r>
          </w:p>
          <w:p w14:paraId="62AC4DFA" w14:textId="77777777" w:rsidR="00A11CC3" w:rsidRPr="009352C8" w:rsidRDefault="00B70D7E">
            <w:pPr>
              <w:pStyle w:val="TableParagraph"/>
              <w:spacing w:before="0" w:line="292" w:lineRule="auto"/>
              <w:ind w:left="77" w:right="347"/>
            </w:pPr>
            <w:r w:rsidRPr="009352C8">
              <w:t>«Оценочного листа»;</w:t>
            </w:r>
          </w:p>
        </w:tc>
      </w:tr>
      <w:tr w:rsidR="00A11CC3" w:rsidRPr="009352C8" w14:paraId="21230E88" w14:textId="77777777">
        <w:trPr>
          <w:trHeight w:val="1149"/>
        </w:trPr>
        <w:tc>
          <w:tcPr>
            <w:tcW w:w="504" w:type="dxa"/>
          </w:tcPr>
          <w:p w14:paraId="19EF5636" w14:textId="77777777" w:rsidR="00A11CC3" w:rsidRPr="009352C8" w:rsidRDefault="00B70D7E">
            <w:pPr>
              <w:pStyle w:val="TableParagraph"/>
            </w:pPr>
            <w:r w:rsidRPr="009352C8">
              <w:t>23.</w:t>
            </w:r>
          </w:p>
        </w:tc>
        <w:tc>
          <w:tcPr>
            <w:tcW w:w="2965" w:type="dxa"/>
          </w:tcPr>
          <w:p w14:paraId="0DCB05B9" w14:textId="77777777" w:rsidR="00A11CC3" w:rsidRPr="009352C8" w:rsidRDefault="00596B6F">
            <w:pPr>
              <w:pStyle w:val="TableParagraph"/>
              <w:spacing w:line="292" w:lineRule="auto"/>
              <w:ind w:right="68"/>
            </w:pPr>
            <w:r w:rsidRPr="009352C8">
              <w:t>Истоки классической музыки</w:t>
            </w:r>
          </w:p>
        </w:tc>
        <w:tc>
          <w:tcPr>
            <w:tcW w:w="732" w:type="dxa"/>
          </w:tcPr>
          <w:p w14:paraId="40A75536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6E7CCBA3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449D0FF2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587987C3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27.02.2023</w:t>
            </w:r>
          </w:p>
        </w:tc>
        <w:tc>
          <w:tcPr>
            <w:tcW w:w="1824" w:type="dxa"/>
          </w:tcPr>
          <w:p w14:paraId="495A1D4E" w14:textId="77777777" w:rsidR="00A11CC3" w:rsidRPr="009352C8" w:rsidRDefault="00B70D7E">
            <w:pPr>
              <w:pStyle w:val="TableParagraph"/>
              <w:ind w:left="77"/>
            </w:pPr>
            <w:r w:rsidRPr="009352C8">
              <w:t>Устный опрос;</w:t>
            </w:r>
          </w:p>
        </w:tc>
      </w:tr>
      <w:tr w:rsidR="00A11CC3" w:rsidRPr="009352C8" w14:paraId="7C826D9A" w14:textId="77777777">
        <w:trPr>
          <w:trHeight w:val="1149"/>
        </w:trPr>
        <w:tc>
          <w:tcPr>
            <w:tcW w:w="504" w:type="dxa"/>
          </w:tcPr>
          <w:p w14:paraId="58F13F09" w14:textId="77777777" w:rsidR="00A11CC3" w:rsidRPr="009352C8" w:rsidRDefault="00B70D7E">
            <w:pPr>
              <w:pStyle w:val="TableParagraph"/>
            </w:pPr>
            <w:r w:rsidRPr="009352C8">
              <w:t>24.</w:t>
            </w:r>
          </w:p>
        </w:tc>
        <w:tc>
          <w:tcPr>
            <w:tcW w:w="2965" w:type="dxa"/>
          </w:tcPr>
          <w:p w14:paraId="3A0C2EFC" w14:textId="77777777" w:rsidR="00A11CC3" w:rsidRPr="009352C8" w:rsidRDefault="00596B6F">
            <w:pPr>
              <w:pStyle w:val="TableParagraph"/>
              <w:spacing w:line="292" w:lineRule="auto"/>
              <w:ind w:right="500" w:firstLine="60"/>
            </w:pPr>
            <w:r w:rsidRPr="009352C8">
              <w:t>Истоки классической музыки</w:t>
            </w:r>
          </w:p>
        </w:tc>
        <w:tc>
          <w:tcPr>
            <w:tcW w:w="732" w:type="dxa"/>
          </w:tcPr>
          <w:p w14:paraId="007356E9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63D9E88E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39BB8D78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6B2EF987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06.03.2023</w:t>
            </w:r>
          </w:p>
        </w:tc>
        <w:tc>
          <w:tcPr>
            <w:tcW w:w="1824" w:type="dxa"/>
          </w:tcPr>
          <w:p w14:paraId="04278E15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3E1BF8E8" w14:textId="77777777">
        <w:trPr>
          <w:trHeight w:val="1485"/>
        </w:trPr>
        <w:tc>
          <w:tcPr>
            <w:tcW w:w="504" w:type="dxa"/>
          </w:tcPr>
          <w:p w14:paraId="32B3B311" w14:textId="77777777" w:rsidR="00A11CC3" w:rsidRPr="009352C8" w:rsidRDefault="00B70D7E">
            <w:pPr>
              <w:pStyle w:val="TableParagraph"/>
            </w:pPr>
            <w:r w:rsidRPr="009352C8">
              <w:t>25.</w:t>
            </w:r>
          </w:p>
        </w:tc>
        <w:tc>
          <w:tcPr>
            <w:tcW w:w="2965" w:type="dxa"/>
          </w:tcPr>
          <w:p w14:paraId="32E97269" w14:textId="77777777" w:rsidR="00A11CC3" w:rsidRPr="009352C8" w:rsidRDefault="00596B6F">
            <w:pPr>
              <w:pStyle w:val="TableParagraph"/>
              <w:spacing w:line="292" w:lineRule="auto"/>
              <w:ind w:right="215"/>
            </w:pPr>
            <w:r w:rsidRPr="009352C8">
              <w:t>Ты, Моцарт, бог, и сам того не знаешь</w:t>
            </w:r>
          </w:p>
        </w:tc>
        <w:tc>
          <w:tcPr>
            <w:tcW w:w="732" w:type="dxa"/>
          </w:tcPr>
          <w:p w14:paraId="40D6FAD0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1260E125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29AA0B47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7B7F7D87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13.03.2023</w:t>
            </w:r>
          </w:p>
        </w:tc>
        <w:tc>
          <w:tcPr>
            <w:tcW w:w="1824" w:type="dxa"/>
          </w:tcPr>
          <w:p w14:paraId="64FFA2F8" w14:textId="77777777" w:rsidR="00A11CC3" w:rsidRPr="009352C8" w:rsidRDefault="00B70D7E">
            <w:pPr>
              <w:pStyle w:val="TableParagraph"/>
              <w:ind w:left="77"/>
            </w:pPr>
            <w:r w:rsidRPr="009352C8">
              <w:t>Устный опрос;</w:t>
            </w:r>
          </w:p>
        </w:tc>
      </w:tr>
      <w:tr w:rsidR="00A11CC3" w:rsidRPr="009352C8" w14:paraId="3919FABC" w14:textId="77777777">
        <w:trPr>
          <w:trHeight w:val="813"/>
        </w:trPr>
        <w:tc>
          <w:tcPr>
            <w:tcW w:w="504" w:type="dxa"/>
          </w:tcPr>
          <w:p w14:paraId="5228BCF0" w14:textId="77777777" w:rsidR="00A11CC3" w:rsidRPr="009352C8" w:rsidRDefault="00B70D7E">
            <w:pPr>
              <w:pStyle w:val="TableParagraph"/>
            </w:pPr>
            <w:r w:rsidRPr="009352C8">
              <w:t>26.</w:t>
            </w:r>
          </w:p>
        </w:tc>
        <w:tc>
          <w:tcPr>
            <w:tcW w:w="2965" w:type="dxa"/>
          </w:tcPr>
          <w:p w14:paraId="7FE52929" w14:textId="77777777" w:rsidR="00A11CC3" w:rsidRPr="009352C8" w:rsidRDefault="00596B6F">
            <w:pPr>
              <w:pStyle w:val="TableParagraph"/>
              <w:spacing w:line="292" w:lineRule="auto"/>
              <w:ind w:right="62"/>
            </w:pPr>
            <w:r w:rsidRPr="009352C8">
              <w:t>Музыка-зеркало эпохи</w:t>
            </w:r>
          </w:p>
        </w:tc>
        <w:tc>
          <w:tcPr>
            <w:tcW w:w="732" w:type="dxa"/>
          </w:tcPr>
          <w:p w14:paraId="15691244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7AEE84A7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2B640596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37371C57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20.03.2023</w:t>
            </w:r>
          </w:p>
        </w:tc>
        <w:tc>
          <w:tcPr>
            <w:tcW w:w="1824" w:type="dxa"/>
          </w:tcPr>
          <w:p w14:paraId="58470F12" w14:textId="77777777" w:rsidR="00A11CC3" w:rsidRPr="009352C8" w:rsidRDefault="00B70D7E">
            <w:pPr>
              <w:pStyle w:val="TableParagraph"/>
              <w:ind w:left="77"/>
            </w:pPr>
            <w:r w:rsidRPr="009352C8">
              <w:t>Устный опрос;</w:t>
            </w:r>
          </w:p>
        </w:tc>
      </w:tr>
    </w:tbl>
    <w:p w14:paraId="34B4C5EE" w14:textId="77777777" w:rsidR="00A11CC3" w:rsidRPr="009352C8" w:rsidRDefault="00A11CC3">
      <w:pPr>
        <w:sectPr w:rsidR="00A11CC3" w:rsidRPr="009352C8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A11CC3" w:rsidRPr="009352C8" w14:paraId="71C1F0EE" w14:textId="77777777">
        <w:trPr>
          <w:trHeight w:val="1149"/>
        </w:trPr>
        <w:tc>
          <w:tcPr>
            <w:tcW w:w="504" w:type="dxa"/>
          </w:tcPr>
          <w:p w14:paraId="161A07D1" w14:textId="77777777" w:rsidR="00A11CC3" w:rsidRPr="009352C8" w:rsidRDefault="00B70D7E">
            <w:pPr>
              <w:pStyle w:val="TableParagraph"/>
            </w:pPr>
            <w:r w:rsidRPr="009352C8">
              <w:lastRenderedPageBreak/>
              <w:t>27.</w:t>
            </w:r>
          </w:p>
        </w:tc>
        <w:tc>
          <w:tcPr>
            <w:tcW w:w="2965" w:type="dxa"/>
          </w:tcPr>
          <w:p w14:paraId="7FAA93EB" w14:textId="77777777" w:rsidR="00A11CC3" w:rsidRPr="009352C8" w:rsidRDefault="00596B6F">
            <w:pPr>
              <w:pStyle w:val="TableParagraph"/>
              <w:spacing w:line="292" w:lineRule="auto"/>
              <w:ind w:right="130"/>
            </w:pPr>
            <w:r w:rsidRPr="009352C8">
              <w:t>Небесное и земное в звуках и красках</w:t>
            </w:r>
          </w:p>
        </w:tc>
        <w:tc>
          <w:tcPr>
            <w:tcW w:w="732" w:type="dxa"/>
          </w:tcPr>
          <w:p w14:paraId="4DF9AB03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7E2269AD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093D1F04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08DB9806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03.04.2023</w:t>
            </w:r>
          </w:p>
        </w:tc>
        <w:tc>
          <w:tcPr>
            <w:tcW w:w="1824" w:type="dxa"/>
          </w:tcPr>
          <w:p w14:paraId="6B63E12A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4F6E3732" w14:textId="77777777">
        <w:trPr>
          <w:trHeight w:val="813"/>
        </w:trPr>
        <w:tc>
          <w:tcPr>
            <w:tcW w:w="504" w:type="dxa"/>
          </w:tcPr>
          <w:p w14:paraId="3844D139" w14:textId="77777777" w:rsidR="00A11CC3" w:rsidRPr="009352C8" w:rsidRDefault="00B70D7E">
            <w:pPr>
              <w:pStyle w:val="TableParagraph"/>
            </w:pPr>
            <w:r w:rsidRPr="009352C8">
              <w:t>28.</w:t>
            </w:r>
          </w:p>
        </w:tc>
        <w:tc>
          <w:tcPr>
            <w:tcW w:w="2965" w:type="dxa"/>
          </w:tcPr>
          <w:p w14:paraId="431B4DCD" w14:textId="77777777" w:rsidR="00A11CC3" w:rsidRPr="009352C8" w:rsidRDefault="00596B6F">
            <w:pPr>
              <w:pStyle w:val="TableParagraph"/>
              <w:spacing w:line="292" w:lineRule="auto"/>
              <w:ind w:right="477"/>
            </w:pPr>
            <w:r w:rsidRPr="009352C8">
              <w:t>Любить. Молиться. Петь. Святое назначенье</w:t>
            </w:r>
          </w:p>
        </w:tc>
        <w:tc>
          <w:tcPr>
            <w:tcW w:w="732" w:type="dxa"/>
          </w:tcPr>
          <w:p w14:paraId="09848000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3B2F4143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1EE78933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3387258C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10.04.2023</w:t>
            </w:r>
          </w:p>
        </w:tc>
        <w:tc>
          <w:tcPr>
            <w:tcW w:w="1824" w:type="dxa"/>
          </w:tcPr>
          <w:p w14:paraId="62B8324A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27581627" w14:textId="77777777">
        <w:trPr>
          <w:trHeight w:val="1485"/>
        </w:trPr>
        <w:tc>
          <w:tcPr>
            <w:tcW w:w="504" w:type="dxa"/>
          </w:tcPr>
          <w:p w14:paraId="52484BBC" w14:textId="77777777" w:rsidR="00A11CC3" w:rsidRPr="009352C8" w:rsidRDefault="00B70D7E">
            <w:pPr>
              <w:pStyle w:val="TableParagraph"/>
            </w:pPr>
            <w:r w:rsidRPr="009352C8">
              <w:t>29.</w:t>
            </w:r>
          </w:p>
        </w:tc>
        <w:tc>
          <w:tcPr>
            <w:tcW w:w="2965" w:type="dxa"/>
          </w:tcPr>
          <w:p w14:paraId="3A8E4B95" w14:textId="77777777" w:rsidR="00A11CC3" w:rsidRPr="009352C8" w:rsidRDefault="00596B6F">
            <w:pPr>
              <w:pStyle w:val="TableParagraph"/>
              <w:spacing w:line="292" w:lineRule="auto"/>
              <w:ind w:right="299"/>
            </w:pPr>
            <w:r w:rsidRPr="009352C8">
              <w:t>Мюзиклы в российской культуре</w:t>
            </w:r>
          </w:p>
        </w:tc>
        <w:tc>
          <w:tcPr>
            <w:tcW w:w="732" w:type="dxa"/>
          </w:tcPr>
          <w:p w14:paraId="7FF65643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28583EF4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5C73DECC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64370EE0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17.04.2023</w:t>
            </w:r>
          </w:p>
        </w:tc>
        <w:tc>
          <w:tcPr>
            <w:tcW w:w="1824" w:type="dxa"/>
          </w:tcPr>
          <w:p w14:paraId="2F428E41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5264FEF5" w14:textId="77777777">
        <w:trPr>
          <w:trHeight w:val="813"/>
        </w:trPr>
        <w:tc>
          <w:tcPr>
            <w:tcW w:w="504" w:type="dxa"/>
          </w:tcPr>
          <w:p w14:paraId="79569508" w14:textId="77777777" w:rsidR="00A11CC3" w:rsidRPr="009352C8" w:rsidRDefault="00B70D7E">
            <w:pPr>
              <w:pStyle w:val="TableParagraph"/>
            </w:pPr>
            <w:r w:rsidRPr="009352C8">
              <w:t>30.</w:t>
            </w:r>
          </w:p>
        </w:tc>
        <w:tc>
          <w:tcPr>
            <w:tcW w:w="2965" w:type="dxa"/>
          </w:tcPr>
          <w:p w14:paraId="09A03CF6" w14:textId="77777777" w:rsidR="00A11CC3" w:rsidRPr="009352C8" w:rsidRDefault="00596B6F">
            <w:pPr>
              <w:pStyle w:val="TableParagraph"/>
              <w:spacing w:line="292" w:lineRule="auto"/>
              <w:ind w:right="754"/>
            </w:pPr>
            <w:r w:rsidRPr="009352C8">
              <w:t>Что роднит музыку и литературу</w:t>
            </w:r>
          </w:p>
        </w:tc>
        <w:tc>
          <w:tcPr>
            <w:tcW w:w="732" w:type="dxa"/>
          </w:tcPr>
          <w:p w14:paraId="634F4FF4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74BB3262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68" w:type="dxa"/>
          </w:tcPr>
          <w:p w14:paraId="4C88C546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3604E905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24.04.2023</w:t>
            </w:r>
          </w:p>
        </w:tc>
        <w:tc>
          <w:tcPr>
            <w:tcW w:w="1824" w:type="dxa"/>
          </w:tcPr>
          <w:p w14:paraId="756C2F71" w14:textId="77777777" w:rsidR="00A11CC3" w:rsidRPr="009352C8" w:rsidRDefault="00B70D7E">
            <w:pPr>
              <w:pStyle w:val="TableParagraph"/>
              <w:ind w:left="77"/>
            </w:pPr>
            <w:r w:rsidRPr="009352C8">
              <w:t>Тестирование;</w:t>
            </w:r>
          </w:p>
        </w:tc>
      </w:tr>
      <w:tr w:rsidR="00A11CC3" w:rsidRPr="009352C8" w14:paraId="3C2EF4DD" w14:textId="77777777">
        <w:trPr>
          <w:trHeight w:val="1149"/>
        </w:trPr>
        <w:tc>
          <w:tcPr>
            <w:tcW w:w="504" w:type="dxa"/>
          </w:tcPr>
          <w:p w14:paraId="0795CF0E" w14:textId="77777777" w:rsidR="00A11CC3" w:rsidRPr="009352C8" w:rsidRDefault="00B70D7E">
            <w:pPr>
              <w:pStyle w:val="TableParagraph"/>
            </w:pPr>
            <w:r w:rsidRPr="009352C8">
              <w:t>31.</w:t>
            </w:r>
          </w:p>
        </w:tc>
        <w:tc>
          <w:tcPr>
            <w:tcW w:w="2965" w:type="dxa"/>
          </w:tcPr>
          <w:p w14:paraId="1934FB98" w14:textId="77777777" w:rsidR="00A11CC3" w:rsidRPr="009352C8" w:rsidRDefault="00596B6F">
            <w:pPr>
              <w:pStyle w:val="TableParagraph"/>
              <w:spacing w:line="292" w:lineRule="auto"/>
              <w:ind w:right="96"/>
            </w:pPr>
            <w:r w:rsidRPr="009352C8">
              <w:t>Музыка в театре, в кино, на телевидении</w:t>
            </w:r>
          </w:p>
        </w:tc>
        <w:tc>
          <w:tcPr>
            <w:tcW w:w="732" w:type="dxa"/>
          </w:tcPr>
          <w:p w14:paraId="20A4AFD7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68FA98BB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70C21EAA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621F4CB4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01.05.2023</w:t>
            </w:r>
          </w:p>
        </w:tc>
        <w:tc>
          <w:tcPr>
            <w:tcW w:w="1824" w:type="dxa"/>
          </w:tcPr>
          <w:p w14:paraId="65CE736C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24D3671C" w14:textId="77777777">
        <w:trPr>
          <w:trHeight w:val="1149"/>
        </w:trPr>
        <w:tc>
          <w:tcPr>
            <w:tcW w:w="504" w:type="dxa"/>
          </w:tcPr>
          <w:p w14:paraId="70749B13" w14:textId="77777777" w:rsidR="00A11CC3" w:rsidRPr="009352C8" w:rsidRDefault="00B70D7E">
            <w:pPr>
              <w:pStyle w:val="TableParagraph"/>
            </w:pPr>
            <w:r w:rsidRPr="009352C8">
              <w:t>32.</w:t>
            </w:r>
          </w:p>
        </w:tc>
        <w:tc>
          <w:tcPr>
            <w:tcW w:w="2965" w:type="dxa"/>
          </w:tcPr>
          <w:p w14:paraId="446E0B1C" w14:textId="77777777" w:rsidR="00A11CC3" w:rsidRPr="009352C8" w:rsidRDefault="00596B6F">
            <w:pPr>
              <w:pStyle w:val="TableParagraph"/>
              <w:spacing w:line="292" w:lineRule="auto"/>
              <w:ind w:right="160"/>
            </w:pPr>
            <w:r w:rsidRPr="009352C8">
              <w:t>Музыка в театре, в кино, на телевидении</w:t>
            </w:r>
          </w:p>
        </w:tc>
        <w:tc>
          <w:tcPr>
            <w:tcW w:w="732" w:type="dxa"/>
          </w:tcPr>
          <w:p w14:paraId="4CACF787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22A0E563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118CDDA9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642055F0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08.05.2023</w:t>
            </w:r>
          </w:p>
        </w:tc>
        <w:tc>
          <w:tcPr>
            <w:tcW w:w="1824" w:type="dxa"/>
          </w:tcPr>
          <w:p w14:paraId="478DC535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565BE3CC" w14:textId="77777777">
        <w:trPr>
          <w:trHeight w:val="1149"/>
        </w:trPr>
        <w:tc>
          <w:tcPr>
            <w:tcW w:w="504" w:type="dxa"/>
          </w:tcPr>
          <w:p w14:paraId="5D276361" w14:textId="77777777" w:rsidR="00A11CC3" w:rsidRPr="009352C8" w:rsidRDefault="00B70D7E">
            <w:pPr>
              <w:pStyle w:val="TableParagraph"/>
            </w:pPr>
            <w:r w:rsidRPr="009352C8">
              <w:t>33.</w:t>
            </w:r>
          </w:p>
        </w:tc>
        <w:tc>
          <w:tcPr>
            <w:tcW w:w="2965" w:type="dxa"/>
          </w:tcPr>
          <w:p w14:paraId="4B1C61A5" w14:textId="77777777" w:rsidR="00A11CC3" w:rsidRPr="009352C8" w:rsidRDefault="00596B6F">
            <w:pPr>
              <w:pStyle w:val="TableParagraph"/>
              <w:spacing w:line="292" w:lineRule="auto"/>
              <w:ind w:right="387"/>
            </w:pPr>
            <w:r w:rsidRPr="009352C8">
              <w:t>Музыка в театре, в кино, на телевидении</w:t>
            </w:r>
          </w:p>
        </w:tc>
        <w:tc>
          <w:tcPr>
            <w:tcW w:w="732" w:type="dxa"/>
          </w:tcPr>
          <w:p w14:paraId="1ADAD5E1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584BD188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6FB24278" w14:textId="77777777" w:rsidR="00A11CC3" w:rsidRPr="009352C8" w:rsidRDefault="00B70D7E">
            <w:pPr>
              <w:pStyle w:val="TableParagraph"/>
              <w:ind w:left="77"/>
            </w:pPr>
            <w:r w:rsidRPr="009352C8">
              <w:t>0</w:t>
            </w:r>
          </w:p>
        </w:tc>
        <w:tc>
          <w:tcPr>
            <w:tcW w:w="1236" w:type="dxa"/>
          </w:tcPr>
          <w:p w14:paraId="24ACDD4C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15.05.2023</w:t>
            </w:r>
          </w:p>
        </w:tc>
        <w:tc>
          <w:tcPr>
            <w:tcW w:w="1824" w:type="dxa"/>
          </w:tcPr>
          <w:p w14:paraId="16B26F13" w14:textId="77777777" w:rsidR="00A11CC3" w:rsidRPr="009352C8" w:rsidRDefault="00B70D7E">
            <w:pPr>
              <w:pStyle w:val="TableParagraph"/>
              <w:spacing w:line="292" w:lineRule="auto"/>
              <w:ind w:left="77" w:right="294"/>
            </w:pPr>
            <w:r w:rsidRPr="009352C8">
              <w:t>Практическая работа;</w:t>
            </w:r>
          </w:p>
        </w:tc>
      </w:tr>
      <w:tr w:rsidR="00A11CC3" w:rsidRPr="009352C8" w14:paraId="4E11C5BD" w14:textId="77777777">
        <w:trPr>
          <w:trHeight w:val="1485"/>
        </w:trPr>
        <w:tc>
          <w:tcPr>
            <w:tcW w:w="504" w:type="dxa"/>
          </w:tcPr>
          <w:p w14:paraId="1E3EF648" w14:textId="77777777" w:rsidR="00A11CC3" w:rsidRPr="009352C8" w:rsidRDefault="00B70D7E">
            <w:pPr>
              <w:pStyle w:val="TableParagraph"/>
            </w:pPr>
            <w:r w:rsidRPr="009352C8">
              <w:t>34.</w:t>
            </w:r>
          </w:p>
        </w:tc>
        <w:tc>
          <w:tcPr>
            <w:tcW w:w="2965" w:type="dxa"/>
          </w:tcPr>
          <w:p w14:paraId="707AF495" w14:textId="77777777" w:rsidR="00A11CC3" w:rsidRPr="009352C8" w:rsidRDefault="00596B6F">
            <w:pPr>
              <w:pStyle w:val="TableParagraph"/>
              <w:spacing w:line="292" w:lineRule="auto"/>
              <w:ind w:right="132"/>
            </w:pPr>
            <w:r w:rsidRPr="009352C8">
              <w:t>Музыкальная живопись и живописная музыка</w:t>
            </w:r>
          </w:p>
        </w:tc>
        <w:tc>
          <w:tcPr>
            <w:tcW w:w="732" w:type="dxa"/>
          </w:tcPr>
          <w:p w14:paraId="3805DC75" w14:textId="77777777" w:rsidR="00A11CC3" w:rsidRPr="009352C8" w:rsidRDefault="00B70D7E">
            <w:pPr>
              <w:pStyle w:val="TableParagraph"/>
            </w:pPr>
            <w:r w:rsidRPr="009352C8">
              <w:t>1</w:t>
            </w:r>
          </w:p>
        </w:tc>
        <w:tc>
          <w:tcPr>
            <w:tcW w:w="1620" w:type="dxa"/>
          </w:tcPr>
          <w:p w14:paraId="53E756BC" w14:textId="77777777" w:rsidR="00A11CC3" w:rsidRPr="009352C8" w:rsidRDefault="00B70D7E">
            <w:pPr>
              <w:pStyle w:val="TableParagraph"/>
            </w:pPr>
            <w:r w:rsidRPr="009352C8">
              <w:t>0</w:t>
            </w:r>
          </w:p>
        </w:tc>
        <w:tc>
          <w:tcPr>
            <w:tcW w:w="1668" w:type="dxa"/>
          </w:tcPr>
          <w:p w14:paraId="6CF74927" w14:textId="77777777" w:rsidR="00A11CC3" w:rsidRPr="009352C8" w:rsidRDefault="00B70D7E">
            <w:pPr>
              <w:pStyle w:val="TableParagraph"/>
              <w:ind w:left="77"/>
            </w:pPr>
            <w:r w:rsidRPr="009352C8">
              <w:t>1</w:t>
            </w:r>
          </w:p>
        </w:tc>
        <w:tc>
          <w:tcPr>
            <w:tcW w:w="1236" w:type="dxa"/>
          </w:tcPr>
          <w:p w14:paraId="65BE5BB8" w14:textId="77777777" w:rsidR="00A11CC3" w:rsidRPr="009352C8" w:rsidRDefault="00B70D7E">
            <w:pPr>
              <w:pStyle w:val="TableParagraph"/>
              <w:ind w:left="0" w:right="61"/>
              <w:jc w:val="right"/>
            </w:pPr>
            <w:r w:rsidRPr="009352C8">
              <w:t>22.05.2023</w:t>
            </w:r>
          </w:p>
        </w:tc>
        <w:tc>
          <w:tcPr>
            <w:tcW w:w="1824" w:type="dxa"/>
          </w:tcPr>
          <w:p w14:paraId="52D19A1A" w14:textId="77777777" w:rsidR="00A11CC3" w:rsidRPr="009352C8" w:rsidRDefault="00B70D7E">
            <w:pPr>
              <w:pStyle w:val="TableParagraph"/>
              <w:ind w:left="77"/>
            </w:pPr>
            <w:r w:rsidRPr="009352C8">
              <w:t>Тестирование;</w:t>
            </w:r>
          </w:p>
        </w:tc>
      </w:tr>
      <w:tr w:rsidR="00A11CC3" w:rsidRPr="009352C8" w14:paraId="21ECFC6F" w14:textId="77777777">
        <w:trPr>
          <w:trHeight w:val="813"/>
        </w:trPr>
        <w:tc>
          <w:tcPr>
            <w:tcW w:w="3469" w:type="dxa"/>
            <w:gridSpan w:val="2"/>
          </w:tcPr>
          <w:p w14:paraId="1ADBCBE3" w14:textId="77777777" w:rsidR="00A11CC3" w:rsidRPr="009352C8" w:rsidRDefault="00B70D7E">
            <w:pPr>
              <w:pStyle w:val="TableParagraph"/>
              <w:spacing w:line="292" w:lineRule="auto"/>
              <w:ind w:right="569"/>
            </w:pPr>
            <w:r w:rsidRPr="009352C8">
              <w:t>ОБЩЕЕ КОЛИЧЕСТВО ЧАСОВ ПО ПРОГРАММЕ</w:t>
            </w:r>
          </w:p>
        </w:tc>
        <w:tc>
          <w:tcPr>
            <w:tcW w:w="732" w:type="dxa"/>
          </w:tcPr>
          <w:p w14:paraId="7D299056" w14:textId="77777777" w:rsidR="00A11CC3" w:rsidRPr="009352C8" w:rsidRDefault="00B70D7E">
            <w:pPr>
              <w:pStyle w:val="TableParagraph"/>
            </w:pPr>
            <w:r w:rsidRPr="009352C8">
              <w:t>34</w:t>
            </w:r>
          </w:p>
        </w:tc>
        <w:tc>
          <w:tcPr>
            <w:tcW w:w="1620" w:type="dxa"/>
          </w:tcPr>
          <w:p w14:paraId="3E934162" w14:textId="77777777" w:rsidR="00A11CC3" w:rsidRPr="009352C8" w:rsidRDefault="00B70D7E">
            <w:pPr>
              <w:pStyle w:val="TableParagraph"/>
            </w:pPr>
            <w:r w:rsidRPr="009352C8">
              <w:t>3</w:t>
            </w:r>
          </w:p>
        </w:tc>
        <w:tc>
          <w:tcPr>
            <w:tcW w:w="1668" w:type="dxa"/>
          </w:tcPr>
          <w:p w14:paraId="3240161B" w14:textId="77777777" w:rsidR="00A11CC3" w:rsidRPr="009352C8" w:rsidRDefault="00B70D7E">
            <w:pPr>
              <w:pStyle w:val="TableParagraph"/>
              <w:ind w:left="77"/>
            </w:pPr>
            <w:r w:rsidRPr="009352C8">
              <w:t>3</w:t>
            </w:r>
          </w:p>
        </w:tc>
        <w:tc>
          <w:tcPr>
            <w:tcW w:w="3060" w:type="dxa"/>
            <w:gridSpan w:val="2"/>
          </w:tcPr>
          <w:p w14:paraId="5F9CEAEA" w14:textId="77777777" w:rsidR="00A11CC3" w:rsidRPr="009352C8" w:rsidRDefault="00A11CC3">
            <w:pPr>
              <w:pStyle w:val="TableParagraph"/>
              <w:spacing w:before="0"/>
              <w:ind w:left="0"/>
            </w:pPr>
          </w:p>
        </w:tc>
      </w:tr>
    </w:tbl>
    <w:p w14:paraId="1B9CF79B" w14:textId="77777777" w:rsidR="00E75B0F" w:rsidRPr="00E75B0F" w:rsidRDefault="00D64E72" w:rsidP="00E75B0F">
      <w:pPr>
        <w:spacing w:before="66"/>
        <w:ind w:left="106"/>
        <w:rPr>
          <w:b/>
        </w:rPr>
      </w:pPr>
      <w:r>
        <w:pict w14:anchorId="32CF18F5">
          <v:rect id="_x0000_s1034" style="position:absolute;left:0;text-align:left;margin-left:33.3pt;margin-top:22.9pt;width:528.15pt;height:.6pt;z-index:-1572147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E75B0F" w:rsidRPr="00E75B0F">
        <w:rPr>
          <w:b/>
        </w:rPr>
        <w:t>УЧЕБНО-МЕТОДИЧЕСКОЕ ОБЕСПЕЧЕНИЕ ОБРАЗОВАТЕЛЬНОГО ПРОЦЕССА</w:t>
      </w:r>
    </w:p>
    <w:p w14:paraId="6FD3C182" w14:textId="77777777" w:rsidR="00E75B0F" w:rsidRPr="00E75B0F" w:rsidRDefault="00E75B0F" w:rsidP="00E75B0F">
      <w:pPr>
        <w:spacing w:before="179"/>
        <w:ind w:left="106"/>
        <w:rPr>
          <w:b/>
        </w:rPr>
      </w:pPr>
      <w:r w:rsidRPr="00E75B0F">
        <w:rPr>
          <w:b/>
        </w:rPr>
        <w:t>ОБЯЗАТЕЛЬНЫЕ УЧЕБНЫЕ МАТЕРИАЛЫ ДЛЯ УЧЕНИКА</w:t>
      </w:r>
    </w:p>
    <w:p w14:paraId="29B38E04" w14:textId="77777777" w:rsidR="00E75B0F" w:rsidRPr="00E75B0F" w:rsidRDefault="00E75B0F" w:rsidP="00E75B0F">
      <w:pPr>
        <w:pStyle w:val="BodyText"/>
        <w:spacing w:before="156"/>
        <w:ind w:firstLine="0"/>
        <w:rPr>
          <w:sz w:val="22"/>
          <w:szCs w:val="22"/>
        </w:rPr>
      </w:pPr>
      <w:r w:rsidRPr="00E75B0F">
        <w:rPr>
          <w:sz w:val="22"/>
          <w:szCs w:val="22"/>
        </w:rPr>
        <w:t>Музыка, 5 класс /Сергеева Г.П., Критская Е.Д., Акционерное общество «Издательство</w:t>
      </w:r>
    </w:p>
    <w:p w14:paraId="685BF79B" w14:textId="77777777" w:rsidR="00E75B0F" w:rsidRPr="00E75B0F" w:rsidRDefault="00E75B0F" w:rsidP="00E75B0F">
      <w:pPr>
        <w:pStyle w:val="BodyText"/>
        <w:spacing w:before="60" w:line="292" w:lineRule="auto"/>
        <w:ind w:right="8349" w:firstLine="0"/>
        <w:rPr>
          <w:sz w:val="22"/>
          <w:szCs w:val="22"/>
        </w:rPr>
      </w:pPr>
      <w:r w:rsidRPr="00E75B0F">
        <w:rPr>
          <w:sz w:val="22"/>
          <w:szCs w:val="22"/>
        </w:rPr>
        <w:t>«Просвещение»; Введите свой вариант:</w:t>
      </w:r>
    </w:p>
    <w:p w14:paraId="2B36F271" w14:textId="77777777" w:rsidR="00E75B0F" w:rsidRPr="00E75B0F" w:rsidRDefault="00E75B0F" w:rsidP="00E75B0F">
      <w:pPr>
        <w:pStyle w:val="Heading1"/>
        <w:spacing w:before="191"/>
        <w:rPr>
          <w:sz w:val="22"/>
          <w:szCs w:val="22"/>
        </w:rPr>
      </w:pPr>
      <w:r w:rsidRPr="00E75B0F">
        <w:rPr>
          <w:sz w:val="22"/>
          <w:szCs w:val="22"/>
        </w:rPr>
        <w:t>МЕТОДИЧЕСКИЕ МАТЕРИАЛЫ ДЛЯ УЧИТЕЛЯ</w:t>
      </w:r>
    </w:p>
    <w:p w14:paraId="75FF9990" w14:textId="77777777" w:rsidR="00E75B0F" w:rsidRPr="00E75B0F" w:rsidRDefault="00E75B0F" w:rsidP="00E75B0F">
      <w:pPr>
        <w:pStyle w:val="BodyText"/>
        <w:spacing w:before="156"/>
        <w:ind w:firstLine="0"/>
        <w:rPr>
          <w:sz w:val="22"/>
          <w:szCs w:val="22"/>
        </w:rPr>
      </w:pPr>
      <w:r w:rsidRPr="00E75B0F">
        <w:rPr>
          <w:sz w:val="22"/>
          <w:szCs w:val="22"/>
        </w:rPr>
        <w:t>Музыка, 5 класс /Сергеева Г.П., Критская Е.Д., Акционерное общество «Издательство«Просвещение»;</w:t>
      </w:r>
    </w:p>
    <w:p w14:paraId="69B31236" w14:textId="77777777" w:rsidR="00E75B0F" w:rsidRPr="00E75B0F" w:rsidRDefault="00E75B0F" w:rsidP="00E75B0F">
      <w:pPr>
        <w:pStyle w:val="BodyText"/>
        <w:spacing w:before="11"/>
        <w:ind w:left="0" w:firstLine="0"/>
        <w:rPr>
          <w:sz w:val="22"/>
          <w:szCs w:val="22"/>
        </w:rPr>
      </w:pPr>
    </w:p>
    <w:p w14:paraId="15CE86D9" w14:textId="77777777" w:rsidR="00E75B0F" w:rsidRPr="00E75B0F" w:rsidRDefault="00E75B0F" w:rsidP="00E75B0F">
      <w:pPr>
        <w:pStyle w:val="Heading1"/>
        <w:spacing w:before="0"/>
        <w:rPr>
          <w:sz w:val="22"/>
          <w:szCs w:val="22"/>
        </w:rPr>
      </w:pPr>
      <w:r w:rsidRPr="00E75B0F">
        <w:rPr>
          <w:sz w:val="22"/>
          <w:szCs w:val="22"/>
        </w:rPr>
        <w:t>ЦИФРОВЫЕ ОБРАЗОВАТЕЛЬНЫЕ РЕСУРСЫ И РЕСУРСЫ СЕТИ ИНТЕРНЕТ</w:t>
      </w:r>
    </w:p>
    <w:p w14:paraId="2F17F585" w14:textId="77777777" w:rsidR="00E75B0F" w:rsidRPr="00E75B0F" w:rsidRDefault="00E75B0F" w:rsidP="00E75B0F">
      <w:pPr>
        <w:pStyle w:val="BodyText"/>
        <w:spacing w:before="156"/>
        <w:ind w:firstLine="0"/>
        <w:rPr>
          <w:sz w:val="22"/>
          <w:szCs w:val="22"/>
        </w:rPr>
      </w:pPr>
      <w:r w:rsidRPr="00E75B0F">
        <w:rPr>
          <w:sz w:val="22"/>
          <w:szCs w:val="22"/>
        </w:rPr>
        <w:t>Электронный учебник</w:t>
      </w:r>
    </w:p>
    <w:p w14:paraId="4532BC1E" w14:textId="77777777" w:rsidR="00E75B0F" w:rsidRPr="00E75B0F" w:rsidRDefault="00D64E72" w:rsidP="00E75B0F">
      <w:pPr>
        <w:pStyle w:val="Heading1"/>
        <w:rPr>
          <w:sz w:val="22"/>
          <w:szCs w:val="22"/>
        </w:rPr>
      </w:pPr>
      <w:r>
        <w:rPr>
          <w:sz w:val="22"/>
          <w:szCs w:val="22"/>
        </w:rPr>
        <w:pict w14:anchorId="4DFD3955">
          <v:rect id="_x0000_s1035" style="position:absolute;left:0;text-align:left;margin-left:33.3pt;margin-top:22.9pt;width:528.15pt;height:.6pt;z-index:-15720448;mso-wrap-distance-left:0;mso-wrap-distance-right:0;mso-position-horizontal-relative:page" fillcolor="black" stroked="f">
            <w10:wrap type="topAndBottom" anchorx="page"/>
          </v:rect>
        </w:pict>
      </w:r>
      <w:r w:rsidR="00E75B0F" w:rsidRPr="00E75B0F">
        <w:rPr>
          <w:sz w:val="22"/>
          <w:szCs w:val="22"/>
        </w:rPr>
        <w:t>МАТЕРИАЛЬНО-ТЕХНИЧЕСКОЕ ОБЕСПЕЧЕНИЕ ОБРАЗОВАТЕЛЬНОГО ПРОЦЕССА</w:t>
      </w:r>
    </w:p>
    <w:p w14:paraId="4667ABB5" w14:textId="77777777" w:rsidR="00E75B0F" w:rsidRPr="00E75B0F" w:rsidRDefault="00E75B0F" w:rsidP="00E75B0F">
      <w:pPr>
        <w:spacing w:before="179"/>
        <w:ind w:left="106"/>
        <w:rPr>
          <w:b/>
        </w:rPr>
      </w:pPr>
      <w:r w:rsidRPr="00E75B0F">
        <w:rPr>
          <w:b/>
        </w:rPr>
        <w:t>УЧЕБНОЕ ОБОРУДОВАНИЕ</w:t>
      </w:r>
    </w:p>
    <w:p w14:paraId="12330C4F" w14:textId="77777777" w:rsidR="00E75B0F" w:rsidRPr="00E75B0F" w:rsidRDefault="00E75B0F" w:rsidP="00E75B0F">
      <w:pPr>
        <w:pStyle w:val="BodyText"/>
        <w:spacing w:before="156"/>
        <w:ind w:firstLine="0"/>
        <w:rPr>
          <w:sz w:val="22"/>
          <w:szCs w:val="22"/>
        </w:rPr>
      </w:pPr>
      <w:r w:rsidRPr="00E75B0F">
        <w:rPr>
          <w:sz w:val="22"/>
          <w:szCs w:val="22"/>
        </w:rPr>
        <w:t>Фортепиано, компьютер, ноты.</w:t>
      </w:r>
    </w:p>
    <w:p w14:paraId="4B6BE61A" w14:textId="77777777" w:rsidR="00A11CC3" w:rsidRPr="009352C8" w:rsidRDefault="00A11CC3">
      <w:pPr>
        <w:sectPr w:rsidR="00A11CC3" w:rsidRPr="009352C8">
          <w:pgSz w:w="11900" w:h="16840"/>
          <w:pgMar w:top="580" w:right="560" w:bottom="280" w:left="560" w:header="720" w:footer="720" w:gutter="0"/>
          <w:cols w:space="720"/>
        </w:sectPr>
      </w:pPr>
    </w:p>
    <w:p w14:paraId="05673E27" w14:textId="77777777" w:rsidR="00A11CC3" w:rsidRPr="00BB5F1A" w:rsidRDefault="00A11CC3" w:rsidP="00C57DE0">
      <w:pPr>
        <w:pStyle w:val="BodyText"/>
        <w:spacing w:before="4"/>
        <w:ind w:left="0" w:firstLine="0"/>
        <w:rPr>
          <w:sz w:val="22"/>
          <w:szCs w:val="22"/>
        </w:rPr>
      </w:pPr>
    </w:p>
    <w:sectPr w:rsidR="00A11CC3" w:rsidRPr="00BB5F1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51FD2"/>
    <w:multiLevelType w:val="hybridMultilevel"/>
    <w:tmpl w:val="DB46AD66"/>
    <w:lvl w:ilvl="0" w:tplc="B7DE6E32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FC298E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7804B036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8B4A047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26EE0598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0720D68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5E600DA4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BAA039B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2D3226A8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15B913B4"/>
    <w:multiLevelType w:val="hybridMultilevel"/>
    <w:tmpl w:val="16F05070"/>
    <w:lvl w:ilvl="0" w:tplc="40243302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ED83138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9D987704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5D5643A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F2DA5912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6302AA94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78C239C0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DAC689BA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1614490C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DD3360E"/>
    <w:multiLevelType w:val="hybridMultilevel"/>
    <w:tmpl w:val="CCFEAA6C"/>
    <w:lvl w:ilvl="0" w:tplc="85A8E31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81EE02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C3C2F9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11688A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AA22B2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F262D3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7128BD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FE4A3A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78E55A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2FAC0422"/>
    <w:multiLevelType w:val="hybridMultilevel"/>
    <w:tmpl w:val="5792D028"/>
    <w:lvl w:ilvl="0" w:tplc="2DCC4F18">
      <w:start w:val="1"/>
      <w:numFmt w:val="decimal"/>
      <w:lvlText w:val="%1."/>
      <w:lvlJc w:val="left"/>
      <w:pPr>
        <w:ind w:left="10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81C8CAE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94BEBF9A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0E92557A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B442CBFC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077203C6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2F30BA1C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3A32FD2C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498857D6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5CEB76B6"/>
    <w:multiLevelType w:val="hybridMultilevel"/>
    <w:tmpl w:val="FA08B6B8"/>
    <w:lvl w:ilvl="0" w:tplc="653E626E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7824A2A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632A41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C4E50E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DB8BEC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9ADEC89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14C04DA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358822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A0EB0D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CC3"/>
    <w:rsid w:val="0008433A"/>
    <w:rsid w:val="0036494D"/>
    <w:rsid w:val="00596B6F"/>
    <w:rsid w:val="00713EFF"/>
    <w:rsid w:val="00774687"/>
    <w:rsid w:val="009352C8"/>
    <w:rsid w:val="0095440A"/>
    <w:rsid w:val="00A11CC3"/>
    <w:rsid w:val="00B70D7E"/>
    <w:rsid w:val="00BB5F1A"/>
    <w:rsid w:val="00C57DE0"/>
    <w:rsid w:val="00CE29AD"/>
    <w:rsid w:val="00D64E72"/>
    <w:rsid w:val="00E75B0F"/>
    <w:rsid w:val="00F1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6B29719"/>
  <w15:docId w15:val="{D08CED3A-D171-46EC-9B82-4EEBF788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line="272" w:lineRule="exact"/>
      <w:ind w:left="286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6" w:firstLine="18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6" w:firstLine="180"/>
    </w:pPr>
  </w:style>
  <w:style w:type="paragraph" w:customStyle="1" w:styleId="TableParagraph">
    <w:name w:val="Table Paragraph"/>
    <w:basedOn w:val="Normal"/>
    <w:uiPriority w:val="1"/>
    <w:qFormat/>
    <w:pPr>
      <w:spacing w:before="76"/>
      <w:ind w:left="76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13EF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13EF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5683</Words>
  <Characters>32399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11</cp:revision>
  <dcterms:created xsi:type="dcterms:W3CDTF">2023-10-02T09:22:00Z</dcterms:created>
  <dcterms:modified xsi:type="dcterms:W3CDTF">2023-10-31T22:04:00Z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2023-10-02T00:00:00Z</vt:filetime>
  </property>
</Properties>
</file>