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E1F90" w14:textId="693BB004" w:rsidR="006C0186" w:rsidRPr="007A740A" w:rsidRDefault="00DA4518" w:rsidP="00C71ADA">
      <w:pPr>
        <w:spacing w:after="0" w:line="408" w:lineRule="auto"/>
        <w:rPr>
          <w:lang w:val="ru-RU"/>
        </w:rPr>
      </w:pPr>
      <w:bookmarkStart w:id="0" w:name="block-15777593"/>
      <w:r>
        <w:rPr>
          <w:rFonts w:ascii="Times New Roman" w:hAnsi="Times New Roman" w:cs="Times New Roman"/>
          <w:b/>
          <w:color w:val="000000"/>
          <w:sz w:val="24"/>
          <w:szCs w:val="24"/>
          <w:lang w:val="ru-RU"/>
        </w:rPr>
        <w:t>‌</w:t>
      </w:r>
      <w:r>
        <w:rPr>
          <w:rFonts w:ascii="Times New Roman" w:hAnsi="Times New Roman" w:cs="Times New Roman"/>
          <w:color w:val="000000"/>
          <w:sz w:val="24"/>
          <w:szCs w:val="24"/>
          <w:lang w:val="ru-RU"/>
        </w:rPr>
        <w:t>​</w:t>
      </w:r>
      <w:bookmarkStart w:id="1" w:name="block-15777594"/>
      <w:bookmarkEnd w:id="0"/>
      <w:r w:rsidR="000156BF" w:rsidRPr="007A740A">
        <w:rPr>
          <w:rFonts w:ascii="Times New Roman" w:hAnsi="Times New Roman"/>
          <w:b/>
          <w:color w:val="000000"/>
          <w:sz w:val="28"/>
          <w:lang w:val="ru-RU"/>
        </w:rPr>
        <w:t>ПОЯСНИТЕЛЬНАЯ ЗАПИСКА</w:t>
      </w:r>
    </w:p>
    <w:p w14:paraId="4ACDBE7D" w14:textId="77777777" w:rsidR="006C0186" w:rsidRPr="007A740A" w:rsidRDefault="006C0186">
      <w:pPr>
        <w:spacing w:after="0" w:line="264" w:lineRule="auto"/>
        <w:ind w:left="120"/>
        <w:jc w:val="both"/>
        <w:rPr>
          <w:lang w:val="ru-RU"/>
        </w:rPr>
      </w:pPr>
    </w:p>
    <w:p w14:paraId="52119FD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092D100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Настоящая Программа обеспечивает:</w:t>
      </w:r>
    </w:p>
    <w:p w14:paraId="20CCED7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70BE6037"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527E1F7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4B89A08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79E0FAE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4706DDF7"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6D7E296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1 «Культура безопасности жизнедеятельности в современном обществе»;</w:t>
      </w:r>
    </w:p>
    <w:p w14:paraId="1C07BBCD"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2 «Безопасность в быту»;</w:t>
      </w:r>
    </w:p>
    <w:p w14:paraId="6FBC575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3 «Безопасность на транспорте»;</w:t>
      </w:r>
    </w:p>
    <w:p w14:paraId="276FF42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4 «Безопасность в общественных местах»;</w:t>
      </w:r>
    </w:p>
    <w:p w14:paraId="0CF68211"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5 «Безопасность в природной среде»;</w:t>
      </w:r>
    </w:p>
    <w:p w14:paraId="67E8905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lastRenderedPageBreak/>
        <w:t>модуль № 6 «Здоровье и как его сохранить. Основы медицинских знаний»;</w:t>
      </w:r>
    </w:p>
    <w:p w14:paraId="5FF6C627"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7 «Безопасность в социуме»;</w:t>
      </w:r>
    </w:p>
    <w:p w14:paraId="191CB0DE"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8 «Безопасность в информационном пространстве»;</w:t>
      </w:r>
    </w:p>
    <w:p w14:paraId="7CBA014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9 «Основы противодействия экстремизму и терроризму»;</w:t>
      </w:r>
    </w:p>
    <w:p w14:paraId="06D0B9D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1076696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29B6C819" w14:textId="77777777" w:rsidR="006C0186" w:rsidRPr="007A740A" w:rsidRDefault="006C0186">
      <w:pPr>
        <w:spacing w:after="0" w:line="264" w:lineRule="auto"/>
        <w:ind w:left="120"/>
        <w:jc w:val="both"/>
        <w:rPr>
          <w:lang w:val="ru-RU"/>
        </w:rPr>
      </w:pPr>
    </w:p>
    <w:p w14:paraId="64273096" w14:textId="77777777" w:rsidR="006C0186" w:rsidRPr="007A740A" w:rsidRDefault="000156BF">
      <w:pPr>
        <w:spacing w:after="0" w:line="264" w:lineRule="auto"/>
        <w:ind w:left="120"/>
        <w:jc w:val="both"/>
        <w:rPr>
          <w:lang w:val="ru-RU"/>
        </w:rPr>
      </w:pPr>
      <w:r w:rsidRPr="007A740A">
        <w:rPr>
          <w:rFonts w:ascii="Times New Roman" w:hAnsi="Times New Roman"/>
          <w:b/>
          <w:color w:val="000000"/>
          <w:sz w:val="28"/>
          <w:lang w:val="ru-RU"/>
        </w:rPr>
        <w:t>ОБЩАЯ ХАРАКТЕРИСТИКА УЧЕБНОГО ПРЕДМЕТА «ОСНОВЫ БЕЗОПАСНОСТИ ЖИЗНЕДЕЯТЕЛЬНОСТИ»</w:t>
      </w:r>
    </w:p>
    <w:p w14:paraId="4E7FCB99" w14:textId="77777777" w:rsidR="006C0186" w:rsidRPr="007A740A" w:rsidRDefault="006C0186">
      <w:pPr>
        <w:spacing w:after="0" w:line="264" w:lineRule="auto"/>
        <w:ind w:left="120"/>
        <w:jc w:val="both"/>
        <w:rPr>
          <w:lang w:val="ru-RU"/>
        </w:rPr>
      </w:pPr>
    </w:p>
    <w:p w14:paraId="17B2960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7A740A">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3931940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lastRenderedPageBreak/>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3E07DCEE"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4EB365E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53587D9F"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w:t>
      </w:r>
      <w:r w:rsidRPr="007A740A">
        <w:rPr>
          <w:rFonts w:ascii="Times New Roman" w:hAnsi="Times New Roman"/>
          <w:color w:val="000000"/>
          <w:sz w:val="28"/>
          <w:lang w:val="ru-RU"/>
        </w:rPr>
        <w:lastRenderedPageBreak/>
        <w:t>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04D81388" w14:textId="77777777" w:rsidR="006C0186" w:rsidRPr="007A740A" w:rsidRDefault="006C0186">
      <w:pPr>
        <w:spacing w:after="0" w:line="264" w:lineRule="auto"/>
        <w:ind w:left="120"/>
        <w:jc w:val="both"/>
        <w:rPr>
          <w:lang w:val="ru-RU"/>
        </w:rPr>
      </w:pPr>
    </w:p>
    <w:p w14:paraId="707208EB" w14:textId="77777777" w:rsidR="006C0186" w:rsidRPr="007A740A" w:rsidRDefault="000156BF">
      <w:pPr>
        <w:spacing w:after="0" w:line="264" w:lineRule="auto"/>
        <w:ind w:left="120"/>
        <w:jc w:val="both"/>
        <w:rPr>
          <w:lang w:val="ru-RU"/>
        </w:rPr>
      </w:pPr>
      <w:r w:rsidRPr="007A740A">
        <w:rPr>
          <w:rFonts w:ascii="Times New Roman" w:hAnsi="Times New Roman"/>
          <w:b/>
          <w:color w:val="000000"/>
          <w:sz w:val="28"/>
          <w:lang w:val="ru-RU"/>
        </w:rPr>
        <w:t>ЦЕЛЬ ИЗУЧЕНИЯ УЧЕБНОГО ПРЕДМЕТА «ОСНОВЫ БЕЗОПАСНОСТИ ЖИЗНЕДЕЯТЕЛЬНОСТИ»</w:t>
      </w:r>
    </w:p>
    <w:p w14:paraId="61CD0845" w14:textId="77777777" w:rsidR="006C0186" w:rsidRPr="007A740A" w:rsidRDefault="006C0186">
      <w:pPr>
        <w:spacing w:after="0" w:line="264" w:lineRule="auto"/>
        <w:ind w:left="120"/>
        <w:jc w:val="both"/>
        <w:rPr>
          <w:lang w:val="ru-RU"/>
        </w:rPr>
      </w:pPr>
    </w:p>
    <w:p w14:paraId="11C3244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06543A4D" w14:textId="77777777" w:rsidR="006C0186" w:rsidRPr="007A740A" w:rsidRDefault="000156BF">
      <w:pPr>
        <w:numPr>
          <w:ilvl w:val="0"/>
          <w:numId w:val="1"/>
        </w:numPr>
        <w:spacing w:after="0" w:line="264" w:lineRule="auto"/>
        <w:jc w:val="both"/>
        <w:rPr>
          <w:lang w:val="ru-RU"/>
        </w:rPr>
      </w:pPr>
      <w:r w:rsidRPr="007A740A">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684D4269" w14:textId="77777777" w:rsidR="006C0186" w:rsidRPr="007A740A" w:rsidRDefault="000156BF">
      <w:pPr>
        <w:numPr>
          <w:ilvl w:val="0"/>
          <w:numId w:val="1"/>
        </w:numPr>
        <w:spacing w:after="0" w:line="264" w:lineRule="auto"/>
        <w:jc w:val="both"/>
        <w:rPr>
          <w:lang w:val="ru-RU"/>
        </w:rPr>
      </w:pPr>
      <w:r w:rsidRPr="007A740A">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76F996F3" w14:textId="77777777" w:rsidR="006C0186" w:rsidRPr="007A740A" w:rsidRDefault="000156BF">
      <w:pPr>
        <w:numPr>
          <w:ilvl w:val="0"/>
          <w:numId w:val="1"/>
        </w:numPr>
        <w:spacing w:after="0" w:line="264" w:lineRule="auto"/>
        <w:jc w:val="both"/>
        <w:rPr>
          <w:lang w:val="ru-RU"/>
        </w:rPr>
      </w:pPr>
      <w:r w:rsidRPr="007A740A">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6020DC31" w14:textId="77777777" w:rsidR="006C0186" w:rsidRPr="007A740A" w:rsidRDefault="006C0186">
      <w:pPr>
        <w:spacing w:after="0" w:line="264" w:lineRule="auto"/>
        <w:ind w:left="120"/>
        <w:jc w:val="both"/>
        <w:rPr>
          <w:lang w:val="ru-RU"/>
        </w:rPr>
      </w:pPr>
    </w:p>
    <w:p w14:paraId="67AC1DA3" w14:textId="77777777" w:rsidR="006C0186" w:rsidRPr="007A740A" w:rsidRDefault="000156BF">
      <w:pPr>
        <w:spacing w:after="0" w:line="264" w:lineRule="auto"/>
        <w:ind w:left="120"/>
        <w:jc w:val="both"/>
        <w:rPr>
          <w:lang w:val="ru-RU"/>
        </w:rPr>
      </w:pPr>
      <w:r w:rsidRPr="007A740A">
        <w:rPr>
          <w:rFonts w:ascii="Times New Roman" w:hAnsi="Times New Roman"/>
          <w:b/>
          <w:color w:val="000000"/>
          <w:sz w:val="28"/>
          <w:lang w:val="ru-RU"/>
        </w:rPr>
        <w:t>МЕСТО ПРЕДМЕТА В УЧЕБНОМ ПЛАНЕ</w:t>
      </w:r>
    </w:p>
    <w:p w14:paraId="50F9EE40" w14:textId="77777777" w:rsidR="006C0186" w:rsidRPr="007A740A" w:rsidRDefault="006C0186">
      <w:pPr>
        <w:spacing w:after="0" w:line="264" w:lineRule="auto"/>
        <w:ind w:left="120"/>
        <w:jc w:val="both"/>
        <w:rPr>
          <w:lang w:val="ru-RU"/>
        </w:rPr>
      </w:pPr>
    </w:p>
    <w:p w14:paraId="1F35E6A4" w14:textId="77777777" w:rsidR="006C0186" w:rsidRPr="007A740A" w:rsidRDefault="000156BF">
      <w:pPr>
        <w:spacing w:after="0" w:line="264" w:lineRule="auto"/>
        <w:ind w:left="120"/>
        <w:jc w:val="both"/>
        <w:rPr>
          <w:lang w:val="ru-RU"/>
        </w:rPr>
      </w:pPr>
      <w:r w:rsidRPr="007A740A">
        <w:rPr>
          <w:rFonts w:ascii="Times New Roman" w:hAnsi="Times New Roman"/>
          <w:color w:val="000000"/>
          <w:sz w:val="28"/>
          <w:lang w:val="ru-RU"/>
        </w:rPr>
        <w:lastRenderedPageBreak/>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71DDEFCD" w14:textId="77777777" w:rsidR="006C0186" w:rsidRPr="007A740A" w:rsidRDefault="006C0186">
      <w:pPr>
        <w:rPr>
          <w:lang w:val="ru-RU"/>
        </w:rPr>
        <w:sectPr w:rsidR="006C0186" w:rsidRPr="007A740A">
          <w:footerReference w:type="default" r:id="rId8"/>
          <w:pgSz w:w="11906" w:h="16383"/>
          <w:pgMar w:top="1134" w:right="850" w:bottom="1134" w:left="1701" w:header="720" w:footer="720" w:gutter="0"/>
          <w:cols w:space="720"/>
        </w:sectPr>
      </w:pPr>
    </w:p>
    <w:p w14:paraId="6A457D96" w14:textId="77777777" w:rsidR="006C0186" w:rsidRPr="007A740A" w:rsidRDefault="000156BF">
      <w:pPr>
        <w:spacing w:after="0" w:line="264" w:lineRule="auto"/>
        <w:ind w:left="120"/>
        <w:jc w:val="both"/>
        <w:rPr>
          <w:lang w:val="ru-RU"/>
        </w:rPr>
      </w:pPr>
      <w:bookmarkStart w:id="2" w:name="block-15777589"/>
      <w:bookmarkEnd w:id="1"/>
      <w:r w:rsidRPr="007A740A">
        <w:rPr>
          <w:rFonts w:ascii="Times New Roman" w:hAnsi="Times New Roman"/>
          <w:b/>
          <w:color w:val="000000"/>
          <w:sz w:val="28"/>
          <w:lang w:val="ru-RU"/>
        </w:rPr>
        <w:lastRenderedPageBreak/>
        <w:t>СОДЕРЖАНИЕ УЧЕБНОГО ПРЕДМЕТА</w:t>
      </w:r>
    </w:p>
    <w:p w14:paraId="06EFD5E9" w14:textId="77777777" w:rsidR="006C0186" w:rsidRPr="007A740A" w:rsidRDefault="006C0186">
      <w:pPr>
        <w:spacing w:after="0" w:line="264" w:lineRule="auto"/>
        <w:ind w:left="120"/>
        <w:jc w:val="both"/>
        <w:rPr>
          <w:lang w:val="ru-RU"/>
        </w:rPr>
      </w:pPr>
    </w:p>
    <w:p w14:paraId="39EE0D22" w14:textId="77777777" w:rsidR="006C0186" w:rsidRPr="007A740A" w:rsidRDefault="000156BF">
      <w:pPr>
        <w:spacing w:after="0" w:line="264" w:lineRule="auto"/>
        <w:ind w:firstLine="600"/>
        <w:jc w:val="both"/>
        <w:rPr>
          <w:lang w:val="ru-RU"/>
        </w:rPr>
      </w:pPr>
      <w:r w:rsidRPr="007A740A">
        <w:rPr>
          <w:rFonts w:ascii="Times New Roman" w:hAnsi="Times New Roman"/>
          <w:b/>
          <w:color w:val="000000"/>
          <w:sz w:val="28"/>
          <w:lang w:val="ru-RU"/>
        </w:rPr>
        <w:t>Модуль № 1 «Культура безопасности жизнедеятельности в современном обществе»:</w:t>
      </w:r>
    </w:p>
    <w:p w14:paraId="7C7AA1BF"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цель и задачи учебного предмета ОБЖ, его ключевые понятия и значение для человека;</w:t>
      </w:r>
    </w:p>
    <w:p w14:paraId="079C18C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0A6F052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источники и факторы опасности, их классификация;</w:t>
      </w:r>
    </w:p>
    <w:p w14:paraId="6024620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общие принципы безопасного поведения;</w:t>
      </w:r>
    </w:p>
    <w:p w14:paraId="6ED0C83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5A9D7F28"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уровни взаимодействия человека и окружающей среды;</w:t>
      </w:r>
    </w:p>
    <w:p w14:paraId="6723FC91"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6A9D3B1D" w14:textId="77777777" w:rsidR="006C0186" w:rsidRPr="007A740A" w:rsidRDefault="000156BF">
      <w:pPr>
        <w:spacing w:after="0" w:line="264" w:lineRule="auto"/>
        <w:ind w:firstLine="600"/>
        <w:jc w:val="both"/>
        <w:rPr>
          <w:lang w:val="ru-RU"/>
        </w:rPr>
      </w:pPr>
      <w:r w:rsidRPr="007A740A">
        <w:rPr>
          <w:rFonts w:ascii="Times New Roman" w:hAnsi="Times New Roman"/>
          <w:b/>
          <w:color w:val="000000"/>
          <w:sz w:val="28"/>
          <w:lang w:val="ru-RU"/>
        </w:rPr>
        <w:t>Модуль № 2 «Безопасность в быту»:</w:t>
      </w:r>
    </w:p>
    <w:p w14:paraId="2CF1ABB7"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основные источники опасности в быту и их классификация;</w:t>
      </w:r>
    </w:p>
    <w:p w14:paraId="4E555FB3"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защита прав потребителя, сроки годности и состав продуктов питания;</w:t>
      </w:r>
    </w:p>
    <w:p w14:paraId="3C45362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463B9E7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признаки отравления, приёмы и правила оказания первой помощи;</w:t>
      </w:r>
    </w:p>
    <w:p w14:paraId="783AC6FE"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комплектования и хранения домашней аптечки;</w:t>
      </w:r>
    </w:p>
    <w:p w14:paraId="01F0EBF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12995FF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210241A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поведения в подъезде и лифте, а также при входе и выходе из них;</w:t>
      </w:r>
    </w:p>
    <w:p w14:paraId="6E9E38E6"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пожар и факторы его развития;</w:t>
      </w:r>
    </w:p>
    <w:p w14:paraId="46F9D274"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790B929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первичные средства пожаротушения;</w:t>
      </w:r>
    </w:p>
    <w:p w14:paraId="4C02AA21"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1D458BBB"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права, обязанности и ответственность граждан в области пожарной безопасности;</w:t>
      </w:r>
    </w:p>
    <w:p w14:paraId="100E535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ситуации криминального характера, правила поведения с малознакомыми людьми;</w:t>
      </w:r>
    </w:p>
    <w:p w14:paraId="109ED764"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lastRenderedPageBreak/>
        <w:t>меры по предотвращению проникновения злоумышленников в дом, правила поведения при попытке проникновения в дом посторонних;</w:t>
      </w:r>
    </w:p>
    <w:p w14:paraId="38B9DB1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классификация аварийных ситуаций в коммунальных системах жизнеобеспечения;</w:t>
      </w:r>
    </w:p>
    <w:p w14:paraId="4D15D67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59D0A0E3" w14:textId="77777777" w:rsidR="006C0186" w:rsidRPr="007A740A" w:rsidRDefault="000156BF">
      <w:pPr>
        <w:spacing w:after="0" w:line="264" w:lineRule="auto"/>
        <w:ind w:firstLine="600"/>
        <w:jc w:val="both"/>
        <w:rPr>
          <w:lang w:val="ru-RU"/>
        </w:rPr>
      </w:pPr>
      <w:r w:rsidRPr="007A740A">
        <w:rPr>
          <w:rFonts w:ascii="Times New Roman" w:hAnsi="Times New Roman"/>
          <w:b/>
          <w:color w:val="000000"/>
          <w:sz w:val="28"/>
          <w:lang w:val="ru-RU"/>
        </w:rPr>
        <w:t>Модуль № 3 «Безопасность на транспорте»:</w:t>
      </w:r>
    </w:p>
    <w:p w14:paraId="33B91DA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5FB251F3"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дорожного движения и дорожные знаки для пешеходов;</w:t>
      </w:r>
    </w:p>
    <w:p w14:paraId="56FEB46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«дорожные ловушки» и правила их предупреждения;</w:t>
      </w:r>
    </w:p>
    <w:p w14:paraId="045C17E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световозвращающие элементы и правила их применения;</w:t>
      </w:r>
    </w:p>
    <w:p w14:paraId="5C0CF69E"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дорожного движения для пассажиров;</w:t>
      </w:r>
    </w:p>
    <w:p w14:paraId="785DEA1B"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45EAFE6D"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632F75B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поведения пассажира мотоцикла;</w:t>
      </w:r>
    </w:p>
    <w:p w14:paraId="2EC49AD8"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4775196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дорожные знаки для водителя велосипеда, сигналы велосипедиста;</w:t>
      </w:r>
    </w:p>
    <w:p w14:paraId="725B479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подготовки велосипеда к пользованию.</w:t>
      </w:r>
    </w:p>
    <w:p w14:paraId="32D69C9D" w14:textId="77777777" w:rsidR="006C0186" w:rsidRPr="007A740A" w:rsidRDefault="000156BF">
      <w:pPr>
        <w:spacing w:after="0" w:line="264" w:lineRule="auto"/>
        <w:ind w:firstLine="600"/>
        <w:jc w:val="both"/>
        <w:rPr>
          <w:lang w:val="ru-RU"/>
        </w:rPr>
      </w:pPr>
      <w:r w:rsidRPr="007A740A">
        <w:rPr>
          <w:rFonts w:ascii="Times New Roman" w:hAnsi="Times New Roman"/>
          <w:b/>
          <w:color w:val="000000"/>
          <w:sz w:val="28"/>
          <w:lang w:val="ru-RU"/>
        </w:rPr>
        <w:t>Модуль № 4 «Безопасность в общественных местах»:</w:t>
      </w:r>
    </w:p>
    <w:p w14:paraId="6E42F964"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1A6660AD"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вызова экстренных служб и порядок взаимодействия с ними;</w:t>
      </w:r>
    </w:p>
    <w:p w14:paraId="64977D53"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22AFC70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беспорядках в местах массового пребывания людей;</w:t>
      </w:r>
    </w:p>
    <w:p w14:paraId="4C72096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попадании в толпу и давку;</w:t>
      </w:r>
    </w:p>
    <w:p w14:paraId="4DE00D1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обнаружении угрозы возникновения пожара;</w:t>
      </w:r>
    </w:p>
    <w:p w14:paraId="2763D0B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эвакуации из общественных мест и зданий;</w:t>
      </w:r>
    </w:p>
    <w:p w14:paraId="3B4A419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2AC2FA2D"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15044C4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взаимодействии с правоохранительными органами.</w:t>
      </w:r>
    </w:p>
    <w:p w14:paraId="60EF98B5"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5 «Безопасность в природной среде»:</w:t>
      </w:r>
    </w:p>
    <w:p w14:paraId="62C2522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чрезвычайные ситуации природного характера и их классификация;</w:t>
      </w:r>
    </w:p>
    <w:p w14:paraId="53D7CDA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18F8A3A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укусах диких животных, змей, пауков, клещей и насекомых;</w:t>
      </w:r>
    </w:p>
    <w:p w14:paraId="15AB3BC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6520E94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3AA32F07"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автономном существовании в природной среде;</w:t>
      </w:r>
    </w:p>
    <w:p w14:paraId="214FE34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ориентирования на местности, способы подачи сигналов бедствия;</w:t>
      </w:r>
    </w:p>
    <w:p w14:paraId="10CEFC6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6FB6AF1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обнаружении тонущего человека;</w:t>
      </w:r>
    </w:p>
    <w:p w14:paraId="4E673EB3"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поведения при нахождении на плавсредствах;</w:t>
      </w:r>
    </w:p>
    <w:p w14:paraId="69DD27ED"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64519333"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6 «Здоровье и как его сохранить. Основы медицинских знаний»:</w:t>
      </w:r>
    </w:p>
    <w:p w14:paraId="2888FF2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2AB0EC5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факторы, влияющие на здоровье человека, опасность вредных привычек;</w:t>
      </w:r>
    </w:p>
    <w:p w14:paraId="60675411"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элементы здорового образа жизни, ответственность за сохранение здоровья;</w:t>
      </w:r>
    </w:p>
    <w:p w14:paraId="7710EC2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понятие «инфекционные заболевания», причины их возникновения;</w:t>
      </w:r>
    </w:p>
    <w:p w14:paraId="5F41C95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79D73CE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5148E36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7449C7B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4D7F2EF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меры профилактики неинфекционных заболеваний и защиты от них;</w:t>
      </w:r>
    </w:p>
    <w:p w14:paraId="2338926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диспансеризация и её задачи;</w:t>
      </w:r>
    </w:p>
    <w:p w14:paraId="4C55D58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13EE9BC1"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назначение и состав аптечки первой помощи;</w:t>
      </w:r>
    </w:p>
    <w:p w14:paraId="43D9F58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1BAE3C81"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7 «Безопасность в социуме»:</w:t>
      </w:r>
    </w:p>
    <w:p w14:paraId="0653D44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5902FF6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630D164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081D091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5CF2D35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6AA32AA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безопасной коммуникации с незнакомыми людьми.</w:t>
      </w:r>
    </w:p>
    <w:p w14:paraId="10A7B497"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8 «Безопасность в информационном пространстве»:</w:t>
      </w:r>
    </w:p>
    <w:p w14:paraId="0CC7C49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66CED157"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риски и угрозы при использовании Интернета;</w:t>
      </w:r>
    </w:p>
    <w:p w14:paraId="2741DEA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25089E8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56B5F79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противоправные действия в Интернете;</w:t>
      </w:r>
    </w:p>
    <w:p w14:paraId="1DE8E45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0A8D31E2"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 xml:space="preserve">Модуль № 9 «Основы противодействия экстремизму и терроризму»: </w:t>
      </w:r>
    </w:p>
    <w:p w14:paraId="65BF4EC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773DA0B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124BCC2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00E399D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36924E6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25D6E28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безопасного поведения в условиях совершения теракта;</w:t>
      </w:r>
    </w:p>
    <w:p w14:paraId="3FBDCFF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6FE08FB8"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14F6873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классификация чрезвычайных ситуаций природного и техногенного характера;</w:t>
      </w:r>
    </w:p>
    <w:p w14:paraId="50AF4A0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6FB8266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06A6A6F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426058AD"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0536C3D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21048EB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информирование и оповещение населения о чрезвычайных ситуациях, система ОКСИОН;</w:t>
      </w:r>
    </w:p>
    <w:p w14:paraId="46E2BF8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03DA130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средства индивидуальной и коллективной защиты населения, порядок пользования фильтрующим противогазом;</w:t>
      </w:r>
    </w:p>
    <w:p w14:paraId="6018D8D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3443C67D" w14:textId="77777777" w:rsidR="006C0186" w:rsidRPr="001C201E" w:rsidRDefault="006C0186">
      <w:pPr>
        <w:rPr>
          <w:lang w:val="ru-RU"/>
        </w:rPr>
        <w:sectPr w:rsidR="006C0186" w:rsidRPr="001C201E">
          <w:pgSz w:w="11906" w:h="16383"/>
          <w:pgMar w:top="1134" w:right="850" w:bottom="1134" w:left="1701" w:header="720" w:footer="720" w:gutter="0"/>
          <w:cols w:space="720"/>
        </w:sectPr>
      </w:pPr>
    </w:p>
    <w:p w14:paraId="27227218" w14:textId="77777777" w:rsidR="006C0186" w:rsidRPr="001C201E" w:rsidRDefault="000156BF">
      <w:pPr>
        <w:spacing w:after="0" w:line="264" w:lineRule="auto"/>
        <w:ind w:left="120"/>
        <w:jc w:val="both"/>
        <w:rPr>
          <w:lang w:val="ru-RU"/>
        </w:rPr>
      </w:pPr>
      <w:bookmarkStart w:id="3" w:name="block-15777590"/>
      <w:bookmarkEnd w:id="2"/>
      <w:r w:rsidRPr="001C201E">
        <w:rPr>
          <w:rFonts w:ascii="Times New Roman" w:hAnsi="Times New Roman"/>
          <w:b/>
          <w:color w:val="000000"/>
          <w:sz w:val="28"/>
          <w:lang w:val="ru-RU"/>
        </w:rPr>
        <w:lastRenderedPageBreak/>
        <w:t>ПЛАНИРУЕМЫЕ ОБРАЗОВАТЕЛЬНЫЕ РЕЗУЛЬТАТЫ</w:t>
      </w:r>
    </w:p>
    <w:p w14:paraId="6F7FBD89" w14:textId="77777777" w:rsidR="006C0186" w:rsidRPr="001C201E" w:rsidRDefault="006C0186">
      <w:pPr>
        <w:spacing w:after="0" w:line="264" w:lineRule="auto"/>
        <w:ind w:left="120"/>
        <w:jc w:val="both"/>
        <w:rPr>
          <w:lang w:val="ru-RU"/>
        </w:rPr>
      </w:pPr>
    </w:p>
    <w:p w14:paraId="1297212A" w14:textId="77777777" w:rsidR="006C0186" w:rsidRPr="001C201E" w:rsidRDefault="000156BF">
      <w:pPr>
        <w:spacing w:after="0" w:line="264" w:lineRule="auto"/>
        <w:ind w:left="120"/>
        <w:jc w:val="both"/>
        <w:rPr>
          <w:lang w:val="ru-RU"/>
        </w:rPr>
      </w:pPr>
      <w:r w:rsidRPr="001C201E">
        <w:rPr>
          <w:rFonts w:ascii="Times New Roman" w:hAnsi="Times New Roman"/>
          <w:b/>
          <w:color w:val="000000"/>
          <w:sz w:val="28"/>
          <w:lang w:val="ru-RU"/>
        </w:rPr>
        <w:t>ЛИЧНОСТНЫЕ РЕЗУЛЬТАТЫ</w:t>
      </w:r>
    </w:p>
    <w:p w14:paraId="4AE00D6B" w14:textId="77777777" w:rsidR="006C0186" w:rsidRPr="001C201E" w:rsidRDefault="006C0186">
      <w:pPr>
        <w:spacing w:after="0" w:line="264" w:lineRule="auto"/>
        <w:ind w:left="120"/>
        <w:jc w:val="both"/>
        <w:rPr>
          <w:lang w:val="ru-RU"/>
        </w:rPr>
      </w:pPr>
    </w:p>
    <w:p w14:paraId="106F8E73"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22B89DA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1F85F621"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71400243"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1. Патриотическое воспитание:</w:t>
      </w:r>
    </w:p>
    <w:p w14:paraId="3FA3BFF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808823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4978016C"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2. Гражданское воспитание:</w:t>
      </w:r>
    </w:p>
    <w:p w14:paraId="1BDB61B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w:t>
      </w:r>
      <w:r w:rsidRPr="001C201E">
        <w:rPr>
          <w:rFonts w:ascii="Times New Roman" w:hAnsi="Times New Roman"/>
          <w:color w:val="000000"/>
          <w:sz w:val="28"/>
          <w:lang w:val="ru-RU"/>
        </w:rPr>
        <w:lastRenderedPageBreak/>
        <w:t>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4A410013"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3AACBB2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0F93E637"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37F37DCF"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3. Духовно-нравственное воспитание:</w:t>
      </w:r>
    </w:p>
    <w:p w14:paraId="132E400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705AE72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6A623C6C" w14:textId="412BF6BA" w:rsidR="006C0186" w:rsidRDefault="000156BF">
      <w:pPr>
        <w:spacing w:after="0" w:line="264" w:lineRule="auto"/>
        <w:ind w:firstLine="600"/>
        <w:jc w:val="both"/>
        <w:rPr>
          <w:rFonts w:ascii="Times New Roman" w:hAnsi="Times New Roman"/>
          <w:color w:val="000000"/>
          <w:sz w:val="28"/>
          <w:lang w:val="ru-RU"/>
        </w:rPr>
      </w:pPr>
      <w:r w:rsidRPr="001C201E">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4EA5128A" w14:textId="77777777" w:rsidR="006417E8" w:rsidRPr="001C201E" w:rsidRDefault="006417E8">
      <w:pPr>
        <w:spacing w:after="0" w:line="264" w:lineRule="auto"/>
        <w:ind w:firstLine="600"/>
        <w:jc w:val="both"/>
        <w:rPr>
          <w:lang w:val="ru-RU"/>
        </w:rPr>
      </w:pPr>
    </w:p>
    <w:p w14:paraId="55B4EE40"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lastRenderedPageBreak/>
        <w:t>4. Эстетическое воспитание:</w:t>
      </w:r>
    </w:p>
    <w:p w14:paraId="1924E02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14:paraId="36B6DB0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1FFE811A"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5.</w:t>
      </w:r>
      <w:r w:rsidRPr="001C201E">
        <w:rPr>
          <w:rFonts w:ascii="Times New Roman" w:hAnsi="Times New Roman"/>
          <w:color w:val="000000"/>
          <w:sz w:val="28"/>
          <w:lang w:val="ru-RU"/>
        </w:rPr>
        <w:t xml:space="preserve"> </w:t>
      </w:r>
      <w:r w:rsidRPr="001C201E">
        <w:rPr>
          <w:rFonts w:ascii="Times New Roman" w:hAnsi="Times New Roman"/>
          <w:b/>
          <w:color w:val="000000"/>
          <w:sz w:val="28"/>
          <w:lang w:val="ru-RU"/>
        </w:rPr>
        <w:t>Ценности научного познания:</w:t>
      </w:r>
    </w:p>
    <w:p w14:paraId="01AB943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E60FC2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9B67B0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48999221"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6.</w:t>
      </w:r>
      <w:r w:rsidRPr="001C201E">
        <w:rPr>
          <w:rFonts w:ascii="Times New Roman" w:hAnsi="Times New Roman"/>
          <w:color w:val="000000"/>
          <w:sz w:val="28"/>
          <w:lang w:val="ru-RU"/>
        </w:rPr>
        <w:t xml:space="preserve"> </w:t>
      </w:r>
      <w:r w:rsidRPr="001C201E">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4687E1B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65EC031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2A40B8F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умение принимать себя и других, не осуждая;</w:t>
      </w:r>
    </w:p>
    <w:p w14:paraId="1003D8F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умение осознавать эмоциональное состояние себя и других, уметь управлять собственным эмоциональным состоянием;</w:t>
      </w:r>
    </w:p>
    <w:p w14:paraId="7EA7F071"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BC02866"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7. Трудовое воспитание:</w:t>
      </w:r>
    </w:p>
    <w:p w14:paraId="65DA829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AD06A7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7890427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5153ECF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1BB75A4A"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8. Экологическое воспитание:</w:t>
      </w:r>
    </w:p>
    <w:p w14:paraId="640F7B1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40F1C94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16C414F8" w14:textId="77777777" w:rsidR="006C0186" w:rsidRPr="001C201E" w:rsidRDefault="006C0186">
      <w:pPr>
        <w:spacing w:after="0" w:line="264" w:lineRule="auto"/>
        <w:ind w:left="120"/>
        <w:jc w:val="both"/>
        <w:rPr>
          <w:lang w:val="ru-RU"/>
        </w:rPr>
      </w:pPr>
    </w:p>
    <w:p w14:paraId="7B6535F2" w14:textId="77777777" w:rsidR="006C0186" w:rsidRPr="001C201E" w:rsidRDefault="000156BF">
      <w:pPr>
        <w:spacing w:after="0" w:line="264" w:lineRule="auto"/>
        <w:ind w:left="120"/>
        <w:jc w:val="both"/>
        <w:rPr>
          <w:lang w:val="ru-RU"/>
        </w:rPr>
      </w:pPr>
      <w:r w:rsidRPr="001C201E">
        <w:rPr>
          <w:rFonts w:ascii="Times New Roman" w:hAnsi="Times New Roman"/>
          <w:b/>
          <w:color w:val="000000"/>
          <w:sz w:val="28"/>
          <w:lang w:val="ru-RU"/>
        </w:rPr>
        <w:t>МЕТАПРЕДМЕТНЫЕ РЕЗУЛЬТАТЫ</w:t>
      </w:r>
    </w:p>
    <w:p w14:paraId="74D38C88" w14:textId="77777777" w:rsidR="006C0186" w:rsidRPr="001C201E" w:rsidRDefault="006C0186">
      <w:pPr>
        <w:spacing w:after="0" w:line="264" w:lineRule="auto"/>
        <w:ind w:left="120"/>
        <w:jc w:val="both"/>
        <w:rPr>
          <w:lang w:val="ru-RU"/>
        </w:rPr>
      </w:pPr>
    </w:p>
    <w:p w14:paraId="72C334E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45D1EA6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211AFCFD"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1. Овладение универсальными познавательными действи­ями.</w:t>
      </w:r>
    </w:p>
    <w:p w14:paraId="236841E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u w:val="single"/>
          <w:lang w:val="ru-RU"/>
        </w:rPr>
        <w:t>Базовые логические действия:</w:t>
      </w:r>
    </w:p>
    <w:p w14:paraId="71B4825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выявлять и характеризовать существенные признаки объектов (явлений);</w:t>
      </w:r>
    </w:p>
    <w:p w14:paraId="34F964D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5E9ED4D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0E58073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6218701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5E8FF56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3C70161"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Базовые исследовательские действия:</w:t>
      </w:r>
    </w:p>
    <w:p w14:paraId="148CDB9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7AD0817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2C03EE7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2DDF966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7599EB7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Работа с информацией:</w:t>
      </w:r>
    </w:p>
    <w:p w14:paraId="2CEA622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6C582F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523DE1B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B084AB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826711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75CE7FA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эффективно запоминать и систематизировать информацию.</w:t>
      </w:r>
    </w:p>
    <w:p w14:paraId="0E0468A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5A2FF562"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2. Овладение универсальными коммуникативными действи­ями.</w:t>
      </w:r>
    </w:p>
    <w:p w14:paraId="7CE5903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Общение:</w:t>
      </w:r>
    </w:p>
    <w:p w14:paraId="0DDA38C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07C0864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7FEB374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DB4FD4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23648BB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634FE07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Совместная деятельность (сотрудничество):</w:t>
      </w:r>
    </w:p>
    <w:p w14:paraId="0A63F76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3817C62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031A5AF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25201BB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5BD4ADA6"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3. Овладение универсальными учебными регулятивными действиями.</w:t>
      </w:r>
    </w:p>
    <w:p w14:paraId="0916AC8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Самоорганизация:</w:t>
      </w:r>
    </w:p>
    <w:p w14:paraId="45E6384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выявлять проблемные вопросы, требующие решения в жизненных и учебных ситуациях;</w:t>
      </w:r>
    </w:p>
    <w:p w14:paraId="2C099ED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0820381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571384F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Самоконтроль (рефлексия):</w:t>
      </w:r>
    </w:p>
    <w:p w14:paraId="22E1F38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5148EB3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574A75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оценивать соответствие результата цели и условиям.</w:t>
      </w:r>
    </w:p>
    <w:p w14:paraId="1745D42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Эмоциональный интеллект:</w:t>
      </w:r>
    </w:p>
    <w:p w14:paraId="6CE8EB0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3E8E60D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7725C92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Принятие себя и других:</w:t>
      </w:r>
    </w:p>
    <w:p w14:paraId="7FA3E8F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4E2C298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быть открытым себе и другим, осознавать невозможность контроля всего вокруг.</w:t>
      </w:r>
    </w:p>
    <w:p w14:paraId="0F4156D7"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8AD3E2F" w14:textId="77777777" w:rsidR="006C0186" w:rsidRPr="00DB4C48" w:rsidRDefault="006C0186">
      <w:pPr>
        <w:spacing w:after="0" w:line="264" w:lineRule="auto"/>
        <w:ind w:left="120"/>
        <w:jc w:val="both"/>
        <w:rPr>
          <w:lang w:val="ru-RU"/>
        </w:rPr>
      </w:pPr>
    </w:p>
    <w:p w14:paraId="0937873D" w14:textId="77777777" w:rsidR="006C0186" w:rsidRPr="00DB4C48" w:rsidRDefault="000156BF">
      <w:pPr>
        <w:spacing w:after="0" w:line="264" w:lineRule="auto"/>
        <w:ind w:left="120"/>
        <w:jc w:val="both"/>
        <w:rPr>
          <w:lang w:val="ru-RU"/>
        </w:rPr>
      </w:pPr>
      <w:r w:rsidRPr="00DB4C48">
        <w:rPr>
          <w:rFonts w:ascii="Times New Roman" w:hAnsi="Times New Roman"/>
          <w:b/>
          <w:color w:val="000000"/>
          <w:sz w:val="28"/>
          <w:lang w:val="ru-RU"/>
        </w:rPr>
        <w:t>ПРЕДМЕТНЫЕ РЕЗУЛЬТАТЫ</w:t>
      </w:r>
    </w:p>
    <w:p w14:paraId="324BF3CC" w14:textId="77777777" w:rsidR="006C0186" w:rsidRPr="00DB4C48" w:rsidRDefault="006C0186">
      <w:pPr>
        <w:spacing w:after="0" w:line="264" w:lineRule="auto"/>
        <w:ind w:left="120"/>
        <w:jc w:val="both"/>
        <w:rPr>
          <w:lang w:val="ru-RU"/>
        </w:rPr>
      </w:pPr>
    </w:p>
    <w:p w14:paraId="26D49B4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45558ED1"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7E54BF37"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1438924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По учебному предмету «Основы безопасности жизнедеятельности»:</w:t>
      </w:r>
    </w:p>
    <w:p w14:paraId="5950537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799F7D8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769FC12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69C264B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619E8F1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1AE3E0D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333635A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41B550C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63E9184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0055D6F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7824231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1D62D1A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3126AB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2494769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3BCFE521" w14:textId="77777777" w:rsidR="006C0186" w:rsidRPr="00DB4C48" w:rsidRDefault="006C0186" w:rsidP="006417E8">
      <w:pPr>
        <w:spacing w:after="0" w:line="264" w:lineRule="auto"/>
        <w:jc w:val="both"/>
        <w:rPr>
          <w:lang w:val="ru-RU"/>
        </w:rPr>
      </w:pPr>
    </w:p>
    <w:p w14:paraId="3195E407" w14:textId="77777777" w:rsidR="006C0186" w:rsidRPr="00DB4C48" w:rsidRDefault="000156BF">
      <w:pPr>
        <w:spacing w:after="0" w:line="264" w:lineRule="auto"/>
        <w:ind w:left="120"/>
        <w:jc w:val="both"/>
        <w:rPr>
          <w:lang w:val="ru-RU"/>
        </w:rPr>
      </w:pPr>
      <w:r w:rsidRPr="00DB4C48">
        <w:rPr>
          <w:rFonts w:ascii="Times New Roman" w:hAnsi="Times New Roman"/>
          <w:b/>
          <w:color w:val="000000"/>
          <w:sz w:val="28"/>
          <w:lang w:val="ru-RU"/>
        </w:rPr>
        <w:t>9 КЛАСС</w:t>
      </w:r>
    </w:p>
    <w:p w14:paraId="5E59AD7E" w14:textId="77777777" w:rsidR="006C0186" w:rsidRPr="00DB4C48" w:rsidRDefault="006C0186">
      <w:pPr>
        <w:spacing w:after="0" w:line="264" w:lineRule="auto"/>
        <w:ind w:left="120"/>
        <w:jc w:val="both"/>
        <w:rPr>
          <w:lang w:val="ru-RU"/>
        </w:rPr>
      </w:pPr>
    </w:p>
    <w:p w14:paraId="3161A985"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2 «Безопасность в быту»:</w:t>
      </w:r>
    </w:p>
    <w:p w14:paraId="0AB118A1"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470A8CA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знать о правилах вызова экстренных служб и ответственности за ложные сообщения;</w:t>
      </w:r>
    </w:p>
    <w:p w14:paraId="7AC2333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073485D4"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3 «Безопасность на транспорте»:</w:t>
      </w:r>
    </w:p>
    <w:p w14:paraId="04FEC167"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3C4E466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21F01A9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1339C52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2A4DA4B7"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4 «Безопасность в общественных местах»:</w:t>
      </w:r>
    </w:p>
    <w:p w14:paraId="7FB4CCC1"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562004D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знать правила информирования экстренных служб;</w:t>
      </w:r>
    </w:p>
    <w:p w14:paraId="2567A32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13E9BA6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089FADC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ситуациях криминогенного и антиобщественного характера.</w:t>
      </w:r>
    </w:p>
    <w:p w14:paraId="70D94D0E"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5 «Безопасность в природной среде»:</w:t>
      </w:r>
    </w:p>
    <w:p w14:paraId="5B6DF5A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раскрывать смысл понятия экологии, экологической культуры, значение экологии для устойчивого развития общества;</w:t>
      </w:r>
    </w:p>
    <w:p w14:paraId="2476640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14:paraId="6CE8689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правила безопасного поведения на водоёмах в различное время года;</w:t>
      </w:r>
    </w:p>
    <w:p w14:paraId="2B02237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0C17F47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правила само- и взаимопомощи терпящим бедствие на воде;</w:t>
      </w:r>
    </w:p>
    <w:p w14:paraId="0E091C7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0E96E34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знать и применять способы подачи сигнала о помощи.</w:t>
      </w:r>
    </w:p>
    <w:p w14:paraId="4D998B35"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6 «Здоровье и как его сохранить. Основы медицинских знаний»:</w:t>
      </w:r>
    </w:p>
    <w:p w14:paraId="167E527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072F3DE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оказывать первую помощь и самопомощь при неотложных состояниях.</w:t>
      </w:r>
    </w:p>
    <w:p w14:paraId="3A66C579"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7 «Безопасность в социуме»:</w:t>
      </w:r>
    </w:p>
    <w:p w14:paraId="13B284C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приводить примеры межличностного и группового конфликта;</w:t>
      </w:r>
    </w:p>
    <w:p w14:paraId="429CAD9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способы избегания и разрешения конфликтных ситуаций;</w:t>
      </w:r>
    </w:p>
    <w:p w14:paraId="0FBD72B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опасные проявления конфликтов (в том числе насилие, буллинг (травля));</w:t>
      </w:r>
    </w:p>
    <w:p w14:paraId="71E7D5E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660550C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74F826D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6EF837A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437B678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14:paraId="703F242B"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8 «Безопасность в информационном пространстве»:</w:t>
      </w:r>
    </w:p>
    <w:p w14:paraId="415B711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6C0D854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5DBF9291"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9 «Основы противодействия экстремизму и терроризму»:</w:t>
      </w:r>
    </w:p>
    <w:p w14:paraId="1966BC7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понятия экстремизма, терроризма, их причины и последствия;</w:t>
      </w:r>
    </w:p>
    <w:p w14:paraId="1559CBE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30EFEAC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7F0EC54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распознавать ситуации угрозы террористического акта в доме, в общественном месте;</w:t>
      </w:r>
    </w:p>
    <w:p w14:paraId="74B3580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1F462FD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62A6E0DD"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370D653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17F19EA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2B60C0D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39D3C7B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объяснять правила оповещения и эвакуации населения в условиях чрезвычайных ситуаций;</w:t>
      </w:r>
    </w:p>
    <w:p w14:paraId="0CA15A67"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2515C74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4F89FE6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владеть способами антикоррупционного поведения с учётом возрастных обязанностей;</w:t>
      </w:r>
    </w:p>
    <w:p w14:paraId="7BF17D9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7A6B472B" w14:textId="77777777" w:rsidR="006C0186" w:rsidRPr="00DB4C48" w:rsidRDefault="006C0186">
      <w:pPr>
        <w:rPr>
          <w:lang w:val="ru-RU"/>
        </w:rPr>
        <w:sectPr w:rsidR="006C0186" w:rsidRPr="00DB4C48">
          <w:pgSz w:w="11906" w:h="16383"/>
          <w:pgMar w:top="1134" w:right="850" w:bottom="1134" w:left="1701" w:header="720" w:footer="720" w:gutter="0"/>
          <w:cols w:space="720"/>
        </w:sectPr>
      </w:pPr>
    </w:p>
    <w:p w14:paraId="42D2B1E1" w14:textId="1443D199" w:rsidR="008779DF" w:rsidRPr="008779DF" w:rsidRDefault="008779DF" w:rsidP="008779DF">
      <w:pPr>
        <w:spacing w:after="0"/>
        <w:ind w:left="120"/>
      </w:pPr>
      <w:bookmarkStart w:id="4" w:name="block-15777591"/>
      <w:bookmarkEnd w:id="3"/>
      <w:r>
        <w:rPr>
          <w:rFonts w:ascii="Times New Roman" w:hAnsi="Times New Roman"/>
          <w:b/>
          <w:color w:val="000000"/>
          <w:sz w:val="28"/>
        </w:rPr>
        <w:lastRenderedPageBreak/>
        <w:t xml:space="preserve">ТЕМАТИЧЕСКОЕ ПЛАНИРОВАНИЕ </w:t>
      </w:r>
    </w:p>
    <w:p w14:paraId="1205700C" w14:textId="157BA0C0" w:rsidR="006C0186" w:rsidRDefault="000156BF">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C0186" w14:paraId="4F2C8264" w14:textId="77777777">
        <w:trPr>
          <w:trHeight w:val="144"/>
          <w:tblCellSpacing w:w="20" w:type="nil"/>
        </w:trPr>
        <w:tc>
          <w:tcPr>
            <w:tcW w:w="476" w:type="dxa"/>
            <w:vMerge w:val="restart"/>
            <w:tcMar>
              <w:top w:w="50" w:type="dxa"/>
              <w:left w:w="100" w:type="dxa"/>
            </w:tcMar>
            <w:vAlign w:val="center"/>
          </w:tcPr>
          <w:p w14:paraId="75A83706" w14:textId="77777777" w:rsidR="006C0186" w:rsidRDefault="000156BF">
            <w:pPr>
              <w:spacing w:after="0"/>
              <w:ind w:left="135"/>
            </w:pPr>
            <w:r>
              <w:rPr>
                <w:rFonts w:ascii="Times New Roman" w:hAnsi="Times New Roman"/>
                <w:b/>
                <w:color w:val="000000"/>
                <w:sz w:val="24"/>
              </w:rPr>
              <w:t xml:space="preserve">№ п/п </w:t>
            </w:r>
          </w:p>
          <w:p w14:paraId="5153E9FF" w14:textId="77777777" w:rsidR="006C0186" w:rsidRDefault="006C0186">
            <w:pPr>
              <w:spacing w:after="0"/>
              <w:ind w:left="135"/>
            </w:pPr>
          </w:p>
        </w:tc>
        <w:tc>
          <w:tcPr>
            <w:tcW w:w="2816" w:type="dxa"/>
            <w:vMerge w:val="restart"/>
            <w:tcMar>
              <w:top w:w="50" w:type="dxa"/>
              <w:left w:w="100" w:type="dxa"/>
            </w:tcMar>
            <w:vAlign w:val="center"/>
          </w:tcPr>
          <w:p w14:paraId="1B44CF8E" w14:textId="77777777" w:rsidR="006C0186" w:rsidRDefault="000156BF">
            <w:pPr>
              <w:spacing w:after="0"/>
              <w:ind w:left="135"/>
            </w:pPr>
            <w:r>
              <w:rPr>
                <w:rFonts w:ascii="Times New Roman" w:hAnsi="Times New Roman"/>
                <w:b/>
                <w:color w:val="000000"/>
                <w:sz w:val="24"/>
              </w:rPr>
              <w:t xml:space="preserve">Наименование разделов и тем программы </w:t>
            </w:r>
          </w:p>
          <w:p w14:paraId="39DB2DFD" w14:textId="77777777" w:rsidR="006C0186" w:rsidRDefault="006C0186">
            <w:pPr>
              <w:spacing w:after="0"/>
              <w:ind w:left="135"/>
            </w:pPr>
          </w:p>
        </w:tc>
        <w:tc>
          <w:tcPr>
            <w:tcW w:w="0" w:type="auto"/>
            <w:gridSpan w:val="3"/>
            <w:tcMar>
              <w:top w:w="50" w:type="dxa"/>
              <w:left w:w="100" w:type="dxa"/>
            </w:tcMar>
            <w:vAlign w:val="center"/>
          </w:tcPr>
          <w:p w14:paraId="28800D9E" w14:textId="77777777" w:rsidR="006C0186" w:rsidRDefault="000156B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53971D8B" w14:textId="77777777" w:rsidR="006C0186" w:rsidRDefault="000156BF">
            <w:pPr>
              <w:spacing w:after="0"/>
              <w:ind w:left="135"/>
            </w:pPr>
            <w:r>
              <w:rPr>
                <w:rFonts w:ascii="Times New Roman" w:hAnsi="Times New Roman"/>
                <w:b/>
                <w:color w:val="000000"/>
                <w:sz w:val="24"/>
              </w:rPr>
              <w:t xml:space="preserve">Электронные (цифровые) образовательные ресурсы </w:t>
            </w:r>
          </w:p>
          <w:p w14:paraId="675551B5" w14:textId="77777777" w:rsidR="006C0186" w:rsidRDefault="006C0186">
            <w:pPr>
              <w:spacing w:after="0"/>
              <w:ind w:left="135"/>
            </w:pPr>
          </w:p>
        </w:tc>
      </w:tr>
      <w:tr w:rsidR="006C0186" w14:paraId="5CEB6433" w14:textId="77777777">
        <w:trPr>
          <w:trHeight w:val="144"/>
          <w:tblCellSpacing w:w="20" w:type="nil"/>
        </w:trPr>
        <w:tc>
          <w:tcPr>
            <w:tcW w:w="0" w:type="auto"/>
            <w:vMerge/>
            <w:tcBorders>
              <w:top w:val="nil"/>
            </w:tcBorders>
            <w:tcMar>
              <w:top w:w="50" w:type="dxa"/>
              <w:left w:w="100" w:type="dxa"/>
            </w:tcMar>
          </w:tcPr>
          <w:p w14:paraId="799316E8" w14:textId="77777777" w:rsidR="006C0186" w:rsidRDefault="006C0186"/>
        </w:tc>
        <w:tc>
          <w:tcPr>
            <w:tcW w:w="0" w:type="auto"/>
            <w:vMerge/>
            <w:tcBorders>
              <w:top w:val="nil"/>
            </w:tcBorders>
            <w:tcMar>
              <w:top w:w="50" w:type="dxa"/>
              <w:left w:w="100" w:type="dxa"/>
            </w:tcMar>
          </w:tcPr>
          <w:p w14:paraId="1AE2C7A8" w14:textId="77777777" w:rsidR="006C0186" w:rsidRDefault="006C0186"/>
        </w:tc>
        <w:tc>
          <w:tcPr>
            <w:tcW w:w="999" w:type="dxa"/>
            <w:tcMar>
              <w:top w:w="50" w:type="dxa"/>
              <w:left w:w="100" w:type="dxa"/>
            </w:tcMar>
            <w:vAlign w:val="center"/>
          </w:tcPr>
          <w:p w14:paraId="091237CD" w14:textId="77777777" w:rsidR="006C0186" w:rsidRDefault="000156BF">
            <w:pPr>
              <w:spacing w:after="0"/>
              <w:ind w:left="135"/>
            </w:pPr>
            <w:r>
              <w:rPr>
                <w:rFonts w:ascii="Times New Roman" w:hAnsi="Times New Roman"/>
                <w:b/>
                <w:color w:val="000000"/>
                <w:sz w:val="24"/>
              </w:rPr>
              <w:t xml:space="preserve">Всего </w:t>
            </w:r>
          </w:p>
          <w:p w14:paraId="1AF356B1" w14:textId="77777777" w:rsidR="006C0186" w:rsidRDefault="006C0186">
            <w:pPr>
              <w:spacing w:after="0"/>
              <w:ind w:left="135"/>
            </w:pPr>
          </w:p>
        </w:tc>
        <w:tc>
          <w:tcPr>
            <w:tcW w:w="1726" w:type="dxa"/>
            <w:tcMar>
              <w:top w:w="50" w:type="dxa"/>
              <w:left w:w="100" w:type="dxa"/>
            </w:tcMar>
            <w:vAlign w:val="center"/>
          </w:tcPr>
          <w:p w14:paraId="04518604" w14:textId="77777777" w:rsidR="006C0186" w:rsidRDefault="000156BF">
            <w:pPr>
              <w:spacing w:after="0"/>
              <w:ind w:left="135"/>
            </w:pPr>
            <w:r>
              <w:rPr>
                <w:rFonts w:ascii="Times New Roman" w:hAnsi="Times New Roman"/>
                <w:b/>
                <w:color w:val="000000"/>
                <w:sz w:val="24"/>
              </w:rPr>
              <w:t xml:space="preserve">Контрольные работы </w:t>
            </w:r>
          </w:p>
          <w:p w14:paraId="468F0665" w14:textId="77777777" w:rsidR="006C0186" w:rsidRDefault="006C0186">
            <w:pPr>
              <w:spacing w:after="0"/>
              <w:ind w:left="135"/>
            </w:pPr>
          </w:p>
        </w:tc>
        <w:tc>
          <w:tcPr>
            <w:tcW w:w="1811" w:type="dxa"/>
            <w:tcMar>
              <w:top w:w="50" w:type="dxa"/>
              <w:left w:w="100" w:type="dxa"/>
            </w:tcMar>
            <w:vAlign w:val="center"/>
          </w:tcPr>
          <w:p w14:paraId="77F51A58" w14:textId="77777777" w:rsidR="006C0186" w:rsidRDefault="000156BF">
            <w:pPr>
              <w:spacing w:after="0"/>
              <w:ind w:left="135"/>
            </w:pPr>
            <w:r>
              <w:rPr>
                <w:rFonts w:ascii="Times New Roman" w:hAnsi="Times New Roman"/>
                <w:b/>
                <w:color w:val="000000"/>
                <w:sz w:val="24"/>
              </w:rPr>
              <w:t xml:space="preserve">Практические работы </w:t>
            </w:r>
          </w:p>
          <w:p w14:paraId="11009104" w14:textId="77777777" w:rsidR="006C0186" w:rsidRDefault="006C0186">
            <w:pPr>
              <w:spacing w:after="0"/>
              <w:ind w:left="135"/>
            </w:pPr>
          </w:p>
        </w:tc>
        <w:tc>
          <w:tcPr>
            <w:tcW w:w="0" w:type="auto"/>
            <w:vMerge/>
            <w:tcBorders>
              <w:top w:val="nil"/>
            </w:tcBorders>
            <w:tcMar>
              <w:top w:w="50" w:type="dxa"/>
              <w:left w:w="100" w:type="dxa"/>
            </w:tcMar>
          </w:tcPr>
          <w:p w14:paraId="5DC8016C" w14:textId="77777777" w:rsidR="006C0186" w:rsidRDefault="006C0186"/>
        </w:tc>
      </w:tr>
      <w:tr w:rsidR="006C0186" w:rsidRPr="00C71ADA" w14:paraId="5DB786E3" w14:textId="77777777">
        <w:trPr>
          <w:trHeight w:val="144"/>
          <w:tblCellSpacing w:w="20" w:type="nil"/>
        </w:trPr>
        <w:tc>
          <w:tcPr>
            <w:tcW w:w="476" w:type="dxa"/>
            <w:tcMar>
              <w:top w:w="50" w:type="dxa"/>
              <w:left w:w="100" w:type="dxa"/>
            </w:tcMar>
            <w:vAlign w:val="center"/>
          </w:tcPr>
          <w:p w14:paraId="4D6FDBCF" w14:textId="77777777" w:rsidR="006C0186" w:rsidRDefault="000156BF">
            <w:pPr>
              <w:spacing w:after="0"/>
            </w:pPr>
            <w:r>
              <w:rPr>
                <w:rFonts w:ascii="Times New Roman" w:hAnsi="Times New Roman"/>
                <w:color w:val="000000"/>
                <w:sz w:val="24"/>
              </w:rPr>
              <w:t>1</w:t>
            </w:r>
          </w:p>
        </w:tc>
        <w:tc>
          <w:tcPr>
            <w:tcW w:w="2816" w:type="dxa"/>
            <w:tcMar>
              <w:top w:w="50" w:type="dxa"/>
              <w:left w:w="100" w:type="dxa"/>
            </w:tcMar>
            <w:vAlign w:val="center"/>
          </w:tcPr>
          <w:p w14:paraId="57506186" w14:textId="77777777" w:rsidR="006C0186" w:rsidRDefault="000156BF">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14:paraId="41BA3CE7" w14:textId="77777777" w:rsidR="006C0186" w:rsidRDefault="000156B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20BF40FD" w14:textId="77777777" w:rsidR="006C0186" w:rsidRDefault="000156B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642CDFEE" w14:textId="77777777" w:rsidR="006C0186" w:rsidRDefault="000156BF">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2897AC3E"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w:t>
              </w:r>
              <w:r>
                <w:rPr>
                  <w:rFonts w:ascii="Times New Roman" w:hAnsi="Times New Roman"/>
                  <w:color w:val="0000FF"/>
                  <w:u w:val="single"/>
                </w:rPr>
                <w:t>b</w:t>
              </w:r>
              <w:r w:rsidRPr="00DB4C48">
                <w:rPr>
                  <w:rFonts w:ascii="Times New Roman" w:hAnsi="Times New Roman"/>
                  <w:color w:val="0000FF"/>
                  <w:u w:val="single"/>
                  <w:lang w:val="ru-RU"/>
                </w:rPr>
                <w:t>590</w:t>
              </w:r>
            </w:hyperlink>
          </w:p>
        </w:tc>
      </w:tr>
      <w:tr w:rsidR="006C0186" w:rsidRPr="00C71ADA" w14:paraId="172B5E42" w14:textId="77777777">
        <w:trPr>
          <w:trHeight w:val="144"/>
          <w:tblCellSpacing w:w="20" w:type="nil"/>
        </w:trPr>
        <w:tc>
          <w:tcPr>
            <w:tcW w:w="476" w:type="dxa"/>
            <w:tcMar>
              <w:top w:w="50" w:type="dxa"/>
              <w:left w:w="100" w:type="dxa"/>
            </w:tcMar>
            <w:vAlign w:val="center"/>
          </w:tcPr>
          <w:p w14:paraId="64BE8D6D" w14:textId="77777777" w:rsidR="006C0186" w:rsidRDefault="000156BF">
            <w:pPr>
              <w:spacing w:after="0"/>
            </w:pPr>
            <w:r>
              <w:rPr>
                <w:rFonts w:ascii="Times New Roman" w:hAnsi="Times New Roman"/>
                <w:color w:val="000000"/>
                <w:sz w:val="24"/>
              </w:rPr>
              <w:t>2</w:t>
            </w:r>
          </w:p>
        </w:tc>
        <w:tc>
          <w:tcPr>
            <w:tcW w:w="2816" w:type="dxa"/>
            <w:tcMar>
              <w:top w:w="50" w:type="dxa"/>
              <w:left w:w="100" w:type="dxa"/>
            </w:tcMar>
            <w:vAlign w:val="center"/>
          </w:tcPr>
          <w:p w14:paraId="7D447C11" w14:textId="77777777" w:rsidR="006C0186" w:rsidRDefault="000156BF">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14:paraId="4758807A" w14:textId="77777777" w:rsidR="006C0186" w:rsidRDefault="000156BF">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29459C2B" w14:textId="77777777" w:rsidR="006C0186" w:rsidRDefault="000156B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6E84DAE9" w14:textId="77777777" w:rsidR="006C0186" w:rsidRDefault="000156BF">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79CF0CCF"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w:t>
              </w:r>
              <w:r>
                <w:rPr>
                  <w:rFonts w:ascii="Times New Roman" w:hAnsi="Times New Roman"/>
                  <w:color w:val="0000FF"/>
                  <w:u w:val="single"/>
                </w:rPr>
                <w:t>b</w:t>
              </w:r>
              <w:r w:rsidRPr="00DB4C48">
                <w:rPr>
                  <w:rFonts w:ascii="Times New Roman" w:hAnsi="Times New Roman"/>
                  <w:color w:val="0000FF"/>
                  <w:u w:val="single"/>
                  <w:lang w:val="ru-RU"/>
                </w:rPr>
                <w:t>590</w:t>
              </w:r>
            </w:hyperlink>
          </w:p>
        </w:tc>
      </w:tr>
      <w:tr w:rsidR="006C0186" w:rsidRPr="00C71ADA" w14:paraId="0093351D" w14:textId="77777777">
        <w:trPr>
          <w:trHeight w:val="144"/>
          <w:tblCellSpacing w:w="20" w:type="nil"/>
        </w:trPr>
        <w:tc>
          <w:tcPr>
            <w:tcW w:w="476" w:type="dxa"/>
            <w:tcMar>
              <w:top w:w="50" w:type="dxa"/>
              <w:left w:w="100" w:type="dxa"/>
            </w:tcMar>
            <w:vAlign w:val="center"/>
          </w:tcPr>
          <w:p w14:paraId="75CBC398" w14:textId="77777777" w:rsidR="006C0186" w:rsidRDefault="000156BF">
            <w:pPr>
              <w:spacing w:after="0"/>
            </w:pPr>
            <w:r>
              <w:rPr>
                <w:rFonts w:ascii="Times New Roman" w:hAnsi="Times New Roman"/>
                <w:color w:val="000000"/>
                <w:sz w:val="24"/>
              </w:rPr>
              <w:t>3</w:t>
            </w:r>
          </w:p>
        </w:tc>
        <w:tc>
          <w:tcPr>
            <w:tcW w:w="2816" w:type="dxa"/>
            <w:tcMar>
              <w:top w:w="50" w:type="dxa"/>
              <w:left w:w="100" w:type="dxa"/>
            </w:tcMar>
            <w:vAlign w:val="center"/>
          </w:tcPr>
          <w:p w14:paraId="251B9236" w14:textId="77777777" w:rsidR="006C0186" w:rsidRPr="00DB4C48" w:rsidRDefault="000156BF">
            <w:pPr>
              <w:spacing w:after="0"/>
              <w:ind w:left="135"/>
              <w:rPr>
                <w:lang w:val="ru-RU"/>
              </w:rPr>
            </w:pPr>
            <w:r w:rsidRPr="00DB4C48">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14:paraId="2DC4DBFD"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74383F7D" w14:textId="77777777" w:rsidR="006C0186" w:rsidRDefault="000156B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2CE8A2A9" w14:textId="77777777" w:rsidR="006C0186" w:rsidRDefault="000156BF">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73B4F7CC"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w:t>
              </w:r>
              <w:r>
                <w:rPr>
                  <w:rFonts w:ascii="Times New Roman" w:hAnsi="Times New Roman"/>
                  <w:color w:val="0000FF"/>
                  <w:u w:val="single"/>
                </w:rPr>
                <w:t>b</w:t>
              </w:r>
              <w:r w:rsidRPr="00DB4C48">
                <w:rPr>
                  <w:rFonts w:ascii="Times New Roman" w:hAnsi="Times New Roman"/>
                  <w:color w:val="0000FF"/>
                  <w:u w:val="single"/>
                  <w:lang w:val="ru-RU"/>
                </w:rPr>
                <w:t>590</w:t>
              </w:r>
            </w:hyperlink>
          </w:p>
        </w:tc>
      </w:tr>
      <w:tr w:rsidR="006C0186" w:rsidRPr="00C71ADA" w14:paraId="6067F500" w14:textId="77777777">
        <w:trPr>
          <w:trHeight w:val="144"/>
          <w:tblCellSpacing w:w="20" w:type="nil"/>
        </w:trPr>
        <w:tc>
          <w:tcPr>
            <w:tcW w:w="476" w:type="dxa"/>
            <w:tcMar>
              <w:top w:w="50" w:type="dxa"/>
              <w:left w:w="100" w:type="dxa"/>
            </w:tcMar>
            <w:vAlign w:val="center"/>
          </w:tcPr>
          <w:p w14:paraId="2A695182" w14:textId="77777777" w:rsidR="006C0186" w:rsidRDefault="000156BF">
            <w:pPr>
              <w:spacing w:after="0"/>
            </w:pPr>
            <w:r>
              <w:rPr>
                <w:rFonts w:ascii="Times New Roman" w:hAnsi="Times New Roman"/>
                <w:color w:val="000000"/>
                <w:sz w:val="24"/>
              </w:rPr>
              <w:t>4</w:t>
            </w:r>
          </w:p>
        </w:tc>
        <w:tc>
          <w:tcPr>
            <w:tcW w:w="2816" w:type="dxa"/>
            <w:tcMar>
              <w:top w:w="50" w:type="dxa"/>
              <w:left w:w="100" w:type="dxa"/>
            </w:tcMar>
            <w:vAlign w:val="center"/>
          </w:tcPr>
          <w:p w14:paraId="2568B601" w14:textId="77777777" w:rsidR="006C0186" w:rsidRPr="00DB4C48" w:rsidRDefault="000156BF">
            <w:pPr>
              <w:spacing w:after="0"/>
              <w:ind w:left="135"/>
              <w:rPr>
                <w:lang w:val="ru-RU"/>
              </w:rPr>
            </w:pPr>
            <w:r w:rsidRPr="00DB4C48">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3D1B182C"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537B1CF9" w14:textId="77777777" w:rsidR="006C0186" w:rsidRDefault="000156B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35135B78" w14:textId="77777777" w:rsidR="006C0186" w:rsidRDefault="000156BF">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42A8CA5C"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w:t>
              </w:r>
              <w:r>
                <w:rPr>
                  <w:rFonts w:ascii="Times New Roman" w:hAnsi="Times New Roman"/>
                  <w:color w:val="0000FF"/>
                  <w:u w:val="single"/>
                </w:rPr>
                <w:t>b</w:t>
              </w:r>
              <w:r w:rsidRPr="00DB4C48">
                <w:rPr>
                  <w:rFonts w:ascii="Times New Roman" w:hAnsi="Times New Roman"/>
                  <w:color w:val="0000FF"/>
                  <w:u w:val="single"/>
                  <w:lang w:val="ru-RU"/>
                </w:rPr>
                <w:t>590</w:t>
              </w:r>
            </w:hyperlink>
          </w:p>
        </w:tc>
      </w:tr>
      <w:tr w:rsidR="006C0186" w:rsidRPr="00C71ADA" w14:paraId="184EB497" w14:textId="77777777">
        <w:trPr>
          <w:trHeight w:val="144"/>
          <w:tblCellSpacing w:w="20" w:type="nil"/>
        </w:trPr>
        <w:tc>
          <w:tcPr>
            <w:tcW w:w="476" w:type="dxa"/>
            <w:tcMar>
              <w:top w:w="50" w:type="dxa"/>
              <w:left w:w="100" w:type="dxa"/>
            </w:tcMar>
            <w:vAlign w:val="center"/>
          </w:tcPr>
          <w:p w14:paraId="0F2EE914" w14:textId="77777777" w:rsidR="006C0186" w:rsidRDefault="000156BF">
            <w:pPr>
              <w:spacing w:after="0"/>
            </w:pPr>
            <w:r>
              <w:rPr>
                <w:rFonts w:ascii="Times New Roman" w:hAnsi="Times New Roman"/>
                <w:color w:val="000000"/>
                <w:sz w:val="24"/>
              </w:rPr>
              <w:t>5</w:t>
            </w:r>
          </w:p>
        </w:tc>
        <w:tc>
          <w:tcPr>
            <w:tcW w:w="2816" w:type="dxa"/>
            <w:tcMar>
              <w:top w:w="50" w:type="dxa"/>
              <w:left w:w="100" w:type="dxa"/>
            </w:tcMar>
            <w:vAlign w:val="center"/>
          </w:tcPr>
          <w:p w14:paraId="15B06335" w14:textId="77777777" w:rsidR="006C0186" w:rsidRDefault="000156BF">
            <w:pPr>
              <w:spacing w:after="0"/>
              <w:ind w:left="135"/>
            </w:pPr>
            <w:r w:rsidRPr="00DB4C4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14:paraId="2ADAB1E9" w14:textId="77777777" w:rsidR="006C0186" w:rsidRDefault="000156B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22E80054" w14:textId="77777777" w:rsidR="006C0186" w:rsidRDefault="000156B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39615156" w14:textId="77777777" w:rsidR="006C0186" w:rsidRDefault="000156BF">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657A1A45"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w:t>
              </w:r>
              <w:r>
                <w:rPr>
                  <w:rFonts w:ascii="Times New Roman" w:hAnsi="Times New Roman"/>
                  <w:color w:val="0000FF"/>
                  <w:u w:val="single"/>
                </w:rPr>
                <w:t>b</w:t>
              </w:r>
              <w:r w:rsidRPr="00DB4C48">
                <w:rPr>
                  <w:rFonts w:ascii="Times New Roman" w:hAnsi="Times New Roman"/>
                  <w:color w:val="0000FF"/>
                  <w:u w:val="single"/>
                  <w:lang w:val="ru-RU"/>
                </w:rPr>
                <w:t>590</w:t>
              </w:r>
            </w:hyperlink>
          </w:p>
        </w:tc>
      </w:tr>
      <w:tr w:rsidR="006C0186" w:rsidRPr="00C71ADA" w14:paraId="5962F654" w14:textId="77777777">
        <w:trPr>
          <w:trHeight w:val="144"/>
          <w:tblCellSpacing w:w="20" w:type="nil"/>
        </w:trPr>
        <w:tc>
          <w:tcPr>
            <w:tcW w:w="476" w:type="dxa"/>
            <w:tcMar>
              <w:top w:w="50" w:type="dxa"/>
              <w:left w:w="100" w:type="dxa"/>
            </w:tcMar>
            <w:vAlign w:val="center"/>
          </w:tcPr>
          <w:p w14:paraId="1E72D16F" w14:textId="77777777" w:rsidR="006C0186" w:rsidRDefault="000156BF">
            <w:pPr>
              <w:spacing w:after="0"/>
            </w:pPr>
            <w:r>
              <w:rPr>
                <w:rFonts w:ascii="Times New Roman" w:hAnsi="Times New Roman"/>
                <w:color w:val="000000"/>
                <w:sz w:val="24"/>
              </w:rPr>
              <w:t>6</w:t>
            </w:r>
          </w:p>
        </w:tc>
        <w:tc>
          <w:tcPr>
            <w:tcW w:w="2816" w:type="dxa"/>
            <w:tcMar>
              <w:top w:w="50" w:type="dxa"/>
              <w:left w:w="100" w:type="dxa"/>
            </w:tcMar>
            <w:vAlign w:val="center"/>
          </w:tcPr>
          <w:p w14:paraId="35D95B3A" w14:textId="77777777" w:rsidR="006C0186" w:rsidRDefault="000156BF">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6E8D99FB" w14:textId="77777777" w:rsidR="006C0186" w:rsidRDefault="000156BF">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49593130" w14:textId="77777777" w:rsidR="006C0186" w:rsidRDefault="000156B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DC0D3C7" w14:textId="77777777" w:rsidR="006C0186" w:rsidRDefault="000156BF">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69897539"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w:t>
              </w:r>
              <w:r>
                <w:rPr>
                  <w:rFonts w:ascii="Times New Roman" w:hAnsi="Times New Roman"/>
                  <w:color w:val="0000FF"/>
                  <w:u w:val="single"/>
                </w:rPr>
                <w:t>b</w:t>
              </w:r>
              <w:r w:rsidRPr="00DB4C48">
                <w:rPr>
                  <w:rFonts w:ascii="Times New Roman" w:hAnsi="Times New Roman"/>
                  <w:color w:val="0000FF"/>
                  <w:u w:val="single"/>
                  <w:lang w:val="ru-RU"/>
                </w:rPr>
                <w:t>590</w:t>
              </w:r>
            </w:hyperlink>
          </w:p>
        </w:tc>
      </w:tr>
      <w:tr w:rsidR="006C0186" w:rsidRPr="00C71ADA" w14:paraId="01E0EE8F" w14:textId="77777777">
        <w:trPr>
          <w:trHeight w:val="144"/>
          <w:tblCellSpacing w:w="20" w:type="nil"/>
        </w:trPr>
        <w:tc>
          <w:tcPr>
            <w:tcW w:w="476" w:type="dxa"/>
            <w:tcMar>
              <w:top w:w="50" w:type="dxa"/>
              <w:left w:w="100" w:type="dxa"/>
            </w:tcMar>
            <w:vAlign w:val="center"/>
          </w:tcPr>
          <w:p w14:paraId="4490E090" w14:textId="77777777" w:rsidR="006C0186" w:rsidRDefault="000156BF">
            <w:pPr>
              <w:spacing w:after="0"/>
            </w:pPr>
            <w:r>
              <w:rPr>
                <w:rFonts w:ascii="Times New Roman" w:hAnsi="Times New Roman"/>
                <w:color w:val="000000"/>
                <w:sz w:val="24"/>
              </w:rPr>
              <w:t>7</w:t>
            </w:r>
          </w:p>
        </w:tc>
        <w:tc>
          <w:tcPr>
            <w:tcW w:w="2816" w:type="dxa"/>
            <w:tcMar>
              <w:top w:w="50" w:type="dxa"/>
              <w:left w:w="100" w:type="dxa"/>
            </w:tcMar>
            <w:vAlign w:val="center"/>
          </w:tcPr>
          <w:p w14:paraId="0503CB4F" w14:textId="77777777" w:rsidR="006C0186" w:rsidRPr="00DB4C48" w:rsidRDefault="000156BF">
            <w:pPr>
              <w:spacing w:after="0"/>
              <w:ind w:left="135"/>
              <w:rPr>
                <w:lang w:val="ru-RU"/>
              </w:rPr>
            </w:pPr>
            <w:r w:rsidRPr="00DB4C48">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7D9B44C0"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14:paraId="48A97CA6" w14:textId="77777777" w:rsidR="006C0186" w:rsidRDefault="000156B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291FD2BC" w14:textId="77777777" w:rsidR="006C0186" w:rsidRDefault="000156BF">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44E43563"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w:t>
              </w:r>
              <w:r>
                <w:rPr>
                  <w:rFonts w:ascii="Times New Roman" w:hAnsi="Times New Roman"/>
                  <w:color w:val="0000FF"/>
                  <w:u w:val="single"/>
                </w:rPr>
                <w:t>b</w:t>
              </w:r>
              <w:r w:rsidRPr="00DB4C48">
                <w:rPr>
                  <w:rFonts w:ascii="Times New Roman" w:hAnsi="Times New Roman"/>
                  <w:color w:val="0000FF"/>
                  <w:u w:val="single"/>
                  <w:lang w:val="ru-RU"/>
                </w:rPr>
                <w:t>590</w:t>
              </w:r>
            </w:hyperlink>
          </w:p>
        </w:tc>
      </w:tr>
      <w:tr w:rsidR="006C0186" w:rsidRPr="00C71ADA" w14:paraId="77BF82E4" w14:textId="77777777">
        <w:trPr>
          <w:trHeight w:val="144"/>
          <w:tblCellSpacing w:w="20" w:type="nil"/>
        </w:trPr>
        <w:tc>
          <w:tcPr>
            <w:tcW w:w="476" w:type="dxa"/>
            <w:tcMar>
              <w:top w:w="50" w:type="dxa"/>
              <w:left w:w="100" w:type="dxa"/>
            </w:tcMar>
            <w:vAlign w:val="center"/>
          </w:tcPr>
          <w:p w14:paraId="2D2CA464" w14:textId="77777777" w:rsidR="006C0186" w:rsidRDefault="000156BF">
            <w:pPr>
              <w:spacing w:after="0"/>
            </w:pPr>
            <w:r>
              <w:rPr>
                <w:rFonts w:ascii="Times New Roman" w:hAnsi="Times New Roman"/>
                <w:color w:val="000000"/>
                <w:sz w:val="24"/>
              </w:rPr>
              <w:t>8</w:t>
            </w:r>
          </w:p>
        </w:tc>
        <w:tc>
          <w:tcPr>
            <w:tcW w:w="2816" w:type="dxa"/>
            <w:tcMar>
              <w:top w:w="50" w:type="dxa"/>
              <w:left w:w="100" w:type="dxa"/>
            </w:tcMar>
            <w:vAlign w:val="center"/>
          </w:tcPr>
          <w:p w14:paraId="24AB4BE7" w14:textId="77777777" w:rsidR="006C0186" w:rsidRPr="00DB4C48" w:rsidRDefault="000156BF">
            <w:pPr>
              <w:spacing w:after="0"/>
              <w:ind w:left="135"/>
              <w:rPr>
                <w:lang w:val="ru-RU"/>
              </w:rPr>
            </w:pPr>
            <w:r w:rsidRPr="00DB4C48">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5A8B908B"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3735041B" w14:textId="77777777" w:rsidR="006C0186" w:rsidRDefault="000156B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07EB50F6" w14:textId="77777777" w:rsidR="006C0186" w:rsidRDefault="000156BF">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698D95FA"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w:t>
              </w:r>
              <w:r>
                <w:rPr>
                  <w:rFonts w:ascii="Times New Roman" w:hAnsi="Times New Roman"/>
                  <w:color w:val="0000FF"/>
                  <w:u w:val="single"/>
                </w:rPr>
                <w:t>b</w:t>
              </w:r>
              <w:r w:rsidRPr="00DB4C48">
                <w:rPr>
                  <w:rFonts w:ascii="Times New Roman" w:hAnsi="Times New Roman"/>
                  <w:color w:val="0000FF"/>
                  <w:u w:val="single"/>
                  <w:lang w:val="ru-RU"/>
                </w:rPr>
                <w:t>590</w:t>
              </w:r>
            </w:hyperlink>
          </w:p>
        </w:tc>
      </w:tr>
      <w:tr w:rsidR="006C0186" w:rsidRPr="00C71ADA" w14:paraId="164D0396" w14:textId="77777777">
        <w:trPr>
          <w:trHeight w:val="144"/>
          <w:tblCellSpacing w:w="20" w:type="nil"/>
        </w:trPr>
        <w:tc>
          <w:tcPr>
            <w:tcW w:w="476" w:type="dxa"/>
            <w:tcMar>
              <w:top w:w="50" w:type="dxa"/>
              <w:left w:w="100" w:type="dxa"/>
            </w:tcMar>
            <w:vAlign w:val="center"/>
          </w:tcPr>
          <w:p w14:paraId="090D5453" w14:textId="77777777" w:rsidR="006C0186" w:rsidRDefault="000156BF">
            <w:pPr>
              <w:spacing w:after="0"/>
            </w:pPr>
            <w:r>
              <w:rPr>
                <w:rFonts w:ascii="Times New Roman" w:hAnsi="Times New Roman"/>
                <w:color w:val="000000"/>
                <w:sz w:val="24"/>
              </w:rPr>
              <w:t>9</w:t>
            </w:r>
          </w:p>
        </w:tc>
        <w:tc>
          <w:tcPr>
            <w:tcW w:w="2816" w:type="dxa"/>
            <w:tcMar>
              <w:top w:w="50" w:type="dxa"/>
              <w:left w:w="100" w:type="dxa"/>
            </w:tcMar>
            <w:vAlign w:val="center"/>
          </w:tcPr>
          <w:p w14:paraId="5F68B26B" w14:textId="77777777" w:rsidR="006C0186" w:rsidRPr="00DB4C48" w:rsidRDefault="000156BF">
            <w:pPr>
              <w:spacing w:after="0"/>
              <w:ind w:left="135"/>
              <w:rPr>
                <w:lang w:val="ru-RU"/>
              </w:rPr>
            </w:pPr>
            <w:r w:rsidRPr="008779DF">
              <w:rPr>
                <w:rFonts w:ascii="Times New Roman" w:hAnsi="Times New Roman"/>
                <w:color w:val="000000"/>
                <w:szCs w:val="20"/>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4E918A89"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407C978A" w14:textId="77777777" w:rsidR="006C0186" w:rsidRDefault="000156B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06CE66F2" w14:textId="77777777" w:rsidR="006C0186" w:rsidRDefault="000156BF">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37501547"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w:t>
              </w:r>
              <w:r>
                <w:rPr>
                  <w:rFonts w:ascii="Times New Roman" w:hAnsi="Times New Roman"/>
                  <w:color w:val="0000FF"/>
                  <w:u w:val="single"/>
                </w:rPr>
                <w:t>b</w:t>
              </w:r>
              <w:r w:rsidRPr="00DB4C48">
                <w:rPr>
                  <w:rFonts w:ascii="Times New Roman" w:hAnsi="Times New Roman"/>
                  <w:color w:val="0000FF"/>
                  <w:u w:val="single"/>
                  <w:lang w:val="ru-RU"/>
                </w:rPr>
                <w:t>590</w:t>
              </w:r>
            </w:hyperlink>
          </w:p>
        </w:tc>
      </w:tr>
      <w:tr w:rsidR="006C0186" w14:paraId="7425AE4E" w14:textId="77777777">
        <w:trPr>
          <w:trHeight w:val="144"/>
          <w:tblCellSpacing w:w="20" w:type="nil"/>
        </w:trPr>
        <w:tc>
          <w:tcPr>
            <w:tcW w:w="0" w:type="auto"/>
            <w:gridSpan w:val="2"/>
            <w:tcMar>
              <w:top w:w="50" w:type="dxa"/>
              <w:left w:w="100" w:type="dxa"/>
            </w:tcMar>
            <w:vAlign w:val="center"/>
          </w:tcPr>
          <w:p w14:paraId="238F4D36" w14:textId="77777777" w:rsidR="006C0186" w:rsidRPr="00DB4C48" w:rsidRDefault="000156BF">
            <w:pPr>
              <w:spacing w:after="0"/>
              <w:ind w:left="135"/>
              <w:rPr>
                <w:lang w:val="ru-RU"/>
              </w:rPr>
            </w:pPr>
            <w:r w:rsidRPr="00DB4C4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B91E18A"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36864B91" w14:textId="77777777" w:rsidR="006C0186" w:rsidRDefault="000156BF">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14:paraId="590DCABF" w14:textId="77777777" w:rsidR="006C0186" w:rsidRDefault="000156BF">
            <w:pPr>
              <w:spacing w:after="0"/>
              <w:ind w:left="135"/>
              <w:jc w:val="center"/>
            </w:pPr>
            <w:r>
              <w:rPr>
                <w:rFonts w:ascii="Times New Roman" w:hAnsi="Times New Roman"/>
                <w:color w:val="000000"/>
                <w:sz w:val="24"/>
              </w:rPr>
              <w:t xml:space="preserve"> 9 </w:t>
            </w:r>
          </w:p>
        </w:tc>
        <w:tc>
          <w:tcPr>
            <w:tcW w:w="2710" w:type="dxa"/>
            <w:tcMar>
              <w:top w:w="50" w:type="dxa"/>
              <w:left w:w="100" w:type="dxa"/>
            </w:tcMar>
            <w:vAlign w:val="center"/>
          </w:tcPr>
          <w:p w14:paraId="0127EFC3" w14:textId="77777777" w:rsidR="006C0186" w:rsidRDefault="006C0186"/>
        </w:tc>
      </w:tr>
    </w:tbl>
    <w:p w14:paraId="649CD574" w14:textId="77777777" w:rsidR="006C0186" w:rsidRDefault="006C0186">
      <w:pPr>
        <w:sectPr w:rsidR="006C0186">
          <w:pgSz w:w="16383" w:h="11906" w:orient="landscape"/>
          <w:pgMar w:top="1134" w:right="850" w:bottom="1134" w:left="1701" w:header="720" w:footer="720" w:gutter="0"/>
          <w:cols w:space="720"/>
        </w:sectPr>
      </w:pPr>
    </w:p>
    <w:p w14:paraId="25158A3B" w14:textId="3D11D9B8" w:rsidR="008779DF" w:rsidRPr="008779DF" w:rsidRDefault="008779DF" w:rsidP="008779DF">
      <w:pPr>
        <w:spacing w:after="0"/>
      </w:pPr>
      <w:bookmarkStart w:id="5" w:name="block-15777592"/>
      <w:bookmarkEnd w:id="4"/>
      <w:r>
        <w:rPr>
          <w:rFonts w:ascii="Times New Roman" w:hAnsi="Times New Roman"/>
          <w:b/>
          <w:color w:val="000000"/>
          <w:sz w:val="28"/>
        </w:rPr>
        <w:lastRenderedPageBreak/>
        <w:t xml:space="preserve">ПОУРОЧНОЕ ПЛАНИРОВАНИЕ </w:t>
      </w:r>
    </w:p>
    <w:p w14:paraId="3C31F389" w14:textId="2A980571" w:rsidR="006C0186" w:rsidRDefault="000156BF">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025"/>
        <w:gridCol w:w="1129"/>
        <w:gridCol w:w="1841"/>
        <w:gridCol w:w="1910"/>
        <w:gridCol w:w="1347"/>
        <w:gridCol w:w="2824"/>
      </w:tblGrid>
      <w:tr w:rsidR="006C0186" w14:paraId="4C9ABFEB" w14:textId="77777777" w:rsidTr="00AD49C9">
        <w:trPr>
          <w:trHeight w:val="144"/>
          <w:tblCellSpacing w:w="20" w:type="nil"/>
        </w:trPr>
        <w:tc>
          <w:tcPr>
            <w:tcW w:w="919" w:type="dxa"/>
            <w:vMerge w:val="restart"/>
            <w:tcMar>
              <w:top w:w="50" w:type="dxa"/>
              <w:left w:w="100" w:type="dxa"/>
            </w:tcMar>
            <w:vAlign w:val="center"/>
          </w:tcPr>
          <w:p w14:paraId="63589258" w14:textId="77777777" w:rsidR="006C0186" w:rsidRDefault="000156BF">
            <w:pPr>
              <w:spacing w:after="0"/>
              <w:ind w:left="135"/>
            </w:pPr>
            <w:r>
              <w:rPr>
                <w:rFonts w:ascii="Times New Roman" w:hAnsi="Times New Roman"/>
                <w:b/>
                <w:color w:val="000000"/>
                <w:sz w:val="24"/>
              </w:rPr>
              <w:t xml:space="preserve">№ п/п </w:t>
            </w:r>
          </w:p>
          <w:p w14:paraId="57F324BE" w14:textId="77777777" w:rsidR="006C0186" w:rsidRDefault="006C0186">
            <w:pPr>
              <w:spacing w:after="0"/>
              <w:ind w:left="135"/>
            </w:pPr>
          </w:p>
        </w:tc>
        <w:tc>
          <w:tcPr>
            <w:tcW w:w="4001" w:type="dxa"/>
            <w:vMerge w:val="restart"/>
            <w:tcMar>
              <w:top w:w="50" w:type="dxa"/>
              <w:left w:w="100" w:type="dxa"/>
            </w:tcMar>
            <w:vAlign w:val="center"/>
          </w:tcPr>
          <w:p w14:paraId="25D560A5" w14:textId="77777777" w:rsidR="006C0186" w:rsidRDefault="000156BF">
            <w:pPr>
              <w:spacing w:after="0"/>
              <w:ind w:left="135"/>
            </w:pPr>
            <w:r>
              <w:rPr>
                <w:rFonts w:ascii="Times New Roman" w:hAnsi="Times New Roman"/>
                <w:b/>
                <w:color w:val="000000"/>
                <w:sz w:val="24"/>
              </w:rPr>
              <w:t xml:space="preserve">Тема урока </w:t>
            </w:r>
          </w:p>
          <w:p w14:paraId="05E968B2" w14:textId="77777777" w:rsidR="006C0186" w:rsidRDefault="006C0186">
            <w:pPr>
              <w:spacing w:after="0"/>
              <w:ind w:left="135"/>
            </w:pPr>
          </w:p>
        </w:tc>
        <w:tc>
          <w:tcPr>
            <w:tcW w:w="0" w:type="auto"/>
            <w:gridSpan w:val="3"/>
            <w:tcMar>
              <w:top w:w="50" w:type="dxa"/>
              <w:left w:w="100" w:type="dxa"/>
            </w:tcMar>
            <w:vAlign w:val="center"/>
          </w:tcPr>
          <w:p w14:paraId="66622477" w14:textId="77777777" w:rsidR="006C0186" w:rsidRDefault="000156B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E1DE516" w14:textId="77777777" w:rsidR="006C0186" w:rsidRDefault="000156BF">
            <w:pPr>
              <w:spacing w:after="0"/>
              <w:ind w:left="135"/>
            </w:pPr>
            <w:r>
              <w:rPr>
                <w:rFonts w:ascii="Times New Roman" w:hAnsi="Times New Roman"/>
                <w:b/>
                <w:color w:val="000000"/>
                <w:sz w:val="24"/>
              </w:rPr>
              <w:t xml:space="preserve">Дата изучения </w:t>
            </w:r>
          </w:p>
          <w:p w14:paraId="3BEA607F" w14:textId="77777777" w:rsidR="006C0186" w:rsidRDefault="006C0186">
            <w:pPr>
              <w:spacing w:after="0"/>
              <w:ind w:left="135"/>
            </w:pPr>
          </w:p>
        </w:tc>
        <w:tc>
          <w:tcPr>
            <w:tcW w:w="2824" w:type="dxa"/>
            <w:vMerge w:val="restart"/>
            <w:tcMar>
              <w:top w:w="50" w:type="dxa"/>
              <w:left w:w="100" w:type="dxa"/>
            </w:tcMar>
            <w:vAlign w:val="center"/>
          </w:tcPr>
          <w:p w14:paraId="2984CA5F" w14:textId="77777777" w:rsidR="006C0186" w:rsidRDefault="000156BF">
            <w:pPr>
              <w:spacing w:after="0"/>
              <w:ind w:left="135"/>
            </w:pPr>
            <w:r>
              <w:rPr>
                <w:rFonts w:ascii="Times New Roman" w:hAnsi="Times New Roman"/>
                <w:b/>
                <w:color w:val="000000"/>
                <w:sz w:val="24"/>
              </w:rPr>
              <w:t xml:space="preserve">Электронные цифровые образовательные ресурсы </w:t>
            </w:r>
          </w:p>
          <w:p w14:paraId="66545701" w14:textId="77777777" w:rsidR="006C0186" w:rsidRDefault="006C0186">
            <w:pPr>
              <w:spacing w:after="0"/>
              <w:ind w:left="135"/>
            </w:pPr>
          </w:p>
        </w:tc>
      </w:tr>
      <w:tr w:rsidR="006C0186" w14:paraId="2CC6560F" w14:textId="77777777" w:rsidTr="00AD49C9">
        <w:trPr>
          <w:trHeight w:val="144"/>
          <w:tblCellSpacing w:w="20" w:type="nil"/>
        </w:trPr>
        <w:tc>
          <w:tcPr>
            <w:tcW w:w="0" w:type="auto"/>
            <w:vMerge/>
            <w:tcBorders>
              <w:top w:val="nil"/>
            </w:tcBorders>
            <w:tcMar>
              <w:top w:w="50" w:type="dxa"/>
              <w:left w:w="100" w:type="dxa"/>
            </w:tcMar>
          </w:tcPr>
          <w:p w14:paraId="67C16C31" w14:textId="77777777" w:rsidR="006C0186" w:rsidRDefault="006C0186"/>
        </w:tc>
        <w:tc>
          <w:tcPr>
            <w:tcW w:w="0" w:type="auto"/>
            <w:vMerge/>
            <w:tcBorders>
              <w:top w:val="nil"/>
            </w:tcBorders>
            <w:tcMar>
              <w:top w:w="50" w:type="dxa"/>
              <w:left w:w="100" w:type="dxa"/>
            </w:tcMar>
          </w:tcPr>
          <w:p w14:paraId="02607B22" w14:textId="77777777" w:rsidR="006C0186" w:rsidRDefault="006C0186"/>
        </w:tc>
        <w:tc>
          <w:tcPr>
            <w:tcW w:w="1198" w:type="dxa"/>
            <w:tcMar>
              <w:top w:w="50" w:type="dxa"/>
              <w:left w:w="100" w:type="dxa"/>
            </w:tcMar>
            <w:vAlign w:val="center"/>
          </w:tcPr>
          <w:p w14:paraId="4A6066F9" w14:textId="77777777" w:rsidR="006C0186" w:rsidRDefault="000156BF">
            <w:pPr>
              <w:spacing w:after="0"/>
              <w:ind w:left="135"/>
            </w:pPr>
            <w:r>
              <w:rPr>
                <w:rFonts w:ascii="Times New Roman" w:hAnsi="Times New Roman"/>
                <w:b/>
                <w:color w:val="000000"/>
                <w:sz w:val="24"/>
              </w:rPr>
              <w:t xml:space="preserve">Всего </w:t>
            </w:r>
          </w:p>
          <w:p w14:paraId="6F5B2AF5" w14:textId="77777777" w:rsidR="006C0186" w:rsidRDefault="006C0186">
            <w:pPr>
              <w:spacing w:after="0"/>
              <w:ind w:left="135"/>
            </w:pPr>
          </w:p>
        </w:tc>
        <w:tc>
          <w:tcPr>
            <w:tcW w:w="1841" w:type="dxa"/>
            <w:tcMar>
              <w:top w:w="50" w:type="dxa"/>
              <w:left w:w="100" w:type="dxa"/>
            </w:tcMar>
            <w:vAlign w:val="center"/>
          </w:tcPr>
          <w:p w14:paraId="178BFB4F" w14:textId="77777777" w:rsidR="006C0186" w:rsidRDefault="000156BF">
            <w:pPr>
              <w:spacing w:after="0"/>
              <w:ind w:left="135"/>
            </w:pPr>
            <w:r>
              <w:rPr>
                <w:rFonts w:ascii="Times New Roman" w:hAnsi="Times New Roman"/>
                <w:b/>
                <w:color w:val="000000"/>
                <w:sz w:val="24"/>
              </w:rPr>
              <w:t xml:space="preserve">Контрольные работы </w:t>
            </w:r>
          </w:p>
          <w:p w14:paraId="7034B460" w14:textId="77777777" w:rsidR="006C0186" w:rsidRDefault="006C0186">
            <w:pPr>
              <w:spacing w:after="0"/>
              <w:ind w:left="135"/>
            </w:pPr>
          </w:p>
        </w:tc>
        <w:tc>
          <w:tcPr>
            <w:tcW w:w="1910" w:type="dxa"/>
            <w:tcMar>
              <w:top w:w="50" w:type="dxa"/>
              <w:left w:w="100" w:type="dxa"/>
            </w:tcMar>
            <w:vAlign w:val="center"/>
          </w:tcPr>
          <w:p w14:paraId="30F8CD4C" w14:textId="77777777" w:rsidR="006C0186" w:rsidRDefault="000156BF">
            <w:pPr>
              <w:spacing w:after="0"/>
              <w:ind w:left="135"/>
            </w:pPr>
            <w:r>
              <w:rPr>
                <w:rFonts w:ascii="Times New Roman" w:hAnsi="Times New Roman"/>
                <w:b/>
                <w:color w:val="000000"/>
                <w:sz w:val="24"/>
              </w:rPr>
              <w:t xml:space="preserve">Практические работы </w:t>
            </w:r>
          </w:p>
          <w:p w14:paraId="53E8B15A" w14:textId="77777777" w:rsidR="006C0186" w:rsidRDefault="006C0186">
            <w:pPr>
              <w:spacing w:after="0"/>
              <w:ind w:left="135"/>
            </w:pPr>
          </w:p>
        </w:tc>
        <w:tc>
          <w:tcPr>
            <w:tcW w:w="0" w:type="auto"/>
            <w:vMerge/>
            <w:tcBorders>
              <w:top w:val="nil"/>
            </w:tcBorders>
            <w:tcMar>
              <w:top w:w="50" w:type="dxa"/>
              <w:left w:w="100" w:type="dxa"/>
            </w:tcMar>
          </w:tcPr>
          <w:p w14:paraId="20E8B43F" w14:textId="77777777" w:rsidR="006C0186" w:rsidRDefault="006C0186"/>
        </w:tc>
        <w:tc>
          <w:tcPr>
            <w:tcW w:w="0" w:type="auto"/>
            <w:vMerge/>
            <w:tcBorders>
              <w:top w:val="nil"/>
            </w:tcBorders>
            <w:tcMar>
              <w:top w:w="50" w:type="dxa"/>
              <w:left w:w="100" w:type="dxa"/>
            </w:tcMar>
          </w:tcPr>
          <w:p w14:paraId="1A57939B" w14:textId="77777777" w:rsidR="006C0186" w:rsidRDefault="006C0186"/>
        </w:tc>
      </w:tr>
      <w:tr w:rsidR="00AD49C9" w14:paraId="63FFA8A3" w14:textId="77777777" w:rsidTr="00AD49C9">
        <w:trPr>
          <w:trHeight w:val="144"/>
          <w:tblCellSpacing w:w="20" w:type="nil"/>
        </w:trPr>
        <w:tc>
          <w:tcPr>
            <w:tcW w:w="919" w:type="dxa"/>
            <w:tcMar>
              <w:top w:w="50" w:type="dxa"/>
              <w:left w:w="100" w:type="dxa"/>
            </w:tcMar>
            <w:vAlign w:val="center"/>
          </w:tcPr>
          <w:p w14:paraId="4FE0527E" w14:textId="77777777" w:rsidR="00AD49C9" w:rsidRDefault="00AD49C9" w:rsidP="00AD49C9">
            <w:pPr>
              <w:spacing w:after="0"/>
            </w:pPr>
            <w:r>
              <w:rPr>
                <w:rFonts w:ascii="Times New Roman" w:hAnsi="Times New Roman"/>
                <w:color w:val="000000"/>
                <w:sz w:val="24"/>
              </w:rPr>
              <w:t>1</w:t>
            </w:r>
          </w:p>
        </w:tc>
        <w:tc>
          <w:tcPr>
            <w:tcW w:w="4001" w:type="dxa"/>
            <w:tcMar>
              <w:top w:w="50" w:type="dxa"/>
              <w:left w:w="100" w:type="dxa"/>
            </w:tcMar>
            <w:vAlign w:val="center"/>
          </w:tcPr>
          <w:p w14:paraId="6BC98BD4" w14:textId="77777777" w:rsidR="00AD49C9" w:rsidRDefault="00AD49C9" w:rsidP="00AD49C9">
            <w:pPr>
              <w:spacing w:after="0"/>
              <w:ind w:left="135"/>
            </w:pPr>
            <w:r>
              <w:rPr>
                <w:rFonts w:ascii="Times New Roman" w:hAnsi="Times New Roman"/>
                <w:color w:val="000000"/>
                <w:sz w:val="24"/>
              </w:rPr>
              <w:t>Пожарная безопасность в быту</w:t>
            </w:r>
          </w:p>
        </w:tc>
        <w:tc>
          <w:tcPr>
            <w:tcW w:w="1198" w:type="dxa"/>
            <w:tcMar>
              <w:top w:w="50" w:type="dxa"/>
              <w:left w:w="100" w:type="dxa"/>
            </w:tcMar>
            <w:vAlign w:val="center"/>
          </w:tcPr>
          <w:p w14:paraId="2E063EF9" w14:textId="77777777" w:rsidR="00AD49C9" w:rsidRDefault="00AD49C9" w:rsidP="00AD4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AAB325"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A7605D" w14:textId="77777777" w:rsidR="00AD49C9" w:rsidRDefault="00AD49C9" w:rsidP="00AD49C9">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328CC65" w14:textId="77A2FD81" w:rsidR="00AD49C9" w:rsidRDefault="00AD49C9" w:rsidP="00AD49C9">
            <w:pPr>
              <w:spacing w:after="0"/>
              <w:ind w:left="135"/>
            </w:pPr>
            <w:r>
              <w:rPr>
                <w:rFonts w:ascii="Times New Roman" w:hAnsi="Times New Roman" w:cs="Times New Roman"/>
                <w:sz w:val="24"/>
                <w:szCs w:val="24"/>
                <w:lang w:val="ru-RU"/>
              </w:rPr>
              <w:t>1-8 сентября 2023</w:t>
            </w:r>
          </w:p>
        </w:tc>
        <w:tc>
          <w:tcPr>
            <w:tcW w:w="2824" w:type="dxa"/>
            <w:tcMar>
              <w:top w:w="50" w:type="dxa"/>
              <w:left w:w="100" w:type="dxa"/>
            </w:tcMar>
            <w:vAlign w:val="center"/>
          </w:tcPr>
          <w:p w14:paraId="4F35F4DD" w14:textId="77777777" w:rsidR="00AD49C9" w:rsidRDefault="00AD49C9" w:rsidP="00AD49C9">
            <w:pPr>
              <w:spacing w:after="0"/>
              <w:ind w:left="135"/>
            </w:pPr>
          </w:p>
        </w:tc>
      </w:tr>
      <w:tr w:rsidR="00AD49C9" w:rsidRPr="00C71ADA" w14:paraId="0D0D3C2F" w14:textId="77777777" w:rsidTr="00AD49C9">
        <w:trPr>
          <w:trHeight w:val="144"/>
          <w:tblCellSpacing w:w="20" w:type="nil"/>
        </w:trPr>
        <w:tc>
          <w:tcPr>
            <w:tcW w:w="919" w:type="dxa"/>
            <w:tcMar>
              <w:top w:w="50" w:type="dxa"/>
              <w:left w:w="100" w:type="dxa"/>
            </w:tcMar>
            <w:vAlign w:val="center"/>
          </w:tcPr>
          <w:p w14:paraId="61F56AB3" w14:textId="77777777" w:rsidR="00AD49C9" w:rsidRDefault="00AD49C9" w:rsidP="00AD49C9">
            <w:pPr>
              <w:spacing w:after="0"/>
            </w:pPr>
            <w:r>
              <w:rPr>
                <w:rFonts w:ascii="Times New Roman" w:hAnsi="Times New Roman"/>
                <w:color w:val="000000"/>
                <w:sz w:val="24"/>
              </w:rPr>
              <w:t>2</w:t>
            </w:r>
          </w:p>
        </w:tc>
        <w:tc>
          <w:tcPr>
            <w:tcW w:w="4001" w:type="dxa"/>
            <w:tcMar>
              <w:top w:w="50" w:type="dxa"/>
              <w:left w:w="100" w:type="dxa"/>
            </w:tcMar>
            <w:vAlign w:val="center"/>
          </w:tcPr>
          <w:p w14:paraId="1F0B4E0A" w14:textId="77777777" w:rsidR="00AD49C9" w:rsidRDefault="00AD49C9" w:rsidP="00AD49C9">
            <w:pPr>
              <w:spacing w:after="0"/>
              <w:ind w:left="135"/>
            </w:pPr>
            <w:r>
              <w:rPr>
                <w:rFonts w:ascii="Times New Roman" w:hAnsi="Times New Roman"/>
                <w:color w:val="000000"/>
                <w:sz w:val="24"/>
              </w:rPr>
              <w:t>Безопасность пассажира</w:t>
            </w:r>
          </w:p>
        </w:tc>
        <w:tc>
          <w:tcPr>
            <w:tcW w:w="1198" w:type="dxa"/>
            <w:tcMar>
              <w:top w:w="50" w:type="dxa"/>
              <w:left w:w="100" w:type="dxa"/>
            </w:tcMar>
            <w:vAlign w:val="center"/>
          </w:tcPr>
          <w:p w14:paraId="0FBD9686" w14:textId="77777777" w:rsidR="00AD49C9" w:rsidRDefault="00AD49C9" w:rsidP="00AD4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4451B1"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FEEA4A"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86EDD71" w14:textId="42E42437" w:rsidR="00AD49C9" w:rsidRDefault="00AD49C9" w:rsidP="00AD49C9">
            <w:pPr>
              <w:spacing w:after="0"/>
              <w:ind w:left="135"/>
            </w:pPr>
            <w:r>
              <w:rPr>
                <w:rFonts w:ascii="Times New Roman" w:hAnsi="Times New Roman" w:cs="Times New Roman"/>
                <w:sz w:val="24"/>
                <w:szCs w:val="24"/>
                <w:lang w:val="ru-RU"/>
              </w:rPr>
              <w:t>4-8 сентября 2023</w:t>
            </w:r>
          </w:p>
        </w:tc>
        <w:tc>
          <w:tcPr>
            <w:tcW w:w="2824" w:type="dxa"/>
            <w:tcMar>
              <w:top w:w="50" w:type="dxa"/>
              <w:left w:w="100" w:type="dxa"/>
            </w:tcMar>
            <w:vAlign w:val="center"/>
          </w:tcPr>
          <w:p w14:paraId="3032199C"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eaf</w:t>
              </w:r>
              <w:r w:rsidRPr="00DB4C48">
                <w:rPr>
                  <w:rFonts w:ascii="Times New Roman" w:hAnsi="Times New Roman"/>
                  <w:color w:val="0000FF"/>
                  <w:u w:val="single"/>
                  <w:lang w:val="ru-RU"/>
                </w:rPr>
                <w:t>78</w:t>
              </w:r>
              <w:r>
                <w:rPr>
                  <w:rFonts w:ascii="Times New Roman" w:hAnsi="Times New Roman"/>
                  <w:color w:val="0000FF"/>
                  <w:u w:val="single"/>
                </w:rPr>
                <w:t>e</w:t>
              </w:r>
            </w:hyperlink>
          </w:p>
        </w:tc>
      </w:tr>
      <w:tr w:rsidR="00AD49C9" w:rsidRPr="00C71ADA" w14:paraId="526BB61F" w14:textId="77777777" w:rsidTr="00AD49C9">
        <w:trPr>
          <w:trHeight w:val="144"/>
          <w:tblCellSpacing w:w="20" w:type="nil"/>
        </w:trPr>
        <w:tc>
          <w:tcPr>
            <w:tcW w:w="919" w:type="dxa"/>
            <w:tcMar>
              <w:top w:w="50" w:type="dxa"/>
              <w:left w:w="100" w:type="dxa"/>
            </w:tcMar>
            <w:vAlign w:val="center"/>
          </w:tcPr>
          <w:p w14:paraId="4FCA87A1" w14:textId="77777777" w:rsidR="00AD49C9" w:rsidRDefault="00AD49C9" w:rsidP="00AD49C9">
            <w:pPr>
              <w:spacing w:after="0"/>
            </w:pPr>
            <w:r>
              <w:rPr>
                <w:rFonts w:ascii="Times New Roman" w:hAnsi="Times New Roman"/>
                <w:color w:val="000000"/>
                <w:sz w:val="24"/>
              </w:rPr>
              <w:t>3</w:t>
            </w:r>
          </w:p>
        </w:tc>
        <w:tc>
          <w:tcPr>
            <w:tcW w:w="4001" w:type="dxa"/>
            <w:tcMar>
              <w:top w:w="50" w:type="dxa"/>
              <w:left w:w="100" w:type="dxa"/>
            </w:tcMar>
            <w:vAlign w:val="center"/>
          </w:tcPr>
          <w:p w14:paraId="27C1F9F1" w14:textId="77777777" w:rsidR="00AD49C9" w:rsidRDefault="00AD49C9" w:rsidP="00AD49C9">
            <w:pPr>
              <w:spacing w:after="0"/>
              <w:ind w:left="135"/>
            </w:pPr>
            <w:r>
              <w:rPr>
                <w:rFonts w:ascii="Times New Roman" w:hAnsi="Times New Roman"/>
                <w:color w:val="000000"/>
                <w:sz w:val="24"/>
              </w:rPr>
              <w:t>Безопасность водителя</w:t>
            </w:r>
          </w:p>
        </w:tc>
        <w:tc>
          <w:tcPr>
            <w:tcW w:w="1198" w:type="dxa"/>
            <w:tcMar>
              <w:top w:w="50" w:type="dxa"/>
              <w:left w:w="100" w:type="dxa"/>
            </w:tcMar>
            <w:vAlign w:val="center"/>
          </w:tcPr>
          <w:p w14:paraId="579E4CD8" w14:textId="77777777" w:rsidR="00AD49C9" w:rsidRDefault="00AD49C9" w:rsidP="00AD4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F6E072"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0D576C"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ADF9430" w14:textId="454E309D" w:rsidR="00AD49C9" w:rsidRDefault="00AD49C9" w:rsidP="00AD49C9">
            <w:pPr>
              <w:spacing w:after="0"/>
              <w:ind w:left="135"/>
            </w:pPr>
            <w:r>
              <w:rPr>
                <w:rFonts w:ascii="Times New Roman" w:hAnsi="Times New Roman" w:cs="Times New Roman"/>
                <w:sz w:val="24"/>
                <w:szCs w:val="24"/>
                <w:lang w:val="ru-RU"/>
              </w:rPr>
              <w:t>11-15 сентября 2023</w:t>
            </w:r>
          </w:p>
        </w:tc>
        <w:tc>
          <w:tcPr>
            <w:tcW w:w="2824" w:type="dxa"/>
            <w:tcMar>
              <w:top w:w="50" w:type="dxa"/>
              <w:left w:w="100" w:type="dxa"/>
            </w:tcMar>
            <w:vAlign w:val="center"/>
          </w:tcPr>
          <w:p w14:paraId="1E44D9FE"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eaf</w:t>
              </w:r>
              <w:r w:rsidRPr="00DB4C48">
                <w:rPr>
                  <w:rFonts w:ascii="Times New Roman" w:hAnsi="Times New Roman"/>
                  <w:color w:val="0000FF"/>
                  <w:u w:val="single"/>
                  <w:lang w:val="ru-RU"/>
                </w:rPr>
                <w:t>946</w:t>
              </w:r>
            </w:hyperlink>
          </w:p>
        </w:tc>
      </w:tr>
      <w:tr w:rsidR="00AD49C9" w:rsidRPr="00C71ADA" w14:paraId="38E40634" w14:textId="77777777" w:rsidTr="00AD49C9">
        <w:trPr>
          <w:trHeight w:val="144"/>
          <w:tblCellSpacing w:w="20" w:type="nil"/>
        </w:trPr>
        <w:tc>
          <w:tcPr>
            <w:tcW w:w="919" w:type="dxa"/>
            <w:tcMar>
              <w:top w:w="50" w:type="dxa"/>
              <w:left w:w="100" w:type="dxa"/>
            </w:tcMar>
            <w:vAlign w:val="center"/>
          </w:tcPr>
          <w:p w14:paraId="09369CBB" w14:textId="77777777" w:rsidR="00AD49C9" w:rsidRDefault="00AD49C9" w:rsidP="00AD49C9">
            <w:pPr>
              <w:spacing w:after="0"/>
            </w:pPr>
            <w:r>
              <w:rPr>
                <w:rFonts w:ascii="Times New Roman" w:hAnsi="Times New Roman"/>
                <w:color w:val="000000"/>
                <w:sz w:val="24"/>
              </w:rPr>
              <w:t>4</w:t>
            </w:r>
          </w:p>
        </w:tc>
        <w:tc>
          <w:tcPr>
            <w:tcW w:w="4001" w:type="dxa"/>
            <w:tcMar>
              <w:top w:w="50" w:type="dxa"/>
              <w:left w:w="100" w:type="dxa"/>
            </w:tcMar>
            <w:vAlign w:val="center"/>
          </w:tcPr>
          <w:p w14:paraId="0F2760C4"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действия при дорожно-транспортных происшествиях</w:t>
            </w:r>
          </w:p>
        </w:tc>
        <w:tc>
          <w:tcPr>
            <w:tcW w:w="1198" w:type="dxa"/>
            <w:tcMar>
              <w:top w:w="50" w:type="dxa"/>
              <w:left w:w="100" w:type="dxa"/>
            </w:tcMar>
            <w:vAlign w:val="center"/>
          </w:tcPr>
          <w:p w14:paraId="74B806D5"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EB0C18"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3BD228"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77FA0F69" w14:textId="63ABE0AF" w:rsidR="00AD49C9" w:rsidRDefault="00AD49C9" w:rsidP="00AD49C9">
            <w:pPr>
              <w:spacing w:after="0"/>
              <w:ind w:left="135"/>
            </w:pPr>
            <w:r>
              <w:rPr>
                <w:rFonts w:ascii="Times New Roman" w:hAnsi="Times New Roman" w:cs="Times New Roman"/>
                <w:sz w:val="24"/>
                <w:szCs w:val="24"/>
                <w:lang w:val="ru-RU"/>
              </w:rPr>
              <w:t>18-22 сентября 2023</w:t>
            </w:r>
          </w:p>
        </w:tc>
        <w:tc>
          <w:tcPr>
            <w:tcW w:w="2824" w:type="dxa"/>
            <w:tcMar>
              <w:top w:w="50" w:type="dxa"/>
              <w:left w:w="100" w:type="dxa"/>
            </w:tcMar>
            <w:vAlign w:val="center"/>
          </w:tcPr>
          <w:p w14:paraId="4F2E28E7"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eafef</w:t>
              </w:r>
              <w:r w:rsidRPr="00DB4C48">
                <w:rPr>
                  <w:rFonts w:ascii="Times New Roman" w:hAnsi="Times New Roman"/>
                  <w:color w:val="0000FF"/>
                  <w:u w:val="single"/>
                  <w:lang w:val="ru-RU"/>
                </w:rPr>
                <w:t>0</w:t>
              </w:r>
            </w:hyperlink>
          </w:p>
        </w:tc>
      </w:tr>
      <w:tr w:rsidR="00AD49C9" w:rsidRPr="00C71ADA" w14:paraId="3A232EC9" w14:textId="77777777" w:rsidTr="00AD49C9">
        <w:trPr>
          <w:trHeight w:val="144"/>
          <w:tblCellSpacing w:w="20" w:type="nil"/>
        </w:trPr>
        <w:tc>
          <w:tcPr>
            <w:tcW w:w="919" w:type="dxa"/>
            <w:tcMar>
              <w:top w:w="50" w:type="dxa"/>
              <w:left w:w="100" w:type="dxa"/>
            </w:tcMar>
            <w:vAlign w:val="center"/>
          </w:tcPr>
          <w:p w14:paraId="1ECEBC07" w14:textId="77777777" w:rsidR="00AD49C9" w:rsidRDefault="00AD49C9" w:rsidP="00AD49C9">
            <w:pPr>
              <w:spacing w:after="0"/>
            </w:pPr>
            <w:r>
              <w:rPr>
                <w:rFonts w:ascii="Times New Roman" w:hAnsi="Times New Roman"/>
                <w:color w:val="000000"/>
                <w:sz w:val="24"/>
              </w:rPr>
              <w:t>5</w:t>
            </w:r>
          </w:p>
        </w:tc>
        <w:tc>
          <w:tcPr>
            <w:tcW w:w="4001" w:type="dxa"/>
            <w:tcMar>
              <w:top w:w="50" w:type="dxa"/>
              <w:left w:w="100" w:type="dxa"/>
            </w:tcMar>
            <w:vAlign w:val="center"/>
          </w:tcPr>
          <w:p w14:paraId="7C1028CA"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Безопасность пассажиров на различных видах транспорта</w:t>
            </w:r>
          </w:p>
        </w:tc>
        <w:tc>
          <w:tcPr>
            <w:tcW w:w="1198" w:type="dxa"/>
            <w:tcMar>
              <w:top w:w="50" w:type="dxa"/>
              <w:left w:w="100" w:type="dxa"/>
            </w:tcMar>
            <w:vAlign w:val="center"/>
          </w:tcPr>
          <w:p w14:paraId="12F9BBD5"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783F8"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7E6D4D"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27340342" w14:textId="53D777C2" w:rsidR="00AD49C9" w:rsidRDefault="00AD49C9" w:rsidP="00AD49C9">
            <w:pPr>
              <w:spacing w:after="0"/>
              <w:ind w:left="135"/>
            </w:pPr>
            <w:r>
              <w:rPr>
                <w:rFonts w:ascii="Times New Roman" w:hAnsi="Times New Roman" w:cs="Times New Roman"/>
                <w:sz w:val="24"/>
                <w:szCs w:val="24"/>
                <w:lang w:val="ru-RU"/>
              </w:rPr>
              <w:t>25-29 сентября 2023</w:t>
            </w:r>
          </w:p>
        </w:tc>
        <w:tc>
          <w:tcPr>
            <w:tcW w:w="2824" w:type="dxa"/>
            <w:tcMar>
              <w:top w:w="50" w:type="dxa"/>
              <w:left w:w="100" w:type="dxa"/>
            </w:tcMar>
            <w:vAlign w:val="center"/>
          </w:tcPr>
          <w:p w14:paraId="116DBE1E"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eafd</w:t>
              </w:r>
              <w:r w:rsidRPr="00DB4C48">
                <w:rPr>
                  <w:rFonts w:ascii="Times New Roman" w:hAnsi="Times New Roman"/>
                  <w:color w:val="0000FF"/>
                  <w:u w:val="single"/>
                  <w:lang w:val="ru-RU"/>
                </w:rPr>
                <w:t>42</w:t>
              </w:r>
            </w:hyperlink>
          </w:p>
        </w:tc>
      </w:tr>
      <w:tr w:rsidR="00AD49C9" w:rsidRPr="00C71ADA" w14:paraId="091B5554" w14:textId="77777777" w:rsidTr="00AD49C9">
        <w:trPr>
          <w:trHeight w:val="144"/>
          <w:tblCellSpacing w:w="20" w:type="nil"/>
        </w:trPr>
        <w:tc>
          <w:tcPr>
            <w:tcW w:w="919" w:type="dxa"/>
            <w:tcMar>
              <w:top w:w="50" w:type="dxa"/>
              <w:left w:w="100" w:type="dxa"/>
            </w:tcMar>
            <w:vAlign w:val="center"/>
          </w:tcPr>
          <w:p w14:paraId="72C69D19" w14:textId="77777777" w:rsidR="00AD49C9" w:rsidRDefault="00AD49C9" w:rsidP="00AD49C9">
            <w:pPr>
              <w:spacing w:after="0"/>
            </w:pPr>
            <w:r>
              <w:rPr>
                <w:rFonts w:ascii="Times New Roman" w:hAnsi="Times New Roman"/>
                <w:color w:val="000000"/>
                <w:sz w:val="24"/>
              </w:rPr>
              <w:t>6</w:t>
            </w:r>
          </w:p>
        </w:tc>
        <w:tc>
          <w:tcPr>
            <w:tcW w:w="4001" w:type="dxa"/>
            <w:tcMar>
              <w:top w:w="50" w:type="dxa"/>
              <w:left w:w="100" w:type="dxa"/>
            </w:tcMar>
            <w:vAlign w:val="center"/>
          </w:tcPr>
          <w:p w14:paraId="4885BE3E"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Первая помощь при чрезвычайных ситуациях на транспорте</w:t>
            </w:r>
          </w:p>
        </w:tc>
        <w:tc>
          <w:tcPr>
            <w:tcW w:w="1198" w:type="dxa"/>
            <w:tcMar>
              <w:top w:w="50" w:type="dxa"/>
              <w:left w:w="100" w:type="dxa"/>
            </w:tcMar>
            <w:vAlign w:val="center"/>
          </w:tcPr>
          <w:p w14:paraId="4DE03B98"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5B25B7"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C29BBE" w14:textId="77777777" w:rsidR="00AD49C9" w:rsidRDefault="00AD49C9" w:rsidP="00AD49C9">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9DDC60E" w14:textId="0C1A33AF" w:rsidR="00AD49C9" w:rsidRDefault="00AD49C9" w:rsidP="00AD49C9">
            <w:pPr>
              <w:spacing w:after="0"/>
              <w:ind w:left="135"/>
            </w:pPr>
            <w:r>
              <w:rPr>
                <w:rFonts w:ascii="Times New Roman" w:hAnsi="Times New Roman" w:cs="Times New Roman"/>
                <w:sz w:val="24"/>
                <w:szCs w:val="24"/>
                <w:lang w:val="ru-RU"/>
              </w:rPr>
              <w:t>2-6 октября 2023</w:t>
            </w:r>
          </w:p>
        </w:tc>
        <w:tc>
          <w:tcPr>
            <w:tcW w:w="2824" w:type="dxa"/>
            <w:tcMar>
              <w:top w:w="50" w:type="dxa"/>
              <w:left w:w="100" w:type="dxa"/>
            </w:tcMar>
            <w:vAlign w:val="center"/>
          </w:tcPr>
          <w:p w14:paraId="0C03CEA5"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0210</w:t>
              </w:r>
            </w:hyperlink>
          </w:p>
        </w:tc>
      </w:tr>
      <w:tr w:rsidR="00AD49C9" w:rsidRPr="00AD49C9" w14:paraId="56ED23F8" w14:textId="77777777" w:rsidTr="00AD49C9">
        <w:trPr>
          <w:trHeight w:val="144"/>
          <w:tblCellSpacing w:w="20" w:type="nil"/>
        </w:trPr>
        <w:tc>
          <w:tcPr>
            <w:tcW w:w="919" w:type="dxa"/>
            <w:tcMar>
              <w:top w:w="50" w:type="dxa"/>
              <w:left w:w="100" w:type="dxa"/>
            </w:tcMar>
            <w:vAlign w:val="center"/>
          </w:tcPr>
          <w:p w14:paraId="78A532A2" w14:textId="77777777" w:rsidR="00AD49C9" w:rsidRDefault="00AD49C9" w:rsidP="00AD49C9">
            <w:pPr>
              <w:spacing w:after="0"/>
            </w:pPr>
            <w:r>
              <w:rPr>
                <w:rFonts w:ascii="Times New Roman" w:hAnsi="Times New Roman"/>
                <w:color w:val="000000"/>
                <w:sz w:val="24"/>
              </w:rPr>
              <w:t>7</w:t>
            </w:r>
          </w:p>
        </w:tc>
        <w:tc>
          <w:tcPr>
            <w:tcW w:w="4001" w:type="dxa"/>
            <w:tcMar>
              <w:top w:w="50" w:type="dxa"/>
              <w:left w:w="100" w:type="dxa"/>
            </w:tcMar>
            <w:vAlign w:val="center"/>
          </w:tcPr>
          <w:p w14:paraId="749456C0"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Пожарная безопасность в общественных местах</w:t>
            </w:r>
          </w:p>
        </w:tc>
        <w:tc>
          <w:tcPr>
            <w:tcW w:w="1198" w:type="dxa"/>
            <w:tcMar>
              <w:top w:w="50" w:type="dxa"/>
              <w:left w:w="100" w:type="dxa"/>
            </w:tcMar>
            <w:vAlign w:val="center"/>
          </w:tcPr>
          <w:p w14:paraId="79D10526"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BF7751" w14:textId="77777777" w:rsidR="00AD49C9" w:rsidRDefault="00AD49C9" w:rsidP="00AD49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65149A5"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7833C5F" w14:textId="643D6AC2" w:rsidR="00AD49C9" w:rsidRDefault="00AD49C9" w:rsidP="00AD49C9">
            <w:pPr>
              <w:spacing w:after="0"/>
              <w:ind w:left="135"/>
            </w:pPr>
            <w:r>
              <w:rPr>
                <w:rFonts w:ascii="Times New Roman" w:hAnsi="Times New Roman" w:cs="Times New Roman"/>
                <w:sz w:val="24"/>
                <w:szCs w:val="24"/>
                <w:lang w:val="ru-RU"/>
              </w:rPr>
              <w:t>9-13 октября 2023</w:t>
            </w:r>
          </w:p>
        </w:tc>
        <w:tc>
          <w:tcPr>
            <w:tcW w:w="2824" w:type="dxa"/>
            <w:tcMar>
              <w:top w:w="50" w:type="dxa"/>
              <w:left w:w="100" w:type="dxa"/>
            </w:tcMar>
            <w:vAlign w:val="center"/>
          </w:tcPr>
          <w:p w14:paraId="60AFE4E6"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0</w:t>
              </w:r>
              <w:r>
                <w:rPr>
                  <w:rFonts w:ascii="Times New Roman" w:hAnsi="Times New Roman"/>
                  <w:color w:val="0000FF"/>
                  <w:u w:val="single"/>
                </w:rPr>
                <w:t>c</w:t>
              </w:r>
              <w:r w:rsidRPr="00DB4C48">
                <w:rPr>
                  <w:rFonts w:ascii="Times New Roman" w:hAnsi="Times New Roman"/>
                  <w:color w:val="0000FF"/>
                  <w:u w:val="single"/>
                  <w:lang w:val="ru-RU"/>
                </w:rPr>
                <w:t>10</w:t>
              </w:r>
            </w:hyperlink>
          </w:p>
        </w:tc>
      </w:tr>
      <w:tr w:rsidR="00AD49C9" w:rsidRPr="00AD49C9" w14:paraId="1CF472CA" w14:textId="77777777" w:rsidTr="00AD49C9">
        <w:trPr>
          <w:trHeight w:val="144"/>
          <w:tblCellSpacing w:w="20" w:type="nil"/>
        </w:trPr>
        <w:tc>
          <w:tcPr>
            <w:tcW w:w="919" w:type="dxa"/>
            <w:tcMar>
              <w:top w:w="50" w:type="dxa"/>
              <w:left w:w="100" w:type="dxa"/>
            </w:tcMar>
            <w:vAlign w:val="center"/>
          </w:tcPr>
          <w:p w14:paraId="6289C7D2" w14:textId="77777777" w:rsidR="00AD49C9" w:rsidRDefault="00AD49C9" w:rsidP="00AD49C9">
            <w:pPr>
              <w:spacing w:after="0"/>
            </w:pPr>
            <w:r>
              <w:rPr>
                <w:rFonts w:ascii="Times New Roman" w:hAnsi="Times New Roman"/>
                <w:color w:val="000000"/>
                <w:sz w:val="24"/>
              </w:rPr>
              <w:lastRenderedPageBreak/>
              <w:t>8</w:t>
            </w:r>
          </w:p>
        </w:tc>
        <w:tc>
          <w:tcPr>
            <w:tcW w:w="4001" w:type="dxa"/>
            <w:tcMar>
              <w:top w:w="50" w:type="dxa"/>
              <w:left w:w="100" w:type="dxa"/>
            </w:tcMar>
            <w:vAlign w:val="center"/>
          </w:tcPr>
          <w:p w14:paraId="5AC39E40"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14:paraId="1D9AEAB9"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2B7D25"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6CC84A"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E4C7C2D" w14:textId="2335786F" w:rsidR="00AD49C9" w:rsidRDefault="00AD49C9" w:rsidP="00AD49C9">
            <w:pPr>
              <w:spacing w:after="0"/>
              <w:ind w:left="135"/>
            </w:pPr>
            <w:r>
              <w:rPr>
                <w:rFonts w:ascii="Times New Roman" w:hAnsi="Times New Roman" w:cs="Times New Roman"/>
                <w:sz w:val="24"/>
                <w:szCs w:val="24"/>
                <w:lang w:val="ru-RU"/>
              </w:rPr>
              <w:t>23-27 октября 2023</w:t>
            </w:r>
          </w:p>
        </w:tc>
        <w:tc>
          <w:tcPr>
            <w:tcW w:w="2824" w:type="dxa"/>
            <w:tcMar>
              <w:top w:w="50" w:type="dxa"/>
              <w:left w:w="100" w:type="dxa"/>
            </w:tcMar>
            <w:vAlign w:val="center"/>
          </w:tcPr>
          <w:p w14:paraId="77449426"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0</w:t>
              </w:r>
              <w:r>
                <w:rPr>
                  <w:rFonts w:ascii="Times New Roman" w:hAnsi="Times New Roman"/>
                  <w:color w:val="0000FF"/>
                  <w:u w:val="single"/>
                </w:rPr>
                <w:t>c</w:t>
              </w:r>
              <w:r w:rsidRPr="00DB4C48">
                <w:rPr>
                  <w:rFonts w:ascii="Times New Roman" w:hAnsi="Times New Roman"/>
                  <w:color w:val="0000FF"/>
                  <w:u w:val="single"/>
                  <w:lang w:val="ru-RU"/>
                </w:rPr>
                <w:t>10</w:t>
              </w:r>
            </w:hyperlink>
          </w:p>
        </w:tc>
      </w:tr>
      <w:tr w:rsidR="00AD49C9" w:rsidRPr="00AD49C9" w14:paraId="02B87C45" w14:textId="77777777" w:rsidTr="00AD49C9">
        <w:trPr>
          <w:trHeight w:val="144"/>
          <w:tblCellSpacing w:w="20" w:type="nil"/>
        </w:trPr>
        <w:tc>
          <w:tcPr>
            <w:tcW w:w="919" w:type="dxa"/>
            <w:tcMar>
              <w:top w:w="50" w:type="dxa"/>
              <w:left w:w="100" w:type="dxa"/>
            </w:tcMar>
            <w:vAlign w:val="center"/>
          </w:tcPr>
          <w:p w14:paraId="68E461F5" w14:textId="77777777" w:rsidR="00AD49C9" w:rsidRDefault="00AD49C9" w:rsidP="00AD49C9">
            <w:pPr>
              <w:spacing w:after="0"/>
            </w:pPr>
            <w:r>
              <w:rPr>
                <w:rFonts w:ascii="Times New Roman" w:hAnsi="Times New Roman"/>
                <w:color w:val="000000"/>
                <w:sz w:val="24"/>
              </w:rPr>
              <w:t>9</w:t>
            </w:r>
          </w:p>
        </w:tc>
        <w:tc>
          <w:tcPr>
            <w:tcW w:w="4001" w:type="dxa"/>
            <w:tcMar>
              <w:top w:w="50" w:type="dxa"/>
              <w:left w:w="100" w:type="dxa"/>
            </w:tcMar>
            <w:vAlign w:val="center"/>
          </w:tcPr>
          <w:p w14:paraId="1C8EE526"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действия при автономном существовании в природной среде</w:t>
            </w:r>
          </w:p>
        </w:tc>
        <w:tc>
          <w:tcPr>
            <w:tcW w:w="1198" w:type="dxa"/>
            <w:tcMar>
              <w:top w:w="50" w:type="dxa"/>
              <w:left w:w="100" w:type="dxa"/>
            </w:tcMar>
            <w:vAlign w:val="center"/>
          </w:tcPr>
          <w:p w14:paraId="30F9A0EC"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F4776"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856FE1"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A21E7DF" w14:textId="5559F9A3" w:rsidR="00AD49C9" w:rsidRDefault="00AD49C9" w:rsidP="00AD49C9">
            <w:pPr>
              <w:spacing w:after="0"/>
              <w:ind w:left="135"/>
            </w:pPr>
            <w:r>
              <w:rPr>
                <w:rFonts w:ascii="Times New Roman" w:hAnsi="Times New Roman" w:cs="Times New Roman"/>
                <w:sz w:val="24"/>
                <w:szCs w:val="24"/>
                <w:lang w:val="ru-RU"/>
              </w:rPr>
              <w:t>7-10 ноября 2023</w:t>
            </w:r>
          </w:p>
        </w:tc>
        <w:tc>
          <w:tcPr>
            <w:tcW w:w="2824" w:type="dxa"/>
            <w:tcMar>
              <w:top w:w="50" w:type="dxa"/>
              <w:left w:w="100" w:type="dxa"/>
            </w:tcMar>
            <w:vAlign w:val="center"/>
          </w:tcPr>
          <w:p w14:paraId="61C94DBF"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14</w:t>
              </w:r>
              <w:r>
                <w:rPr>
                  <w:rFonts w:ascii="Times New Roman" w:hAnsi="Times New Roman"/>
                  <w:color w:val="0000FF"/>
                  <w:u w:val="single"/>
                </w:rPr>
                <w:t>e</w:t>
              </w:r>
              <w:r w:rsidRPr="00DB4C48">
                <w:rPr>
                  <w:rFonts w:ascii="Times New Roman" w:hAnsi="Times New Roman"/>
                  <w:color w:val="0000FF"/>
                  <w:u w:val="single"/>
                  <w:lang w:val="ru-RU"/>
                </w:rPr>
                <w:t>4</w:t>
              </w:r>
            </w:hyperlink>
          </w:p>
        </w:tc>
      </w:tr>
      <w:tr w:rsidR="00AD49C9" w:rsidRPr="00AD49C9" w14:paraId="13D81017" w14:textId="77777777" w:rsidTr="00AD49C9">
        <w:trPr>
          <w:trHeight w:val="144"/>
          <w:tblCellSpacing w:w="20" w:type="nil"/>
        </w:trPr>
        <w:tc>
          <w:tcPr>
            <w:tcW w:w="919" w:type="dxa"/>
            <w:tcMar>
              <w:top w:w="50" w:type="dxa"/>
              <w:left w:w="100" w:type="dxa"/>
            </w:tcMar>
            <w:vAlign w:val="center"/>
          </w:tcPr>
          <w:p w14:paraId="7A841B69" w14:textId="77777777" w:rsidR="00AD49C9" w:rsidRDefault="00AD49C9" w:rsidP="00AD49C9">
            <w:pPr>
              <w:spacing w:after="0"/>
            </w:pPr>
            <w:r>
              <w:rPr>
                <w:rFonts w:ascii="Times New Roman" w:hAnsi="Times New Roman"/>
                <w:color w:val="000000"/>
                <w:sz w:val="24"/>
              </w:rPr>
              <w:t>10</w:t>
            </w:r>
          </w:p>
        </w:tc>
        <w:tc>
          <w:tcPr>
            <w:tcW w:w="4001" w:type="dxa"/>
            <w:tcMar>
              <w:top w:w="50" w:type="dxa"/>
              <w:left w:w="100" w:type="dxa"/>
            </w:tcMar>
            <w:vAlign w:val="center"/>
          </w:tcPr>
          <w:p w14:paraId="391C7BC4"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Пожарная безопасность в природной среде</w:t>
            </w:r>
          </w:p>
        </w:tc>
        <w:tc>
          <w:tcPr>
            <w:tcW w:w="1198" w:type="dxa"/>
            <w:tcMar>
              <w:top w:w="50" w:type="dxa"/>
              <w:left w:w="100" w:type="dxa"/>
            </w:tcMar>
            <w:vAlign w:val="center"/>
          </w:tcPr>
          <w:p w14:paraId="14C4D8E9"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C219CA"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644E98" w14:textId="77777777" w:rsidR="00AD49C9" w:rsidRDefault="00AD49C9" w:rsidP="00AD49C9">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E2812DB" w14:textId="77CACEB5" w:rsidR="00AD49C9" w:rsidRDefault="00AD49C9" w:rsidP="00AD49C9">
            <w:pPr>
              <w:spacing w:after="0"/>
              <w:ind w:left="135"/>
            </w:pPr>
            <w:r>
              <w:rPr>
                <w:rFonts w:ascii="Times New Roman" w:hAnsi="Times New Roman" w:cs="Times New Roman"/>
                <w:sz w:val="24"/>
                <w:szCs w:val="24"/>
                <w:lang w:val="ru-RU"/>
              </w:rPr>
              <w:t>13-17 ноября 2023</w:t>
            </w:r>
          </w:p>
        </w:tc>
        <w:tc>
          <w:tcPr>
            <w:tcW w:w="2824" w:type="dxa"/>
            <w:tcMar>
              <w:top w:w="50" w:type="dxa"/>
              <w:left w:w="100" w:type="dxa"/>
            </w:tcMar>
            <w:vAlign w:val="center"/>
          </w:tcPr>
          <w:p w14:paraId="22683C25"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0</w:t>
              </w:r>
              <w:r>
                <w:rPr>
                  <w:rFonts w:ascii="Times New Roman" w:hAnsi="Times New Roman"/>
                  <w:color w:val="0000FF"/>
                  <w:u w:val="single"/>
                </w:rPr>
                <w:t>efe</w:t>
              </w:r>
            </w:hyperlink>
          </w:p>
        </w:tc>
      </w:tr>
      <w:tr w:rsidR="00AD49C9" w:rsidRPr="00AD49C9" w14:paraId="03E29A03" w14:textId="77777777" w:rsidTr="00AD49C9">
        <w:trPr>
          <w:trHeight w:val="144"/>
          <w:tblCellSpacing w:w="20" w:type="nil"/>
        </w:trPr>
        <w:tc>
          <w:tcPr>
            <w:tcW w:w="919" w:type="dxa"/>
            <w:tcMar>
              <w:top w:w="50" w:type="dxa"/>
              <w:left w:w="100" w:type="dxa"/>
            </w:tcMar>
            <w:vAlign w:val="center"/>
          </w:tcPr>
          <w:p w14:paraId="62EE021E" w14:textId="77777777" w:rsidR="00AD49C9" w:rsidRDefault="00AD49C9" w:rsidP="00AD49C9">
            <w:pPr>
              <w:spacing w:after="0"/>
            </w:pPr>
            <w:r>
              <w:rPr>
                <w:rFonts w:ascii="Times New Roman" w:hAnsi="Times New Roman"/>
                <w:color w:val="000000"/>
                <w:sz w:val="24"/>
              </w:rPr>
              <w:t>11</w:t>
            </w:r>
          </w:p>
        </w:tc>
        <w:tc>
          <w:tcPr>
            <w:tcW w:w="4001" w:type="dxa"/>
            <w:tcMar>
              <w:top w:w="50" w:type="dxa"/>
              <w:left w:w="100" w:type="dxa"/>
            </w:tcMar>
            <w:vAlign w:val="center"/>
          </w:tcPr>
          <w:p w14:paraId="5FD428D7" w14:textId="77777777" w:rsidR="00AD49C9" w:rsidRDefault="00AD49C9" w:rsidP="00AD49C9">
            <w:pPr>
              <w:spacing w:after="0"/>
              <w:ind w:left="135"/>
            </w:pPr>
            <w:r>
              <w:rPr>
                <w:rFonts w:ascii="Times New Roman" w:hAnsi="Times New Roman"/>
                <w:color w:val="000000"/>
                <w:sz w:val="24"/>
              </w:rPr>
              <w:t>Безопасное поведение в горах</w:t>
            </w:r>
          </w:p>
        </w:tc>
        <w:tc>
          <w:tcPr>
            <w:tcW w:w="1198" w:type="dxa"/>
            <w:tcMar>
              <w:top w:w="50" w:type="dxa"/>
              <w:left w:w="100" w:type="dxa"/>
            </w:tcMar>
            <w:vAlign w:val="center"/>
          </w:tcPr>
          <w:p w14:paraId="692FA82E" w14:textId="77777777" w:rsidR="00AD49C9" w:rsidRDefault="00AD49C9" w:rsidP="00AD4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53D203"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ACAD1B"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179D3DA" w14:textId="3A68F68E" w:rsidR="00AD49C9" w:rsidRDefault="00AD49C9" w:rsidP="00AD49C9">
            <w:pPr>
              <w:spacing w:after="0"/>
              <w:ind w:left="135"/>
            </w:pPr>
            <w:r>
              <w:rPr>
                <w:rFonts w:ascii="Times New Roman" w:hAnsi="Times New Roman" w:cs="Times New Roman"/>
                <w:sz w:val="24"/>
                <w:szCs w:val="24"/>
                <w:lang w:val="ru-RU"/>
              </w:rPr>
              <w:t>20-24 ноября 2023</w:t>
            </w:r>
          </w:p>
        </w:tc>
        <w:tc>
          <w:tcPr>
            <w:tcW w:w="2824" w:type="dxa"/>
            <w:tcMar>
              <w:top w:w="50" w:type="dxa"/>
              <w:left w:w="100" w:type="dxa"/>
            </w:tcMar>
            <w:vAlign w:val="center"/>
          </w:tcPr>
          <w:p w14:paraId="79C13386"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1</w:t>
              </w:r>
              <w:r>
                <w:rPr>
                  <w:rFonts w:ascii="Times New Roman" w:hAnsi="Times New Roman"/>
                  <w:color w:val="0000FF"/>
                  <w:u w:val="single"/>
                </w:rPr>
                <w:t>ac</w:t>
              </w:r>
              <w:r w:rsidRPr="00DB4C48">
                <w:rPr>
                  <w:rFonts w:ascii="Times New Roman" w:hAnsi="Times New Roman"/>
                  <w:color w:val="0000FF"/>
                  <w:u w:val="single"/>
                  <w:lang w:val="ru-RU"/>
                </w:rPr>
                <w:t>0</w:t>
              </w:r>
            </w:hyperlink>
          </w:p>
        </w:tc>
      </w:tr>
      <w:tr w:rsidR="00AD49C9" w:rsidRPr="00AD49C9" w14:paraId="45FAD059" w14:textId="77777777" w:rsidTr="00AD49C9">
        <w:trPr>
          <w:trHeight w:val="144"/>
          <w:tblCellSpacing w:w="20" w:type="nil"/>
        </w:trPr>
        <w:tc>
          <w:tcPr>
            <w:tcW w:w="919" w:type="dxa"/>
            <w:tcMar>
              <w:top w:w="50" w:type="dxa"/>
              <w:left w:w="100" w:type="dxa"/>
            </w:tcMar>
            <w:vAlign w:val="center"/>
          </w:tcPr>
          <w:p w14:paraId="273B2229" w14:textId="77777777" w:rsidR="00AD49C9" w:rsidRDefault="00AD49C9" w:rsidP="00AD49C9">
            <w:pPr>
              <w:spacing w:after="0"/>
            </w:pPr>
            <w:r>
              <w:rPr>
                <w:rFonts w:ascii="Times New Roman" w:hAnsi="Times New Roman"/>
                <w:color w:val="000000"/>
                <w:sz w:val="24"/>
              </w:rPr>
              <w:t>12</w:t>
            </w:r>
          </w:p>
        </w:tc>
        <w:tc>
          <w:tcPr>
            <w:tcW w:w="4001" w:type="dxa"/>
            <w:tcMar>
              <w:top w:w="50" w:type="dxa"/>
              <w:left w:w="100" w:type="dxa"/>
            </w:tcMar>
            <w:vAlign w:val="center"/>
          </w:tcPr>
          <w:p w14:paraId="229A33CC" w14:textId="77777777" w:rsidR="00AD49C9" w:rsidRDefault="00AD49C9" w:rsidP="00AD49C9">
            <w:pPr>
              <w:spacing w:after="0"/>
              <w:ind w:left="135"/>
            </w:pPr>
            <w:r>
              <w:rPr>
                <w:rFonts w:ascii="Times New Roman" w:hAnsi="Times New Roman"/>
                <w:color w:val="000000"/>
                <w:sz w:val="24"/>
              </w:rPr>
              <w:t>Безопасное поведение на водоёмах</w:t>
            </w:r>
          </w:p>
        </w:tc>
        <w:tc>
          <w:tcPr>
            <w:tcW w:w="1198" w:type="dxa"/>
            <w:tcMar>
              <w:top w:w="50" w:type="dxa"/>
              <w:left w:w="100" w:type="dxa"/>
            </w:tcMar>
            <w:vAlign w:val="center"/>
          </w:tcPr>
          <w:p w14:paraId="10C1D5BB" w14:textId="77777777" w:rsidR="00AD49C9" w:rsidRDefault="00AD49C9" w:rsidP="00AD4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311862"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81634F" w14:textId="77777777" w:rsidR="00AD49C9" w:rsidRDefault="00AD49C9" w:rsidP="00AD49C9">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BCBA358" w14:textId="67C788B7" w:rsidR="00AD49C9" w:rsidRDefault="00AD49C9" w:rsidP="00AD49C9">
            <w:pPr>
              <w:spacing w:after="0"/>
              <w:ind w:left="135"/>
            </w:pPr>
            <w:r>
              <w:rPr>
                <w:rFonts w:ascii="Times New Roman" w:hAnsi="Times New Roman" w:cs="Times New Roman"/>
                <w:sz w:val="24"/>
                <w:szCs w:val="24"/>
                <w:lang w:val="ru-RU"/>
              </w:rPr>
              <w:t>27 ноября- 1 декабря 2023</w:t>
            </w:r>
          </w:p>
        </w:tc>
        <w:tc>
          <w:tcPr>
            <w:tcW w:w="2824" w:type="dxa"/>
            <w:tcMar>
              <w:top w:w="50" w:type="dxa"/>
              <w:left w:w="100" w:type="dxa"/>
            </w:tcMar>
            <w:vAlign w:val="center"/>
          </w:tcPr>
          <w:p w14:paraId="5E46320C"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1</w:t>
              </w:r>
              <w:r>
                <w:rPr>
                  <w:rFonts w:ascii="Times New Roman" w:hAnsi="Times New Roman"/>
                  <w:color w:val="0000FF"/>
                  <w:u w:val="single"/>
                </w:rPr>
                <w:t>da</w:t>
              </w:r>
              <w:r w:rsidRPr="00DB4C48">
                <w:rPr>
                  <w:rFonts w:ascii="Times New Roman" w:hAnsi="Times New Roman"/>
                  <w:color w:val="0000FF"/>
                  <w:u w:val="single"/>
                  <w:lang w:val="ru-RU"/>
                </w:rPr>
                <w:t>4</w:t>
              </w:r>
            </w:hyperlink>
          </w:p>
        </w:tc>
      </w:tr>
      <w:tr w:rsidR="00AD49C9" w:rsidRPr="00AD49C9" w14:paraId="4FE78818" w14:textId="77777777" w:rsidTr="00AD49C9">
        <w:trPr>
          <w:trHeight w:val="144"/>
          <w:tblCellSpacing w:w="20" w:type="nil"/>
        </w:trPr>
        <w:tc>
          <w:tcPr>
            <w:tcW w:w="919" w:type="dxa"/>
            <w:tcMar>
              <w:top w:w="50" w:type="dxa"/>
              <w:left w:w="100" w:type="dxa"/>
            </w:tcMar>
            <w:vAlign w:val="center"/>
          </w:tcPr>
          <w:p w14:paraId="4217C5F1" w14:textId="77777777" w:rsidR="00AD49C9" w:rsidRDefault="00AD49C9" w:rsidP="00AD49C9">
            <w:pPr>
              <w:spacing w:after="0"/>
            </w:pPr>
            <w:r>
              <w:rPr>
                <w:rFonts w:ascii="Times New Roman" w:hAnsi="Times New Roman"/>
                <w:color w:val="000000"/>
                <w:sz w:val="24"/>
              </w:rPr>
              <w:t>13</w:t>
            </w:r>
          </w:p>
        </w:tc>
        <w:tc>
          <w:tcPr>
            <w:tcW w:w="4001" w:type="dxa"/>
            <w:tcMar>
              <w:top w:w="50" w:type="dxa"/>
              <w:left w:w="100" w:type="dxa"/>
            </w:tcMar>
            <w:vAlign w:val="center"/>
          </w:tcPr>
          <w:p w14:paraId="25117FB3"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действия при угрозе наводнения, цунами</w:t>
            </w:r>
          </w:p>
        </w:tc>
        <w:tc>
          <w:tcPr>
            <w:tcW w:w="1198" w:type="dxa"/>
            <w:tcMar>
              <w:top w:w="50" w:type="dxa"/>
              <w:left w:w="100" w:type="dxa"/>
            </w:tcMar>
            <w:vAlign w:val="center"/>
          </w:tcPr>
          <w:p w14:paraId="2B5CC501"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E7C13"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EAAE08"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F234D8A" w14:textId="6CD4BA3B" w:rsidR="00AD49C9" w:rsidRDefault="00AD49C9" w:rsidP="00AD49C9">
            <w:pPr>
              <w:spacing w:after="0"/>
              <w:ind w:left="135"/>
            </w:pPr>
            <w:r>
              <w:rPr>
                <w:rFonts w:ascii="Times New Roman" w:hAnsi="Times New Roman" w:cs="Times New Roman"/>
                <w:sz w:val="24"/>
                <w:szCs w:val="24"/>
                <w:lang w:val="ru-RU"/>
              </w:rPr>
              <w:t>4-8 декабря 2023</w:t>
            </w:r>
          </w:p>
        </w:tc>
        <w:tc>
          <w:tcPr>
            <w:tcW w:w="2824" w:type="dxa"/>
            <w:tcMar>
              <w:top w:w="50" w:type="dxa"/>
              <w:left w:w="100" w:type="dxa"/>
            </w:tcMar>
            <w:vAlign w:val="center"/>
          </w:tcPr>
          <w:p w14:paraId="5862586F"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209</w:t>
              </w:r>
              <w:r>
                <w:rPr>
                  <w:rFonts w:ascii="Times New Roman" w:hAnsi="Times New Roman"/>
                  <w:color w:val="0000FF"/>
                  <w:u w:val="single"/>
                </w:rPr>
                <w:t>c</w:t>
              </w:r>
            </w:hyperlink>
          </w:p>
        </w:tc>
      </w:tr>
      <w:tr w:rsidR="00AD49C9" w:rsidRPr="00AD49C9" w14:paraId="0293CA9E" w14:textId="77777777" w:rsidTr="00AD49C9">
        <w:trPr>
          <w:trHeight w:val="144"/>
          <w:tblCellSpacing w:w="20" w:type="nil"/>
        </w:trPr>
        <w:tc>
          <w:tcPr>
            <w:tcW w:w="919" w:type="dxa"/>
            <w:tcMar>
              <w:top w:w="50" w:type="dxa"/>
              <w:left w:w="100" w:type="dxa"/>
            </w:tcMar>
            <w:vAlign w:val="center"/>
          </w:tcPr>
          <w:p w14:paraId="005CDE88" w14:textId="77777777" w:rsidR="00AD49C9" w:rsidRDefault="00AD49C9" w:rsidP="00AD49C9">
            <w:pPr>
              <w:spacing w:after="0"/>
            </w:pPr>
            <w:r>
              <w:rPr>
                <w:rFonts w:ascii="Times New Roman" w:hAnsi="Times New Roman"/>
                <w:color w:val="000000"/>
                <w:sz w:val="24"/>
              </w:rPr>
              <w:t>14</w:t>
            </w:r>
          </w:p>
        </w:tc>
        <w:tc>
          <w:tcPr>
            <w:tcW w:w="4001" w:type="dxa"/>
            <w:tcMar>
              <w:top w:w="50" w:type="dxa"/>
              <w:left w:w="100" w:type="dxa"/>
            </w:tcMar>
            <w:vAlign w:val="center"/>
          </w:tcPr>
          <w:p w14:paraId="05D1CAC5"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действия при урагане, буре, смерче, грозе</w:t>
            </w:r>
          </w:p>
        </w:tc>
        <w:tc>
          <w:tcPr>
            <w:tcW w:w="1198" w:type="dxa"/>
            <w:tcMar>
              <w:top w:w="50" w:type="dxa"/>
              <w:left w:w="100" w:type="dxa"/>
            </w:tcMar>
            <w:vAlign w:val="center"/>
          </w:tcPr>
          <w:p w14:paraId="5C5CA65B"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6E182"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E63A3B"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D54A287" w14:textId="37F95CE6" w:rsidR="00AD49C9" w:rsidRDefault="00AD49C9" w:rsidP="00AD49C9">
            <w:pPr>
              <w:spacing w:after="0"/>
              <w:ind w:left="135"/>
            </w:pPr>
            <w:r>
              <w:rPr>
                <w:rFonts w:ascii="Times New Roman" w:hAnsi="Times New Roman" w:cs="Times New Roman"/>
                <w:sz w:val="24"/>
                <w:szCs w:val="24"/>
                <w:lang w:val="ru-RU"/>
              </w:rPr>
              <w:t>11-15 декабря 2023</w:t>
            </w:r>
          </w:p>
        </w:tc>
        <w:tc>
          <w:tcPr>
            <w:tcW w:w="2824" w:type="dxa"/>
            <w:tcMar>
              <w:top w:w="50" w:type="dxa"/>
              <w:left w:w="100" w:type="dxa"/>
            </w:tcMar>
            <w:vAlign w:val="center"/>
          </w:tcPr>
          <w:p w14:paraId="12EBFE9F"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222</w:t>
              </w:r>
              <w:r>
                <w:rPr>
                  <w:rFonts w:ascii="Times New Roman" w:hAnsi="Times New Roman"/>
                  <w:color w:val="0000FF"/>
                  <w:u w:val="single"/>
                </w:rPr>
                <w:t>c</w:t>
              </w:r>
            </w:hyperlink>
          </w:p>
        </w:tc>
      </w:tr>
      <w:tr w:rsidR="00AD49C9" w:rsidRPr="00AD49C9" w14:paraId="45B4640C" w14:textId="77777777" w:rsidTr="00AD49C9">
        <w:trPr>
          <w:trHeight w:val="144"/>
          <w:tblCellSpacing w:w="20" w:type="nil"/>
        </w:trPr>
        <w:tc>
          <w:tcPr>
            <w:tcW w:w="919" w:type="dxa"/>
            <w:tcMar>
              <w:top w:w="50" w:type="dxa"/>
              <w:left w:w="100" w:type="dxa"/>
            </w:tcMar>
            <w:vAlign w:val="center"/>
          </w:tcPr>
          <w:p w14:paraId="7AD0D35B" w14:textId="77777777" w:rsidR="00AD49C9" w:rsidRDefault="00AD49C9" w:rsidP="00AD49C9">
            <w:pPr>
              <w:spacing w:after="0"/>
            </w:pPr>
            <w:r>
              <w:rPr>
                <w:rFonts w:ascii="Times New Roman" w:hAnsi="Times New Roman"/>
                <w:color w:val="000000"/>
                <w:sz w:val="24"/>
              </w:rPr>
              <w:t>15</w:t>
            </w:r>
          </w:p>
        </w:tc>
        <w:tc>
          <w:tcPr>
            <w:tcW w:w="4001" w:type="dxa"/>
            <w:tcMar>
              <w:top w:w="50" w:type="dxa"/>
              <w:left w:w="100" w:type="dxa"/>
            </w:tcMar>
            <w:vAlign w:val="center"/>
          </w:tcPr>
          <w:p w14:paraId="38494099"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действия при угрозе землетрясения, извержения вулкана</w:t>
            </w:r>
          </w:p>
        </w:tc>
        <w:tc>
          <w:tcPr>
            <w:tcW w:w="1198" w:type="dxa"/>
            <w:tcMar>
              <w:top w:w="50" w:type="dxa"/>
              <w:left w:w="100" w:type="dxa"/>
            </w:tcMar>
            <w:vAlign w:val="center"/>
          </w:tcPr>
          <w:p w14:paraId="6D4005C5"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2A4EC0"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1C0314"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3AEDC3F" w14:textId="746DB9F2" w:rsidR="00AD49C9" w:rsidRDefault="00AD49C9" w:rsidP="00AD49C9">
            <w:pPr>
              <w:spacing w:after="0"/>
              <w:ind w:left="135"/>
            </w:pPr>
            <w:r>
              <w:rPr>
                <w:rFonts w:ascii="Times New Roman" w:hAnsi="Times New Roman" w:cs="Times New Roman"/>
                <w:sz w:val="24"/>
                <w:szCs w:val="24"/>
                <w:lang w:val="ru-RU"/>
              </w:rPr>
              <w:t>18-22 декабря 2023</w:t>
            </w:r>
          </w:p>
        </w:tc>
        <w:tc>
          <w:tcPr>
            <w:tcW w:w="2824" w:type="dxa"/>
            <w:tcMar>
              <w:top w:w="50" w:type="dxa"/>
              <w:left w:w="100" w:type="dxa"/>
            </w:tcMar>
            <w:vAlign w:val="center"/>
          </w:tcPr>
          <w:p w14:paraId="46444FC0"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23</w:t>
              </w:r>
              <w:r>
                <w:rPr>
                  <w:rFonts w:ascii="Times New Roman" w:hAnsi="Times New Roman"/>
                  <w:color w:val="0000FF"/>
                  <w:u w:val="single"/>
                </w:rPr>
                <w:t>a</w:t>
              </w:r>
              <w:r w:rsidRPr="00DB4C48">
                <w:rPr>
                  <w:rFonts w:ascii="Times New Roman" w:hAnsi="Times New Roman"/>
                  <w:color w:val="0000FF"/>
                  <w:u w:val="single"/>
                  <w:lang w:val="ru-RU"/>
                </w:rPr>
                <w:t>8</w:t>
              </w:r>
            </w:hyperlink>
          </w:p>
        </w:tc>
      </w:tr>
      <w:tr w:rsidR="00AD49C9" w14:paraId="162E4449" w14:textId="77777777" w:rsidTr="00AD49C9">
        <w:trPr>
          <w:trHeight w:val="144"/>
          <w:tblCellSpacing w:w="20" w:type="nil"/>
        </w:trPr>
        <w:tc>
          <w:tcPr>
            <w:tcW w:w="919" w:type="dxa"/>
            <w:tcMar>
              <w:top w:w="50" w:type="dxa"/>
              <w:left w:w="100" w:type="dxa"/>
            </w:tcMar>
            <w:vAlign w:val="center"/>
          </w:tcPr>
          <w:p w14:paraId="346EFE65" w14:textId="77777777" w:rsidR="00AD49C9" w:rsidRDefault="00AD49C9" w:rsidP="00AD49C9">
            <w:pPr>
              <w:spacing w:after="0"/>
            </w:pPr>
            <w:r>
              <w:rPr>
                <w:rFonts w:ascii="Times New Roman" w:hAnsi="Times New Roman"/>
                <w:color w:val="000000"/>
                <w:sz w:val="24"/>
              </w:rPr>
              <w:t>16</w:t>
            </w:r>
          </w:p>
        </w:tc>
        <w:tc>
          <w:tcPr>
            <w:tcW w:w="4001" w:type="dxa"/>
            <w:tcMar>
              <w:top w:w="50" w:type="dxa"/>
              <w:left w:w="100" w:type="dxa"/>
            </w:tcMar>
            <w:vAlign w:val="center"/>
          </w:tcPr>
          <w:p w14:paraId="212240F6"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Экология и её значение для устойчивого развития общества</w:t>
            </w:r>
          </w:p>
        </w:tc>
        <w:tc>
          <w:tcPr>
            <w:tcW w:w="1198" w:type="dxa"/>
            <w:tcMar>
              <w:top w:w="50" w:type="dxa"/>
              <w:left w:w="100" w:type="dxa"/>
            </w:tcMar>
            <w:vAlign w:val="center"/>
          </w:tcPr>
          <w:p w14:paraId="3A22CFCB"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A81F3"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A83400" w14:textId="77777777" w:rsidR="00AD49C9" w:rsidRDefault="00AD49C9" w:rsidP="00AD49C9">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FDFACFB" w14:textId="30836350" w:rsidR="00AD49C9" w:rsidRDefault="00AD49C9" w:rsidP="00AD49C9">
            <w:pPr>
              <w:spacing w:after="0"/>
              <w:ind w:left="135"/>
            </w:pPr>
            <w:r>
              <w:rPr>
                <w:rFonts w:ascii="Times New Roman" w:hAnsi="Times New Roman" w:cs="Times New Roman"/>
                <w:sz w:val="24"/>
                <w:szCs w:val="24"/>
                <w:lang w:val="ru-RU"/>
              </w:rPr>
              <w:t>25-29 декабря 2023</w:t>
            </w:r>
          </w:p>
        </w:tc>
        <w:tc>
          <w:tcPr>
            <w:tcW w:w="2824" w:type="dxa"/>
            <w:tcMar>
              <w:top w:w="50" w:type="dxa"/>
              <w:left w:w="100" w:type="dxa"/>
            </w:tcMar>
            <w:vAlign w:val="center"/>
          </w:tcPr>
          <w:p w14:paraId="02FBEFE1" w14:textId="77777777" w:rsidR="00AD49C9" w:rsidRDefault="00AD49C9" w:rsidP="00AD49C9">
            <w:pPr>
              <w:spacing w:after="0"/>
              <w:ind w:left="135"/>
            </w:pPr>
          </w:p>
        </w:tc>
      </w:tr>
      <w:tr w:rsidR="00AD49C9" w:rsidRPr="00AD49C9" w14:paraId="7F075200" w14:textId="77777777" w:rsidTr="00AD49C9">
        <w:trPr>
          <w:trHeight w:val="144"/>
          <w:tblCellSpacing w:w="20" w:type="nil"/>
        </w:trPr>
        <w:tc>
          <w:tcPr>
            <w:tcW w:w="919" w:type="dxa"/>
            <w:tcMar>
              <w:top w:w="50" w:type="dxa"/>
              <w:left w:w="100" w:type="dxa"/>
            </w:tcMar>
            <w:vAlign w:val="center"/>
          </w:tcPr>
          <w:p w14:paraId="07FE6B2F" w14:textId="77777777" w:rsidR="00AD49C9" w:rsidRDefault="00AD49C9" w:rsidP="00AD49C9">
            <w:pPr>
              <w:spacing w:after="0"/>
            </w:pPr>
            <w:r>
              <w:rPr>
                <w:rFonts w:ascii="Times New Roman" w:hAnsi="Times New Roman"/>
                <w:color w:val="000000"/>
                <w:sz w:val="24"/>
              </w:rPr>
              <w:lastRenderedPageBreak/>
              <w:t>17</w:t>
            </w:r>
          </w:p>
        </w:tc>
        <w:tc>
          <w:tcPr>
            <w:tcW w:w="4001" w:type="dxa"/>
            <w:tcMar>
              <w:top w:w="50" w:type="dxa"/>
              <w:left w:w="100" w:type="dxa"/>
            </w:tcMar>
            <w:vAlign w:val="center"/>
          </w:tcPr>
          <w:p w14:paraId="46629934"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Психическое здоровье и психологическое благополучие</w:t>
            </w:r>
          </w:p>
        </w:tc>
        <w:tc>
          <w:tcPr>
            <w:tcW w:w="1198" w:type="dxa"/>
            <w:tcMar>
              <w:top w:w="50" w:type="dxa"/>
              <w:left w:w="100" w:type="dxa"/>
            </w:tcMar>
            <w:vAlign w:val="center"/>
          </w:tcPr>
          <w:p w14:paraId="4F9C4365"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D25BEC"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1D4B97"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73E9DE68" w14:textId="3B85CB34" w:rsidR="00AD49C9" w:rsidRDefault="00AD49C9" w:rsidP="00AD49C9">
            <w:pPr>
              <w:spacing w:after="0"/>
              <w:ind w:left="135"/>
            </w:pPr>
            <w:r>
              <w:rPr>
                <w:rFonts w:ascii="Times New Roman" w:hAnsi="Times New Roman" w:cs="Times New Roman"/>
                <w:sz w:val="24"/>
                <w:szCs w:val="24"/>
                <w:lang w:val="ru-RU"/>
              </w:rPr>
              <w:t>8-12 января 2024</w:t>
            </w:r>
          </w:p>
        </w:tc>
        <w:tc>
          <w:tcPr>
            <w:tcW w:w="2824" w:type="dxa"/>
            <w:tcMar>
              <w:top w:w="50" w:type="dxa"/>
              <w:left w:w="100" w:type="dxa"/>
            </w:tcMar>
            <w:vAlign w:val="center"/>
          </w:tcPr>
          <w:p w14:paraId="6E06340A"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3078</w:t>
              </w:r>
            </w:hyperlink>
          </w:p>
        </w:tc>
      </w:tr>
      <w:tr w:rsidR="00AD49C9" w:rsidRPr="00AD49C9" w14:paraId="4D19E734" w14:textId="77777777" w:rsidTr="00AD49C9">
        <w:trPr>
          <w:trHeight w:val="144"/>
          <w:tblCellSpacing w:w="20" w:type="nil"/>
        </w:trPr>
        <w:tc>
          <w:tcPr>
            <w:tcW w:w="919" w:type="dxa"/>
            <w:tcMar>
              <w:top w:w="50" w:type="dxa"/>
              <w:left w:w="100" w:type="dxa"/>
            </w:tcMar>
            <w:vAlign w:val="center"/>
          </w:tcPr>
          <w:p w14:paraId="56E1B944" w14:textId="77777777" w:rsidR="00AD49C9" w:rsidRDefault="00AD49C9" w:rsidP="00AD49C9">
            <w:pPr>
              <w:spacing w:after="0"/>
            </w:pPr>
            <w:r>
              <w:rPr>
                <w:rFonts w:ascii="Times New Roman" w:hAnsi="Times New Roman"/>
                <w:color w:val="000000"/>
                <w:sz w:val="24"/>
              </w:rPr>
              <w:t>18</w:t>
            </w:r>
          </w:p>
        </w:tc>
        <w:tc>
          <w:tcPr>
            <w:tcW w:w="4001" w:type="dxa"/>
            <w:tcMar>
              <w:top w:w="50" w:type="dxa"/>
              <w:left w:w="100" w:type="dxa"/>
            </w:tcMar>
            <w:vAlign w:val="center"/>
          </w:tcPr>
          <w:p w14:paraId="2C8D5BDE"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460A1848"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26AAF"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D37DF6"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C941DA8" w14:textId="16D16D40" w:rsidR="00AD49C9" w:rsidRDefault="00AD49C9" w:rsidP="00AD49C9">
            <w:pPr>
              <w:spacing w:after="0"/>
              <w:ind w:left="135"/>
            </w:pPr>
            <w:r>
              <w:rPr>
                <w:rFonts w:ascii="Times New Roman" w:hAnsi="Times New Roman" w:cs="Times New Roman"/>
                <w:sz w:val="24"/>
                <w:szCs w:val="24"/>
                <w:lang w:val="ru-RU"/>
              </w:rPr>
              <w:t>15-19 января 2024</w:t>
            </w:r>
          </w:p>
        </w:tc>
        <w:tc>
          <w:tcPr>
            <w:tcW w:w="2824" w:type="dxa"/>
            <w:tcMar>
              <w:top w:w="50" w:type="dxa"/>
              <w:left w:w="100" w:type="dxa"/>
            </w:tcMar>
            <w:vAlign w:val="center"/>
          </w:tcPr>
          <w:p w14:paraId="3942A753"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350</w:t>
              </w:r>
              <w:r>
                <w:rPr>
                  <w:rFonts w:ascii="Times New Roman" w:hAnsi="Times New Roman"/>
                  <w:color w:val="0000FF"/>
                  <w:u w:val="single"/>
                </w:rPr>
                <w:t>a</w:t>
              </w:r>
            </w:hyperlink>
          </w:p>
        </w:tc>
      </w:tr>
      <w:tr w:rsidR="00AD49C9" w:rsidRPr="00AD49C9" w14:paraId="06034047" w14:textId="77777777" w:rsidTr="00AD49C9">
        <w:trPr>
          <w:trHeight w:val="144"/>
          <w:tblCellSpacing w:w="20" w:type="nil"/>
        </w:trPr>
        <w:tc>
          <w:tcPr>
            <w:tcW w:w="919" w:type="dxa"/>
            <w:tcMar>
              <w:top w:w="50" w:type="dxa"/>
              <w:left w:w="100" w:type="dxa"/>
            </w:tcMar>
            <w:vAlign w:val="center"/>
          </w:tcPr>
          <w:p w14:paraId="75C79DBD" w14:textId="77777777" w:rsidR="00AD49C9" w:rsidRDefault="00AD49C9" w:rsidP="00AD49C9">
            <w:pPr>
              <w:spacing w:after="0"/>
            </w:pPr>
            <w:r>
              <w:rPr>
                <w:rFonts w:ascii="Times New Roman" w:hAnsi="Times New Roman"/>
                <w:color w:val="000000"/>
                <w:sz w:val="24"/>
              </w:rPr>
              <w:t>19</w:t>
            </w:r>
          </w:p>
        </w:tc>
        <w:tc>
          <w:tcPr>
            <w:tcW w:w="4001" w:type="dxa"/>
            <w:tcMar>
              <w:top w:w="50" w:type="dxa"/>
              <w:left w:w="100" w:type="dxa"/>
            </w:tcMar>
            <w:vAlign w:val="center"/>
          </w:tcPr>
          <w:p w14:paraId="05FB526D"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1595CF54"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F980B" w14:textId="77777777" w:rsidR="00AD49C9" w:rsidRDefault="00AD49C9" w:rsidP="00AD49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5B89F42"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6C288D6" w14:textId="7B58DE2E" w:rsidR="00AD49C9" w:rsidRDefault="00AD49C9" w:rsidP="00AD49C9">
            <w:pPr>
              <w:spacing w:after="0"/>
              <w:ind w:left="135"/>
            </w:pPr>
            <w:r>
              <w:rPr>
                <w:rFonts w:ascii="Times New Roman" w:hAnsi="Times New Roman" w:cs="Times New Roman"/>
                <w:sz w:val="24"/>
                <w:szCs w:val="24"/>
                <w:lang w:val="ru-RU"/>
              </w:rPr>
              <w:t>22-26 января 2024</w:t>
            </w:r>
          </w:p>
        </w:tc>
        <w:tc>
          <w:tcPr>
            <w:tcW w:w="2824" w:type="dxa"/>
            <w:tcMar>
              <w:top w:w="50" w:type="dxa"/>
              <w:left w:w="100" w:type="dxa"/>
            </w:tcMar>
            <w:vAlign w:val="center"/>
          </w:tcPr>
          <w:p w14:paraId="700835C2"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367</w:t>
              </w:r>
              <w:r>
                <w:rPr>
                  <w:rFonts w:ascii="Times New Roman" w:hAnsi="Times New Roman"/>
                  <w:color w:val="0000FF"/>
                  <w:u w:val="single"/>
                </w:rPr>
                <w:t>c</w:t>
              </w:r>
            </w:hyperlink>
          </w:p>
        </w:tc>
      </w:tr>
      <w:tr w:rsidR="00AD49C9" w:rsidRPr="00AD49C9" w14:paraId="083EB738" w14:textId="77777777" w:rsidTr="00AD49C9">
        <w:trPr>
          <w:trHeight w:val="144"/>
          <w:tblCellSpacing w:w="20" w:type="nil"/>
        </w:trPr>
        <w:tc>
          <w:tcPr>
            <w:tcW w:w="919" w:type="dxa"/>
            <w:tcMar>
              <w:top w:w="50" w:type="dxa"/>
              <w:left w:w="100" w:type="dxa"/>
            </w:tcMar>
            <w:vAlign w:val="center"/>
          </w:tcPr>
          <w:p w14:paraId="45C58D61" w14:textId="77777777" w:rsidR="00AD49C9" w:rsidRDefault="00AD49C9" w:rsidP="00AD49C9">
            <w:pPr>
              <w:spacing w:after="0"/>
            </w:pPr>
            <w:r>
              <w:rPr>
                <w:rFonts w:ascii="Times New Roman" w:hAnsi="Times New Roman"/>
                <w:color w:val="000000"/>
                <w:sz w:val="24"/>
              </w:rPr>
              <w:t>20</w:t>
            </w:r>
          </w:p>
        </w:tc>
        <w:tc>
          <w:tcPr>
            <w:tcW w:w="4001" w:type="dxa"/>
            <w:tcMar>
              <w:top w:w="50" w:type="dxa"/>
              <w:left w:w="100" w:type="dxa"/>
            </w:tcMar>
            <w:vAlign w:val="center"/>
          </w:tcPr>
          <w:p w14:paraId="46CD94CF" w14:textId="77777777" w:rsidR="00AD49C9" w:rsidRDefault="00AD49C9" w:rsidP="00AD49C9">
            <w:pPr>
              <w:spacing w:after="0"/>
              <w:ind w:left="135"/>
            </w:pPr>
            <w:r>
              <w:rPr>
                <w:rFonts w:ascii="Times New Roman" w:hAnsi="Times New Roman"/>
                <w:color w:val="000000"/>
                <w:sz w:val="24"/>
              </w:rPr>
              <w:t>Общение — основа социального взаимодействия</w:t>
            </w:r>
          </w:p>
        </w:tc>
        <w:tc>
          <w:tcPr>
            <w:tcW w:w="1198" w:type="dxa"/>
            <w:tcMar>
              <w:top w:w="50" w:type="dxa"/>
              <w:left w:w="100" w:type="dxa"/>
            </w:tcMar>
            <w:vAlign w:val="center"/>
          </w:tcPr>
          <w:p w14:paraId="57D2A97B" w14:textId="77777777" w:rsidR="00AD49C9" w:rsidRDefault="00AD49C9" w:rsidP="00AD4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BCBD2F"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B28453"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18B2C3D" w14:textId="1B5071D1" w:rsidR="00AD49C9" w:rsidRDefault="00AD49C9" w:rsidP="00AD49C9">
            <w:pPr>
              <w:spacing w:after="0"/>
              <w:ind w:left="135"/>
            </w:pPr>
            <w:r>
              <w:rPr>
                <w:rFonts w:ascii="Times New Roman" w:hAnsi="Times New Roman" w:cs="Times New Roman"/>
                <w:sz w:val="24"/>
                <w:szCs w:val="24"/>
                <w:lang w:val="ru-RU"/>
              </w:rPr>
              <w:t>29 января- 2 февраля 2024</w:t>
            </w:r>
          </w:p>
        </w:tc>
        <w:tc>
          <w:tcPr>
            <w:tcW w:w="2824" w:type="dxa"/>
            <w:tcMar>
              <w:top w:w="50" w:type="dxa"/>
              <w:left w:w="100" w:type="dxa"/>
            </w:tcMar>
            <w:vAlign w:val="center"/>
          </w:tcPr>
          <w:p w14:paraId="232CC999"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3</w:t>
              </w:r>
              <w:r>
                <w:rPr>
                  <w:rFonts w:ascii="Times New Roman" w:hAnsi="Times New Roman"/>
                  <w:color w:val="0000FF"/>
                  <w:u w:val="single"/>
                </w:rPr>
                <w:t>ca</w:t>
              </w:r>
              <w:r w:rsidRPr="00DB4C48">
                <w:rPr>
                  <w:rFonts w:ascii="Times New Roman" w:hAnsi="Times New Roman"/>
                  <w:color w:val="0000FF"/>
                  <w:u w:val="single"/>
                  <w:lang w:val="ru-RU"/>
                </w:rPr>
                <w:t>8</w:t>
              </w:r>
            </w:hyperlink>
          </w:p>
        </w:tc>
      </w:tr>
      <w:tr w:rsidR="00AD49C9" w:rsidRPr="00AD49C9" w14:paraId="50E42B4D" w14:textId="77777777" w:rsidTr="00AD49C9">
        <w:trPr>
          <w:trHeight w:val="144"/>
          <w:tblCellSpacing w:w="20" w:type="nil"/>
        </w:trPr>
        <w:tc>
          <w:tcPr>
            <w:tcW w:w="919" w:type="dxa"/>
            <w:tcMar>
              <w:top w:w="50" w:type="dxa"/>
              <w:left w:w="100" w:type="dxa"/>
            </w:tcMar>
            <w:vAlign w:val="center"/>
          </w:tcPr>
          <w:p w14:paraId="6907A181" w14:textId="77777777" w:rsidR="00AD49C9" w:rsidRDefault="00AD49C9" w:rsidP="00AD49C9">
            <w:pPr>
              <w:spacing w:after="0"/>
            </w:pPr>
            <w:r>
              <w:rPr>
                <w:rFonts w:ascii="Times New Roman" w:hAnsi="Times New Roman"/>
                <w:color w:val="000000"/>
                <w:sz w:val="24"/>
              </w:rPr>
              <w:t>21</w:t>
            </w:r>
          </w:p>
        </w:tc>
        <w:tc>
          <w:tcPr>
            <w:tcW w:w="4001" w:type="dxa"/>
            <w:tcMar>
              <w:top w:w="50" w:type="dxa"/>
              <w:left w:w="100" w:type="dxa"/>
            </w:tcMar>
            <w:vAlign w:val="center"/>
          </w:tcPr>
          <w:p w14:paraId="64CBBA9C"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способы избегания и разрешения конфликтных ситуаций</w:t>
            </w:r>
          </w:p>
        </w:tc>
        <w:tc>
          <w:tcPr>
            <w:tcW w:w="1198" w:type="dxa"/>
            <w:tcMar>
              <w:top w:w="50" w:type="dxa"/>
              <w:left w:w="100" w:type="dxa"/>
            </w:tcMar>
            <w:vAlign w:val="center"/>
          </w:tcPr>
          <w:p w14:paraId="76C2F053"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8A9172"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FA8E77"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4385315" w14:textId="782B1000" w:rsidR="00AD49C9" w:rsidRDefault="00AD49C9" w:rsidP="00AD49C9">
            <w:pPr>
              <w:spacing w:after="0"/>
              <w:ind w:left="135"/>
            </w:pPr>
            <w:r>
              <w:rPr>
                <w:rFonts w:ascii="Times New Roman" w:hAnsi="Times New Roman" w:cs="Times New Roman"/>
                <w:sz w:val="24"/>
                <w:szCs w:val="24"/>
                <w:lang w:val="ru-RU"/>
              </w:rPr>
              <w:t>5-9 февраля 2024</w:t>
            </w:r>
          </w:p>
        </w:tc>
        <w:tc>
          <w:tcPr>
            <w:tcW w:w="2824" w:type="dxa"/>
            <w:tcMar>
              <w:top w:w="50" w:type="dxa"/>
              <w:left w:w="100" w:type="dxa"/>
            </w:tcMar>
            <w:vAlign w:val="center"/>
          </w:tcPr>
          <w:p w14:paraId="6FD81D2D"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425</w:t>
              </w:r>
              <w:r>
                <w:rPr>
                  <w:rFonts w:ascii="Times New Roman" w:hAnsi="Times New Roman"/>
                  <w:color w:val="0000FF"/>
                  <w:u w:val="single"/>
                </w:rPr>
                <w:t>c</w:t>
              </w:r>
            </w:hyperlink>
          </w:p>
        </w:tc>
      </w:tr>
      <w:tr w:rsidR="00AD49C9" w:rsidRPr="00AD49C9" w14:paraId="1250AC2B" w14:textId="77777777" w:rsidTr="00AD49C9">
        <w:trPr>
          <w:trHeight w:val="144"/>
          <w:tblCellSpacing w:w="20" w:type="nil"/>
        </w:trPr>
        <w:tc>
          <w:tcPr>
            <w:tcW w:w="919" w:type="dxa"/>
            <w:tcMar>
              <w:top w:w="50" w:type="dxa"/>
              <w:left w:w="100" w:type="dxa"/>
            </w:tcMar>
            <w:vAlign w:val="center"/>
          </w:tcPr>
          <w:p w14:paraId="5C5E0ECC" w14:textId="77777777" w:rsidR="00AD49C9" w:rsidRDefault="00AD49C9" w:rsidP="00AD49C9">
            <w:pPr>
              <w:spacing w:after="0"/>
            </w:pPr>
            <w:r>
              <w:rPr>
                <w:rFonts w:ascii="Times New Roman" w:hAnsi="Times New Roman"/>
                <w:color w:val="000000"/>
                <w:sz w:val="24"/>
              </w:rPr>
              <w:t>22</w:t>
            </w:r>
          </w:p>
        </w:tc>
        <w:tc>
          <w:tcPr>
            <w:tcW w:w="4001" w:type="dxa"/>
            <w:tcMar>
              <w:top w:w="50" w:type="dxa"/>
              <w:left w:w="100" w:type="dxa"/>
            </w:tcMar>
            <w:vAlign w:val="center"/>
          </w:tcPr>
          <w:p w14:paraId="1F6AA28B"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Манипуляция и способы противостоять ей</w:t>
            </w:r>
          </w:p>
        </w:tc>
        <w:tc>
          <w:tcPr>
            <w:tcW w:w="1198" w:type="dxa"/>
            <w:tcMar>
              <w:top w:w="50" w:type="dxa"/>
              <w:left w:w="100" w:type="dxa"/>
            </w:tcMar>
            <w:vAlign w:val="center"/>
          </w:tcPr>
          <w:p w14:paraId="58EA80B1"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57EA1B"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BCE58D"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3BF2099" w14:textId="2711CF3B" w:rsidR="00AD49C9" w:rsidRDefault="00AD49C9" w:rsidP="00AD49C9">
            <w:pPr>
              <w:spacing w:after="0"/>
              <w:ind w:left="135"/>
            </w:pPr>
            <w:r>
              <w:rPr>
                <w:rFonts w:ascii="Times New Roman" w:hAnsi="Times New Roman" w:cs="Times New Roman"/>
                <w:sz w:val="24"/>
                <w:szCs w:val="24"/>
                <w:lang w:val="ru-RU"/>
              </w:rPr>
              <w:t>12-16 февраля 2024</w:t>
            </w:r>
          </w:p>
        </w:tc>
        <w:tc>
          <w:tcPr>
            <w:tcW w:w="2824" w:type="dxa"/>
            <w:tcMar>
              <w:top w:w="50" w:type="dxa"/>
              <w:left w:w="100" w:type="dxa"/>
            </w:tcMar>
            <w:vAlign w:val="center"/>
          </w:tcPr>
          <w:p w14:paraId="36526746"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40</w:t>
              </w:r>
              <w:r>
                <w:rPr>
                  <w:rFonts w:ascii="Times New Roman" w:hAnsi="Times New Roman"/>
                  <w:color w:val="0000FF"/>
                  <w:u w:val="single"/>
                </w:rPr>
                <w:t>ea</w:t>
              </w:r>
            </w:hyperlink>
          </w:p>
        </w:tc>
      </w:tr>
      <w:tr w:rsidR="00AD49C9" w:rsidRPr="00AD49C9" w14:paraId="68AF5B75" w14:textId="77777777" w:rsidTr="00AD49C9">
        <w:trPr>
          <w:trHeight w:val="144"/>
          <w:tblCellSpacing w:w="20" w:type="nil"/>
        </w:trPr>
        <w:tc>
          <w:tcPr>
            <w:tcW w:w="919" w:type="dxa"/>
            <w:tcMar>
              <w:top w:w="50" w:type="dxa"/>
              <w:left w:w="100" w:type="dxa"/>
            </w:tcMar>
            <w:vAlign w:val="center"/>
          </w:tcPr>
          <w:p w14:paraId="3BE9A8E4" w14:textId="77777777" w:rsidR="00AD49C9" w:rsidRDefault="00AD49C9" w:rsidP="00AD49C9">
            <w:pPr>
              <w:spacing w:after="0"/>
            </w:pPr>
            <w:r>
              <w:rPr>
                <w:rFonts w:ascii="Times New Roman" w:hAnsi="Times New Roman"/>
                <w:color w:val="000000"/>
                <w:sz w:val="24"/>
              </w:rPr>
              <w:t>23</w:t>
            </w:r>
          </w:p>
        </w:tc>
        <w:tc>
          <w:tcPr>
            <w:tcW w:w="4001" w:type="dxa"/>
            <w:tcMar>
              <w:top w:w="50" w:type="dxa"/>
              <w:left w:w="100" w:type="dxa"/>
            </w:tcMar>
            <w:vAlign w:val="center"/>
          </w:tcPr>
          <w:p w14:paraId="0E01004F"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Безопасное поведение и современные увлечения молодёжи</w:t>
            </w:r>
          </w:p>
        </w:tc>
        <w:tc>
          <w:tcPr>
            <w:tcW w:w="1198" w:type="dxa"/>
            <w:tcMar>
              <w:top w:w="50" w:type="dxa"/>
              <w:left w:w="100" w:type="dxa"/>
            </w:tcMar>
            <w:vAlign w:val="center"/>
          </w:tcPr>
          <w:p w14:paraId="57758321"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347E2D"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D9617C" w14:textId="77777777" w:rsidR="00AD49C9" w:rsidRDefault="00AD49C9" w:rsidP="00AD49C9">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287DA36C" w14:textId="7147CE64" w:rsidR="00AD49C9" w:rsidRDefault="00AD49C9" w:rsidP="00AD49C9">
            <w:pPr>
              <w:spacing w:after="0"/>
              <w:ind w:left="135"/>
            </w:pPr>
            <w:r>
              <w:rPr>
                <w:rFonts w:ascii="Times New Roman" w:hAnsi="Times New Roman" w:cs="Times New Roman"/>
                <w:sz w:val="24"/>
                <w:szCs w:val="24"/>
                <w:lang w:val="ru-RU"/>
              </w:rPr>
              <w:t>19-23 февраля 2024</w:t>
            </w:r>
          </w:p>
        </w:tc>
        <w:tc>
          <w:tcPr>
            <w:tcW w:w="2824" w:type="dxa"/>
            <w:tcMar>
              <w:top w:w="50" w:type="dxa"/>
              <w:left w:w="100" w:type="dxa"/>
            </w:tcMar>
            <w:vAlign w:val="center"/>
          </w:tcPr>
          <w:p w14:paraId="76F323BF"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4568</w:t>
              </w:r>
            </w:hyperlink>
          </w:p>
        </w:tc>
      </w:tr>
      <w:tr w:rsidR="00AD49C9" w:rsidRPr="00AD49C9" w14:paraId="4874FA53" w14:textId="77777777" w:rsidTr="00AD49C9">
        <w:trPr>
          <w:trHeight w:val="144"/>
          <w:tblCellSpacing w:w="20" w:type="nil"/>
        </w:trPr>
        <w:tc>
          <w:tcPr>
            <w:tcW w:w="919" w:type="dxa"/>
            <w:tcMar>
              <w:top w:w="50" w:type="dxa"/>
              <w:left w:w="100" w:type="dxa"/>
            </w:tcMar>
            <w:vAlign w:val="center"/>
          </w:tcPr>
          <w:p w14:paraId="2A54881F" w14:textId="77777777" w:rsidR="00AD49C9" w:rsidRDefault="00AD49C9" w:rsidP="00AD49C9">
            <w:pPr>
              <w:spacing w:after="0"/>
            </w:pPr>
            <w:r>
              <w:rPr>
                <w:rFonts w:ascii="Times New Roman" w:hAnsi="Times New Roman"/>
                <w:color w:val="000000"/>
                <w:sz w:val="24"/>
              </w:rPr>
              <w:t>24</w:t>
            </w:r>
          </w:p>
        </w:tc>
        <w:tc>
          <w:tcPr>
            <w:tcW w:w="4001" w:type="dxa"/>
            <w:tcMar>
              <w:top w:w="50" w:type="dxa"/>
              <w:left w:w="100" w:type="dxa"/>
            </w:tcMar>
            <w:vAlign w:val="center"/>
          </w:tcPr>
          <w:p w14:paraId="07F6E754"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Опасные программы и явления цифровой среды</w:t>
            </w:r>
          </w:p>
        </w:tc>
        <w:tc>
          <w:tcPr>
            <w:tcW w:w="1198" w:type="dxa"/>
            <w:tcMar>
              <w:top w:w="50" w:type="dxa"/>
              <w:left w:w="100" w:type="dxa"/>
            </w:tcMar>
            <w:vAlign w:val="center"/>
          </w:tcPr>
          <w:p w14:paraId="261541BB"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876FF6"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DEFFB8"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C04F707" w14:textId="6AC5C8DD" w:rsidR="00AD49C9" w:rsidRDefault="00AD49C9" w:rsidP="00AD49C9">
            <w:pPr>
              <w:spacing w:after="0"/>
              <w:ind w:left="135"/>
            </w:pPr>
            <w:r>
              <w:rPr>
                <w:rFonts w:ascii="Times New Roman" w:hAnsi="Times New Roman" w:cs="Times New Roman"/>
                <w:sz w:val="24"/>
                <w:szCs w:val="24"/>
                <w:lang w:val="ru-RU"/>
              </w:rPr>
              <w:t>26 февраля- 2 марта 2024</w:t>
            </w:r>
          </w:p>
        </w:tc>
        <w:tc>
          <w:tcPr>
            <w:tcW w:w="2824" w:type="dxa"/>
            <w:tcMar>
              <w:top w:w="50" w:type="dxa"/>
              <w:left w:w="100" w:type="dxa"/>
            </w:tcMar>
            <w:vAlign w:val="center"/>
          </w:tcPr>
          <w:p w14:paraId="1585C8CC"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4842</w:t>
              </w:r>
            </w:hyperlink>
          </w:p>
        </w:tc>
      </w:tr>
      <w:tr w:rsidR="00AD49C9" w:rsidRPr="00AD49C9" w14:paraId="2625E800" w14:textId="77777777" w:rsidTr="00AD49C9">
        <w:trPr>
          <w:trHeight w:val="144"/>
          <w:tblCellSpacing w:w="20" w:type="nil"/>
        </w:trPr>
        <w:tc>
          <w:tcPr>
            <w:tcW w:w="919" w:type="dxa"/>
            <w:tcMar>
              <w:top w:w="50" w:type="dxa"/>
              <w:left w:w="100" w:type="dxa"/>
            </w:tcMar>
            <w:vAlign w:val="center"/>
          </w:tcPr>
          <w:p w14:paraId="4AB40F2E" w14:textId="77777777" w:rsidR="00AD49C9" w:rsidRDefault="00AD49C9" w:rsidP="00AD49C9">
            <w:pPr>
              <w:spacing w:after="0"/>
            </w:pPr>
            <w:r>
              <w:rPr>
                <w:rFonts w:ascii="Times New Roman" w:hAnsi="Times New Roman"/>
                <w:color w:val="000000"/>
                <w:sz w:val="24"/>
              </w:rPr>
              <w:t>25</w:t>
            </w:r>
          </w:p>
        </w:tc>
        <w:tc>
          <w:tcPr>
            <w:tcW w:w="4001" w:type="dxa"/>
            <w:tcMar>
              <w:top w:w="50" w:type="dxa"/>
              <w:left w:w="100" w:type="dxa"/>
            </w:tcMar>
            <w:vAlign w:val="center"/>
          </w:tcPr>
          <w:p w14:paraId="78B7270F" w14:textId="77777777" w:rsidR="00AD49C9" w:rsidRDefault="00AD49C9" w:rsidP="00AD49C9">
            <w:pPr>
              <w:spacing w:after="0"/>
              <w:ind w:left="135"/>
            </w:pPr>
            <w:r>
              <w:rPr>
                <w:rFonts w:ascii="Times New Roman" w:hAnsi="Times New Roman"/>
                <w:color w:val="000000"/>
                <w:sz w:val="24"/>
              </w:rPr>
              <w:t>Безопасные правила цифрового поведения</w:t>
            </w:r>
          </w:p>
        </w:tc>
        <w:tc>
          <w:tcPr>
            <w:tcW w:w="1198" w:type="dxa"/>
            <w:tcMar>
              <w:top w:w="50" w:type="dxa"/>
              <w:left w:w="100" w:type="dxa"/>
            </w:tcMar>
            <w:vAlign w:val="center"/>
          </w:tcPr>
          <w:p w14:paraId="25625201" w14:textId="77777777" w:rsidR="00AD49C9" w:rsidRDefault="00AD49C9" w:rsidP="00AD4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F0A50A"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F83EB5" w14:textId="77777777" w:rsidR="00AD49C9" w:rsidRDefault="00AD49C9" w:rsidP="00AD49C9">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F8A89EF" w14:textId="40B7ADE9" w:rsidR="00AD49C9" w:rsidRDefault="00AD49C9" w:rsidP="00AD49C9">
            <w:pPr>
              <w:spacing w:after="0"/>
              <w:ind w:left="135"/>
            </w:pPr>
            <w:r>
              <w:rPr>
                <w:rFonts w:ascii="Times New Roman" w:hAnsi="Times New Roman" w:cs="Times New Roman"/>
                <w:sz w:val="24"/>
                <w:szCs w:val="24"/>
                <w:lang w:val="ru-RU"/>
              </w:rPr>
              <w:t>4-6 марта 2024</w:t>
            </w:r>
          </w:p>
        </w:tc>
        <w:tc>
          <w:tcPr>
            <w:tcW w:w="2824" w:type="dxa"/>
            <w:tcMar>
              <w:top w:w="50" w:type="dxa"/>
              <w:left w:w="100" w:type="dxa"/>
            </w:tcMar>
            <w:vAlign w:val="center"/>
          </w:tcPr>
          <w:p w14:paraId="10DA6A1F"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46</w:t>
              </w:r>
              <w:r>
                <w:rPr>
                  <w:rFonts w:ascii="Times New Roman" w:hAnsi="Times New Roman"/>
                  <w:color w:val="0000FF"/>
                  <w:u w:val="single"/>
                </w:rPr>
                <w:t>da</w:t>
              </w:r>
            </w:hyperlink>
          </w:p>
        </w:tc>
      </w:tr>
      <w:tr w:rsidR="00AD49C9" w:rsidRPr="00AD49C9" w14:paraId="2358AF82" w14:textId="77777777" w:rsidTr="00AD49C9">
        <w:trPr>
          <w:trHeight w:val="144"/>
          <w:tblCellSpacing w:w="20" w:type="nil"/>
        </w:trPr>
        <w:tc>
          <w:tcPr>
            <w:tcW w:w="919" w:type="dxa"/>
            <w:tcMar>
              <w:top w:w="50" w:type="dxa"/>
              <w:left w:w="100" w:type="dxa"/>
            </w:tcMar>
            <w:vAlign w:val="center"/>
          </w:tcPr>
          <w:p w14:paraId="17421F72" w14:textId="77777777" w:rsidR="00AD49C9" w:rsidRDefault="00AD49C9" w:rsidP="00AD49C9">
            <w:pPr>
              <w:spacing w:after="0"/>
            </w:pPr>
            <w:r>
              <w:rPr>
                <w:rFonts w:ascii="Times New Roman" w:hAnsi="Times New Roman"/>
                <w:color w:val="000000"/>
                <w:sz w:val="24"/>
              </w:rPr>
              <w:lastRenderedPageBreak/>
              <w:t>26</w:t>
            </w:r>
          </w:p>
        </w:tc>
        <w:tc>
          <w:tcPr>
            <w:tcW w:w="4001" w:type="dxa"/>
            <w:tcMar>
              <w:top w:w="50" w:type="dxa"/>
              <w:left w:w="100" w:type="dxa"/>
            </w:tcMar>
            <w:vAlign w:val="center"/>
          </w:tcPr>
          <w:p w14:paraId="5EBD0AEA"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Деструктивные течения в Интернете и защита от них</w:t>
            </w:r>
          </w:p>
        </w:tc>
        <w:tc>
          <w:tcPr>
            <w:tcW w:w="1198" w:type="dxa"/>
            <w:tcMar>
              <w:top w:w="50" w:type="dxa"/>
              <w:left w:w="100" w:type="dxa"/>
            </w:tcMar>
            <w:vAlign w:val="center"/>
          </w:tcPr>
          <w:p w14:paraId="15589D2F"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92D651" w14:textId="77777777" w:rsidR="00AD49C9" w:rsidRDefault="00AD49C9" w:rsidP="00AD49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334846B"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0C8D00C" w14:textId="6197A593" w:rsidR="00AD49C9" w:rsidRDefault="00AD49C9" w:rsidP="00AD49C9">
            <w:pPr>
              <w:spacing w:after="0"/>
              <w:ind w:left="135"/>
            </w:pPr>
            <w:r>
              <w:rPr>
                <w:rFonts w:ascii="Times New Roman" w:hAnsi="Times New Roman" w:cs="Times New Roman"/>
                <w:sz w:val="24"/>
                <w:szCs w:val="24"/>
                <w:lang w:val="ru-RU"/>
              </w:rPr>
              <w:t>11-15 марта 2024</w:t>
            </w:r>
          </w:p>
        </w:tc>
        <w:tc>
          <w:tcPr>
            <w:tcW w:w="2824" w:type="dxa"/>
            <w:tcMar>
              <w:top w:w="50" w:type="dxa"/>
              <w:left w:w="100" w:type="dxa"/>
            </w:tcMar>
            <w:vAlign w:val="center"/>
          </w:tcPr>
          <w:p w14:paraId="32E2014D"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4</w:t>
              </w:r>
              <w:r>
                <w:rPr>
                  <w:rFonts w:ascii="Times New Roman" w:hAnsi="Times New Roman"/>
                  <w:color w:val="0000FF"/>
                  <w:u w:val="single"/>
                </w:rPr>
                <w:t>d</w:t>
              </w:r>
              <w:r w:rsidRPr="00DB4C48">
                <w:rPr>
                  <w:rFonts w:ascii="Times New Roman" w:hAnsi="Times New Roman"/>
                  <w:color w:val="0000FF"/>
                  <w:u w:val="single"/>
                  <w:lang w:val="ru-RU"/>
                </w:rPr>
                <w:t>4</w:t>
              </w:r>
              <w:r>
                <w:rPr>
                  <w:rFonts w:ascii="Times New Roman" w:hAnsi="Times New Roman"/>
                  <w:color w:val="0000FF"/>
                  <w:u w:val="single"/>
                </w:rPr>
                <w:t>c</w:t>
              </w:r>
            </w:hyperlink>
          </w:p>
        </w:tc>
      </w:tr>
      <w:tr w:rsidR="00AD49C9" w14:paraId="2F57FA79" w14:textId="77777777" w:rsidTr="00AD49C9">
        <w:trPr>
          <w:trHeight w:val="144"/>
          <w:tblCellSpacing w:w="20" w:type="nil"/>
        </w:trPr>
        <w:tc>
          <w:tcPr>
            <w:tcW w:w="919" w:type="dxa"/>
            <w:tcMar>
              <w:top w:w="50" w:type="dxa"/>
              <w:left w:w="100" w:type="dxa"/>
            </w:tcMar>
            <w:vAlign w:val="center"/>
          </w:tcPr>
          <w:p w14:paraId="1C51C69D" w14:textId="77777777" w:rsidR="00AD49C9" w:rsidRDefault="00AD49C9" w:rsidP="00AD49C9">
            <w:pPr>
              <w:spacing w:after="0"/>
            </w:pPr>
            <w:r>
              <w:rPr>
                <w:rFonts w:ascii="Times New Roman" w:hAnsi="Times New Roman"/>
                <w:color w:val="000000"/>
                <w:sz w:val="24"/>
              </w:rPr>
              <w:t>27</w:t>
            </w:r>
          </w:p>
        </w:tc>
        <w:tc>
          <w:tcPr>
            <w:tcW w:w="4001" w:type="dxa"/>
            <w:tcMar>
              <w:top w:w="50" w:type="dxa"/>
              <w:left w:w="100" w:type="dxa"/>
            </w:tcMar>
            <w:vAlign w:val="center"/>
          </w:tcPr>
          <w:p w14:paraId="083D2F98"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98" w:type="dxa"/>
            <w:tcMar>
              <w:top w:w="50" w:type="dxa"/>
              <w:left w:w="100" w:type="dxa"/>
            </w:tcMar>
            <w:vAlign w:val="center"/>
          </w:tcPr>
          <w:p w14:paraId="2E579F0B"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7D2965"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A9F952"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1CE9722" w14:textId="11B7E1C1" w:rsidR="00AD49C9" w:rsidRDefault="00AD49C9" w:rsidP="00AD49C9">
            <w:pPr>
              <w:spacing w:after="0"/>
              <w:ind w:left="135"/>
            </w:pPr>
            <w:r>
              <w:rPr>
                <w:rFonts w:ascii="Times New Roman" w:hAnsi="Times New Roman" w:cs="Times New Roman"/>
                <w:sz w:val="24"/>
                <w:szCs w:val="24"/>
                <w:lang w:val="ru-RU"/>
              </w:rPr>
              <w:t>18-22 марта 2024</w:t>
            </w:r>
          </w:p>
        </w:tc>
        <w:tc>
          <w:tcPr>
            <w:tcW w:w="2824" w:type="dxa"/>
            <w:tcMar>
              <w:top w:w="50" w:type="dxa"/>
              <w:left w:w="100" w:type="dxa"/>
            </w:tcMar>
            <w:vAlign w:val="center"/>
          </w:tcPr>
          <w:p w14:paraId="6D88ACBF" w14:textId="77777777" w:rsidR="00AD49C9" w:rsidRDefault="00AD49C9" w:rsidP="00AD49C9">
            <w:pPr>
              <w:spacing w:after="0"/>
              <w:ind w:left="135"/>
            </w:pPr>
          </w:p>
        </w:tc>
      </w:tr>
      <w:tr w:rsidR="00AD49C9" w14:paraId="5FA7E2E2" w14:textId="77777777" w:rsidTr="00AD49C9">
        <w:trPr>
          <w:trHeight w:val="144"/>
          <w:tblCellSpacing w:w="20" w:type="nil"/>
        </w:trPr>
        <w:tc>
          <w:tcPr>
            <w:tcW w:w="919" w:type="dxa"/>
            <w:tcMar>
              <w:top w:w="50" w:type="dxa"/>
              <w:left w:w="100" w:type="dxa"/>
            </w:tcMar>
            <w:vAlign w:val="center"/>
          </w:tcPr>
          <w:p w14:paraId="5D30D1B1" w14:textId="77777777" w:rsidR="00AD49C9" w:rsidRDefault="00AD49C9" w:rsidP="00AD49C9">
            <w:pPr>
              <w:spacing w:after="0"/>
            </w:pPr>
            <w:r>
              <w:rPr>
                <w:rFonts w:ascii="Times New Roman" w:hAnsi="Times New Roman"/>
                <w:color w:val="000000"/>
                <w:sz w:val="24"/>
              </w:rPr>
              <w:t>28</w:t>
            </w:r>
          </w:p>
        </w:tc>
        <w:tc>
          <w:tcPr>
            <w:tcW w:w="4001" w:type="dxa"/>
            <w:tcMar>
              <w:top w:w="50" w:type="dxa"/>
              <w:left w:w="100" w:type="dxa"/>
            </w:tcMar>
            <w:vAlign w:val="center"/>
          </w:tcPr>
          <w:p w14:paraId="34E9560F"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действия при угрозе теракта</w:t>
            </w:r>
          </w:p>
        </w:tc>
        <w:tc>
          <w:tcPr>
            <w:tcW w:w="1198" w:type="dxa"/>
            <w:tcMar>
              <w:top w:w="50" w:type="dxa"/>
              <w:left w:w="100" w:type="dxa"/>
            </w:tcMar>
            <w:vAlign w:val="center"/>
          </w:tcPr>
          <w:p w14:paraId="7697405B"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8CEB21"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25256E"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C19E1FF" w14:textId="565C6B6C" w:rsidR="00AD49C9" w:rsidRDefault="00AD49C9" w:rsidP="00AD49C9">
            <w:pPr>
              <w:spacing w:after="0"/>
              <w:ind w:left="135"/>
            </w:pPr>
            <w:r>
              <w:rPr>
                <w:rFonts w:ascii="Times New Roman" w:hAnsi="Times New Roman" w:cs="Times New Roman"/>
                <w:sz w:val="24"/>
                <w:szCs w:val="24"/>
                <w:lang w:val="ru-RU"/>
              </w:rPr>
              <w:t>3-5  апреля  2024</w:t>
            </w:r>
          </w:p>
        </w:tc>
        <w:tc>
          <w:tcPr>
            <w:tcW w:w="2824" w:type="dxa"/>
            <w:tcMar>
              <w:top w:w="50" w:type="dxa"/>
              <w:left w:w="100" w:type="dxa"/>
            </w:tcMar>
            <w:vAlign w:val="center"/>
          </w:tcPr>
          <w:p w14:paraId="67FFE959" w14:textId="77777777" w:rsidR="00AD49C9" w:rsidRDefault="00AD49C9" w:rsidP="00AD49C9">
            <w:pPr>
              <w:spacing w:after="0"/>
              <w:ind w:left="135"/>
            </w:pPr>
          </w:p>
        </w:tc>
      </w:tr>
      <w:tr w:rsidR="00AD49C9" w14:paraId="13C79A40" w14:textId="77777777" w:rsidTr="00AD49C9">
        <w:trPr>
          <w:trHeight w:val="144"/>
          <w:tblCellSpacing w:w="20" w:type="nil"/>
        </w:trPr>
        <w:tc>
          <w:tcPr>
            <w:tcW w:w="919" w:type="dxa"/>
            <w:tcMar>
              <w:top w:w="50" w:type="dxa"/>
              <w:left w:w="100" w:type="dxa"/>
            </w:tcMar>
            <w:vAlign w:val="center"/>
          </w:tcPr>
          <w:p w14:paraId="46B7D2FD" w14:textId="77777777" w:rsidR="00AD49C9" w:rsidRDefault="00AD49C9" w:rsidP="00AD49C9">
            <w:pPr>
              <w:spacing w:after="0"/>
            </w:pPr>
            <w:r>
              <w:rPr>
                <w:rFonts w:ascii="Times New Roman" w:hAnsi="Times New Roman"/>
                <w:color w:val="000000"/>
                <w:sz w:val="24"/>
              </w:rPr>
              <w:t>29</w:t>
            </w:r>
          </w:p>
        </w:tc>
        <w:tc>
          <w:tcPr>
            <w:tcW w:w="4001" w:type="dxa"/>
            <w:tcMar>
              <w:top w:w="50" w:type="dxa"/>
              <w:left w:w="100" w:type="dxa"/>
            </w:tcMar>
            <w:vAlign w:val="center"/>
          </w:tcPr>
          <w:p w14:paraId="15261A6A"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14:paraId="71D01A90"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980025"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4A72C4" w14:textId="77777777" w:rsidR="00AD49C9" w:rsidRDefault="00AD49C9" w:rsidP="00AD49C9">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2C21B58D" w14:textId="329204EC" w:rsidR="00AD49C9" w:rsidRDefault="00AD49C9" w:rsidP="00AD49C9">
            <w:pPr>
              <w:spacing w:after="0"/>
              <w:ind w:left="135"/>
            </w:pPr>
            <w:r>
              <w:rPr>
                <w:rFonts w:ascii="Times New Roman" w:hAnsi="Times New Roman" w:cs="Times New Roman"/>
                <w:sz w:val="24"/>
                <w:szCs w:val="24"/>
                <w:lang w:val="ru-RU"/>
              </w:rPr>
              <w:t>8-12 апреля 2024</w:t>
            </w:r>
          </w:p>
        </w:tc>
        <w:tc>
          <w:tcPr>
            <w:tcW w:w="2824" w:type="dxa"/>
            <w:tcMar>
              <w:top w:w="50" w:type="dxa"/>
              <w:left w:w="100" w:type="dxa"/>
            </w:tcMar>
            <w:vAlign w:val="center"/>
          </w:tcPr>
          <w:p w14:paraId="243EAEE0" w14:textId="77777777" w:rsidR="00AD49C9" w:rsidRDefault="00AD49C9" w:rsidP="00AD49C9">
            <w:pPr>
              <w:spacing w:after="0"/>
              <w:ind w:left="135"/>
            </w:pPr>
          </w:p>
        </w:tc>
      </w:tr>
      <w:tr w:rsidR="00AD49C9" w14:paraId="3095B539" w14:textId="77777777" w:rsidTr="00AD49C9">
        <w:trPr>
          <w:trHeight w:val="144"/>
          <w:tblCellSpacing w:w="20" w:type="nil"/>
        </w:trPr>
        <w:tc>
          <w:tcPr>
            <w:tcW w:w="919" w:type="dxa"/>
            <w:tcMar>
              <w:top w:w="50" w:type="dxa"/>
              <w:left w:w="100" w:type="dxa"/>
            </w:tcMar>
            <w:vAlign w:val="center"/>
          </w:tcPr>
          <w:p w14:paraId="6B7538AD" w14:textId="77777777" w:rsidR="00AD49C9" w:rsidRDefault="00AD49C9" w:rsidP="00AD49C9">
            <w:pPr>
              <w:spacing w:after="0"/>
            </w:pPr>
            <w:r>
              <w:rPr>
                <w:rFonts w:ascii="Times New Roman" w:hAnsi="Times New Roman"/>
                <w:color w:val="000000"/>
                <w:sz w:val="24"/>
              </w:rPr>
              <w:t>30</w:t>
            </w:r>
          </w:p>
        </w:tc>
        <w:tc>
          <w:tcPr>
            <w:tcW w:w="4001" w:type="dxa"/>
            <w:tcMar>
              <w:top w:w="50" w:type="dxa"/>
              <w:left w:w="100" w:type="dxa"/>
            </w:tcMar>
            <w:vAlign w:val="center"/>
          </w:tcPr>
          <w:p w14:paraId="0B0C443B"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14:paraId="70A236D0"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1DD049"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CC4AC7"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2C5D67FF" w14:textId="26D3A0C9" w:rsidR="00AD49C9" w:rsidRDefault="00AD49C9" w:rsidP="00AD49C9">
            <w:pPr>
              <w:spacing w:after="0"/>
              <w:ind w:left="135"/>
            </w:pPr>
            <w:r>
              <w:rPr>
                <w:rFonts w:ascii="Times New Roman" w:hAnsi="Times New Roman" w:cs="Times New Roman"/>
                <w:sz w:val="24"/>
                <w:szCs w:val="24"/>
                <w:lang w:val="ru-RU"/>
              </w:rPr>
              <w:t>15-19 апреля 2024</w:t>
            </w:r>
          </w:p>
        </w:tc>
        <w:tc>
          <w:tcPr>
            <w:tcW w:w="2824" w:type="dxa"/>
            <w:tcMar>
              <w:top w:w="50" w:type="dxa"/>
              <w:left w:w="100" w:type="dxa"/>
            </w:tcMar>
            <w:vAlign w:val="center"/>
          </w:tcPr>
          <w:p w14:paraId="166B61DA" w14:textId="77777777" w:rsidR="00AD49C9" w:rsidRDefault="00AD49C9" w:rsidP="00AD49C9">
            <w:pPr>
              <w:spacing w:after="0"/>
              <w:ind w:left="135"/>
            </w:pPr>
          </w:p>
        </w:tc>
      </w:tr>
      <w:tr w:rsidR="00AD49C9" w:rsidRPr="00AD49C9" w14:paraId="356FCA9E" w14:textId="77777777" w:rsidTr="00AD49C9">
        <w:trPr>
          <w:trHeight w:val="144"/>
          <w:tblCellSpacing w:w="20" w:type="nil"/>
        </w:trPr>
        <w:tc>
          <w:tcPr>
            <w:tcW w:w="919" w:type="dxa"/>
            <w:tcMar>
              <w:top w:w="50" w:type="dxa"/>
              <w:left w:w="100" w:type="dxa"/>
            </w:tcMar>
            <w:vAlign w:val="center"/>
          </w:tcPr>
          <w:p w14:paraId="7A561B0E" w14:textId="77777777" w:rsidR="00AD49C9" w:rsidRDefault="00AD49C9" w:rsidP="00AD49C9">
            <w:pPr>
              <w:spacing w:after="0"/>
            </w:pPr>
            <w:r>
              <w:rPr>
                <w:rFonts w:ascii="Times New Roman" w:hAnsi="Times New Roman"/>
                <w:color w:val="000000"/>
                <w:sz w:val="24"/>
              </w:rPr>
              <w:t>31</w:t>
            </w:r>
          </w:p>
        </w:tc>
        <w:tc>
          <w:tcPr>
            <w:tcW w:w="4001" w:type="dxa"/>
            <w:tcMar>
              <w:top w:w="50" w:type="dxa"/>
              <w:left w:w="100" w:type="dxa"/>
            </w:tcMar>
            <w:vAlign w:val="center"/>
          </w:tcPr>
          <w:p w14:paraId="5458CFA3"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14:paraId="6E227B40"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DF3AB0"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DB5643"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28950DB" w14:textId="1FCC0AB3" w:rsidR="00AD49C9" w:rsidRDefault="00AD49C9" w:rsidP="00AD49C9">
            <w:pPr>
              <w:spacing w:after="0"/>
              <w:ind w:left="135"/>
            </w:pPr>
            <w:r>
              <w:rPr>
                <w:rFonts w:ascii="Times New Roman" w:hAnsi="Times New Roman" w:cs="Times New Roman"/>
                <w:sz w:val="24"/>
                <w:szCs w:val="24"/>
                <w:lang w:val="ru-RU"/>
              </w:rPr>
              <w:t>22-26 апреля 2024</w:t>
            </w:r>
          </w:p>
        </w:tc>
        <w:tc>
          <w:tcPr>
            <w:tcW w:w="2824" w:type="dxa"/>
            <w:tcMar>
              <w:top w:w="50" w:type="dxa"/>
              <w:left w:w="100" w:type="dxa"/>
            </w:tcMar>
            <w:vAlign w:val="center"/>
          </w:tcPr>
          <w:p w14:paraId="48EFDFF6"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6192</w:t>
              </w:r>
            </w:hyperlink>
          </w:p>
        </w:tc>
      </w:tr>
      <w:tr w:rsidR="00AD49C9" w14:paraId="53E9CDF6" w14:textId="77777777" w:rsidTr="00AD49C9">
        <w:trPr>
          <w:trHeight w:val="144"/>
          <w:tblCellSpacing w:w="20" w:type="nil"/>
        </w:trPr>
        <w:tc>
          <w:tcPr>
            <w:tcW w:w="919" w:type="dxa"/>
            <w:tcMar>
              <w:top w:w="50" w:type="dxa"/>
              <w:left w:w="100" w:type="dxa"/>
            </w:tcMar>
            <w:vAlign w:val="center"/>
          </w:tcPr>
          <w:p w14:paraId="1CBCD89B" w14:textId="77777777" w:rsidR="00AD49C9" w:rsidRDefault="00AD49C9" w:rsidP="00AD49C9">
            <w:pPr>
              <w:spacing w:after="0"/>
            </w:pPr>
            <w:r>
              <w:rPr>
                <w:rFonts w:ascii="Times New Roman" w:hAnsi="Times New Roman"/>
                <w:color w:val="000000"/>
                <w:sz w:val="24"/>
              </w:rPr>
              <w:t>32</w:t>
            </w:r>
          </w:p>
        </w:tc>
        <w:tc>
          <w:tcPr>
            <w:tcW w:w="4001" w:type="dxa"/>
            <w:tcMar>
              <w:top w:w="50" w:type="dxa"/>
              <w:left w:w="100" w:type="dxa"/>
            </w:tcMar>
            <w:vAlign w:val="center"/>
          </w:tcPr>
          <w:p w14:paraId="13CE778C"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14:paraId="72CCE30A"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2EE4C7"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0B80BB"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F5668FC" w14:textId="71C33A09" w:rsidR="00AD49C9" w:rsidRDefault="00AD49C9" w:rsidP="00AD49C9">
            <w:pPr>
              <w:spacing w:after="0"/>
              <w:ind w:left="135"/>
            </w:pPr>
            <w:r>
              <w:rPr>
                <w:rFonts w:ascii="Times New Roman" w:hAnsi="Times New Roman" w:cs="Times New Roman"/>
                <w:sz w:val="24"/>
                <w:szCs w:val="24"/>
                <w:lang w:val="ru-RU"/>
              </w:rPr>
              <w:t>29 апреля-3 мая 2024</w:t>
            </w:r>
          </w:p>
        </w:tc>
        <w:tc>
          <w:tcPr>
            <w:tcW w:w="2824" w:type="dxa"/>
            <w:tcMar>
              <w:top w:w="50" w:type="dxa"/>
              <w:left w:w="100" w:type="dxa"/>
            </w:tcMar>
            <w:vAlign w:val="center"/>
          </w:tcPr>
          <w:p w14:paraId="610690B1" w14:textId="77777777" w:rsidR="00AD49C9" w:rsidRDefault="00AD49C9" w:rsidP="00AD49C9">
            <w:pPr>
              <w:spacing w:after="0"/>
              <w:ind w:left="135"/>
            </w:pPr>
          </w:p>
        </w:tc>
      </w:tr>
      <w:tr w:rsidR="00AD49C9" w:rsidRPr="00AD49C9" w14:paraId="59922E99" w14:textId="77777777" w:rsidTr="00AD49C9">
        <w:trPr>
          <w:trHeight w:val="144"/>
          <w:tblCellSpacing w:w="20" w:type="nil"/>
        </w:trPr>
        <w:tc>
          <w:tcPr>
            <w:tcW w:w="919" w:type="dxa"/>
            <w:tcMar>
              <w:top w:w="50" w:type="dxa"/>
              <w:left w:w="100" w:type="dxa"/>
            </w:tcMar>
            <w:vAlign w:val="center"/>
          </w:tcPr>
          <w:p w14:paraId="4B8F3347" w14:textId="77777777" w:rsidR="00AD49C9" w:rsidRDefault="00AD49C9" w:rsidP="00AD49C9">
            <w:pPr>
              <w:spacing w:after="0"/>
            </w:pPr>
            <w:r>
              <w:rPr>
                <w:rFonts w:ascii="Times New Roman" w:hAnsi="Times New Roman"/>
                <w:color w:val="000000"/>
                <w:sz w:val="24"/>
              </w:rPr>
              <w:t>33</w:t>
            </w:r>
          </w:p>
        </w:tc>
        <w:tc>
          <w:tcPr>
            <w:tcW w:w="4001" w:type="dxa"/>
            <w:tcMar>
              <w:top w:w="50" w:type="dxa"/>
              <w:left w:w="100" w:type="dxa"/>
            </w:tcMar>
            <w:vAlign w:val="center"/>
          </w:tcPr>
          <w:p w14:paraId="4FAF0D9F"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Мероприятия по предупреждению и ликвидации чрезвычайных ситуаций</w:t>
            </w:r>
          </w:p>
        </w:tc>
        <w:tc>
          <w:tcPr>
            <w:tcW w:w="1198" w:type="dxa"/>
            <w:tcMar>
              <w:top w:w="50" w:type="dxa"/>
              <w:left w:w="100" w:type="dxa"/>
            </w:tcMar>
            <w:vAlign w:val="center"/>
          </w:tcPr>
          <w:p w14:paraId="09AA7D02"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8A6CF2"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827B19" w14:textId="77777777" w:rsidR="00AD49C9" w:rsidRDefault="00AD49C9" w:rsidP="00AD49C9">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9B9393C" w14:textId="69965045" w:rsidR="00AD49C9" w:rsidRDefault="00AD49C9" w:rsidP="00AD49C9">
            <w:pPr>
              <w:spacing w:after="0"/>
              <w:ind w:left="135"/>
            </w:pPr>
            <w:r>
              <w:rPr>
                <w:rFonts w:ascii="Times New Roman" w:hAnsi="Times New Roman" w:cs="Times New Roman"/>
                <w:sz w:val="24"/>
                <w:szCs w:val="24"/>
                <w:lang w:val="ru-RU"/>
              </w:rPr>
              <w:t>6-17 мая 2024</w:t>
            </w:r>
          </w:p>
        </w:tc>
        <w:tc>
          <w:tcPr>
            <w:tcW w:w="2824" w:type="dxa"/>
            <w:tcMar>
              <w:top w:w="50" w:type="dxa"/>
              <w:left w:w="100" w:type="dxa"/>
            </w:tcMar>
            <w:vAlign w:val="center"/>
          </w:tcPr>
          <w:p w14:paraId="61D593C1"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644</w:t>
              </w:r>
              <w:r>
                <w:rPr>
                  <w:rFonts w:ascii="Times New Roman" w:hAnsi="Times New Roman"/>
                  <w:color w:val="0000FF"/>
                  <w:u w:val="single"/>
                </w:rPr>
                <w:t>e</w:t>
              </w:r>
            </w:hyperlink>
          </w:p>
        </w:tc>
      </w:tr>
      <w:tr w:rsidR="00AD49C9" w:rsidRPr="00AD49C9" w14:paraId="5DB6A96E" w14:textId="77777777" w:rsidTr="00AD49C9">
        <w:trPr>
          <w:trHeight w:val="144"/>
          <w:tblCellSpacing w:w="20" w:type="nil"/>
        </w:trPr>
        <w:tc>
          <w:tcPr>
            <w:tcW w:w="919" w:type="dxa"/>
            <w:tcMar>
              <w:top w:w="50" w:type="dxa"/>
              <w:left w:w="100" w:type="dxa"/>
            </w:tcMar>
            <w:vAlign w:val="center"/>
          </w:tcPr>
          <w:p w14:paraId="58129B77" w14:textId="77777777" w:rsidR="00AD49C9" w:rsidRDefault="00AD49C9" w:rsidP="00AD49C9">
            <w:pPr>
              <w:spacing w:after="0"/>
            </w:pPr>
            <w:r>
              <w:rPr>
                <w:rFonts w:ascii="Times New Roman" w:hAnsi="Times New Roman"/>
                <w:color w:val="000000"/>
                <w:sz w:val="24"/>
              </w:rPr>
              <w:t>34</w:t>
            </w:r>
          </w:p>
        </w:tc>
        <w:tc>
          <w:tcPr>
            <w:tcW w:w="4001" w:type="dxa"/>
            <w:tcMar>
              <w:top w:w="50" w:type="dxa"/>
              <w:left w:w="100" w:type="dxa"/>
            </w:tcMar>
            <w:vAlign w:val="center"/>
          </w:tcPr>
          <w:p w14:paraId="5CE3160C"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Мероприятия по предупреждению и ликвидации чрезвычайных </w:t>
            </w:r>
            <w:r w:rsidRPr="00DB4C48">
              <w:rPr>
                <w:rFonts w:ascii="Times New Roman" w:hAnsi="Times New Roman"/>
                <w:color w:val="000000"/>
                <w:sz w:val="24"/>
                <w:lang w:val="ru-RU"/>
              </w:rPr>
              <w:lastRenderedPageBreak/>
              <w:t>ситуаций</w:t>
            </w:r>
          </w:p>
        </w:tc>
        <w:tc>
          <w:tcPr>
            <w:tcW w:w="1198" w:type="dxa"/>
            <w:tcMar>
              <w:top w:w="50" w:type="dxa"/>
              <w:left w:w="100" w:type="dxa"/>
            </w:tcMar>
            <w:vAlign w:val="center"/>
          </w:tcPr>
          <w:p w14:paraId="0ED1A0D4" w14:textId="77777777" w:rsidR="00AD49C9" w:rsidRDefault="00AD49C9" w:rsidP="00AD49C9">
            <w:pPr>
              <w:spacing w:after="0"/>
              <w:ind w:left="135"/>
              <w:jc w:val="center"/>
            </w:pPr>
            <w:r w:rsidRPr="00DB4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B13B005" w14:textId="77777777" w:rsidR="00AD49C9" w:rsidRDefault="00AD49C9" w:rsidP="00AD49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5482D6" w14:textId="77777777" w:rsidR="00AD49C9" w:rsidRDefault="00AD49C9" w:rsidP="00AD49C9">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E2C2F7A" w14:textId="46926193" w:rsidR="00AD49C9" w:rsidRDefault="00AD49C9" w:rsidP="00AD49C9">
            <w:pPr>
              <w:spacing w:after="0"/>
              <w:ind w:left="135"/>
            </w:pPr>
            <w:r>
              <w:rPr>
                <w:rFonts w:ascii="Times New Roman" w:hAnsi="Times New Roman" w:cs="Times New Roman"/>
                <w:sz w:val="24"/>
                <w:szCs w:val="24"/>
                <w:lang w:val="ru-RU"/>
              </w:rPr>
              <w:t>20-24 мая 2024</w:t>
            </w:r>
          </w:p>
        </w:tc>
        <w:tc>
          <w:tcPr>
            <w:tcW w:w="2824" w:type="dxa"/>
            <w:tcMar>
              <w:top w:w="50" w:type="dxa"/>
              <w:left w:w="100" w:type="dxa"/>
            </w:tcMar>
            <w:vAlign w:val="center"/>
          </w:tcPr>
          <w:p w14:paraId="502605BB"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65</w:t>
              </w:r>
              <w:r>
                <w:rPr>
                  <w:rFonts w:ascii="Times New Roman" w:hAnsi="Times New Roman"/>
                  <w:color w:val="0000FF"/>
                  <w:u w:val="single"/>
                </w:rPr>
                <w:t>c</w:t>
              </w:r>
              <w:r w:rsidRPr="00DB4C48">
                <w:rPr>
                  <w:rFonts w:ascii="Times New Roman" w:hAnsi="Times New Roman"/>
                  <w:color w:val="0000FF"/>
                  <w:u w:val="single"/>
                  <w:lang w:val="ru-RU"/>
                </w:rPr>
                <w:t>0</w:t>
              </w:r>
            </w:hyperlink>
          </w:p>
        </w:tc>
      </w:tr>
      <w:tr w:rsidR="00AD49C9" w14:paraId="43379C72" w14:textId="77777777" w:rsidTr="00AD49C9">
        <w:trPr>
          <w:trHeight w:val="144"/>
          <w:tblCellSpacing w:w="20" w:type="nil"/>
        </w:trPr>
        <w:tc>
          <w:tcPr>
            <w:tcW w:w="0" w:type="auto"/>
            <w:gridSpan w:val="2"/>
            <w:tcMar>
              <w:top w:w="50" w:type="dxa"/>
              <w:left w:w="100" w:type="dxa"/>
            </w:tcMar>
            <w:vAlign w:val="center"/>
          </w:tcPr>
          <w:p w14:paraId="438EBA47" w14:textId="77777777" w:rsidR="00AD49C9" w:rsidRPr="00DB4C48" w:rsidRDefault="00AD49C9" w:rsidP="00AD49C9">
            <w:pPr>
              <w:spacing w:after="0"/>
              <w:ind w:left="135"/>
              <w:rPr>
                <w:lang w:val="ru-RU"/>
              </w:rPr>
            </w:pPr>
            <w:r w:rsidRPr="00DB4C48">
              <w:rPr>
                <w:rFonts w:ascii="Times New Roman" w:hAnsi="Times New Roman"/>
                <w:color w:val="000000"/>
                <w:sz w:val="24"/>
                <w:lang w:val="ru-RU"/>
              </w:rPr>
              <w:t>ОБЩЕЕ КОЛИЧЕСТВО ЧАСОВ ПО ПРОГРАММЕ</w:t>
            </w:r>
          </w:p>
        </w:tc>
        <w:tc>
          <w:tcPr>
            <w:tcW w:w="1198" w:type="dxa"/>
            <w:tcMar>
              <w:top w:w="50" w:type="dxa"/>
              <w:left w:w="100" w:type="dxa"/>
            </w:tcMar>
            <w:vAlign w:val="center"/>
          </w:tcPr>
          <w:p w14:paraId="558CFD0C" w14:textId="77777777" w:rsidR="00AD49C9" w:rsidRDefault="00AD49C9" w:rsidP="00AD49C9">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CD4AB99" w14:textId="77777777" w:rsidR="00AD49C9" w:rsidRDefault="00AD49C9" w:rsidP="00AD49C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25C7D830" w14:textId="77777777" w:rsidR="00AD49C9" w:rsidRDefault="00AD49C9" w:rsidP="00AD49C9">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14:paraId="7EBD677A" w14:textId="77777777" w:rsidR="00AD49C9" w:rsidRDefault="00AD49C9" w:rsidP="00AD49C9"/>
        </w:tc>
      </w:tr>
    </w:tbl>
    <w:p w14:paraId="1E5FE8A2" w14:textId="77777777" w:rsidR="006C0186" w:rsidRDefault="006C0186">
      <w:pPr>
        <w:sectPr w:rsidR="006C0186">
          <w:pgSz w:w="16383" w:h="11906" w:orient="landscape"/>
          <w:pgMar w:top="1134" w:right="850" w:bottom="1134" w:left="1701" w:header="720" w:footer="720" w:gutter="0"/>
          <w:cols w:space="720"/>
        </w:sectPr>
      </w:pPr>
    </w:p>
    <w:p w14:paraId="606C58A7" w14:textId="77777777" w:rsidR="006C0186" w:rsidRPr="00977C94" w:rsidRDefault="000156BF">
      <w:pPr>
        <w:spacing w:after="0"/>
        <w:ind w:left="120"/>
        <w:rPr>
          <w:lang w:val="ru-RU"/>
        </w:rPr>
      </w:pPr>
      <w:bookmarkStart w:id="6" w:name="block-15777595"/>
      <w:bookmarkEnd w:id="5"/>
      <w:r w:rsidRPr="00977C94">
        <w:rPr>
          <w:rFonts w:ascii="Times New Roman" w:hAnsi="Times New Roman"/>
          <w:b/>
          <w:color w:val="000000"/>
          <w:sz w:val="28"/>
          <w:lang w:val="ru-RU"/>
        </w:rPr>
        <w:lastRenderedPageBreak/>
        <w:t>УЧЕБНО-МЕТОДИЧЕСКОЕ ОБЕСПЕЧЕНИЕ ОБРАЗОВАТЕЛЬНОГО ПРОЦЕССА</w:t>
      </w:r>
    </w:p>
    <w:p w14:paraId="3791FBA6" w14:textId="77777777" w:rsidR="006C0186" w:rsidRPr="00977C94" w:rsidRDefault="000156BF">
      <w:pPr>
        <w:spacing w:after="0" w:line="480" w:lineRule="auto"/>
        <w:ind w:left="120"/>
        <w:rPr>
          <w:lang w:val="ru-RU"/>
        </w:rPr>
      </w:pPr>
      <w:r w:rsidRPr="00977C94">
        <w:rPr>
          <w:rFonts w:ascii="Times New Roman" w:hAnsi="Times New Roman"/>
          <w:b/>
          <w:color w:val="000000"/>
          <w:sz w:val="28"/>
          <w:lang w:val="ru-RU"/>
        </w:rPr>
        <w:t>ОБЯЗАТЕЛЬНЫЕ УЧЕБНЫЕ МАТЕРИАЛЫ ДЛЯ УЧЕНИКА</w:t>
      </w:r>
    </w:p>
    <w:p w14:paraId="766FE83E" w14:textId="3D66FC2E" w:rsidR="006C0186" w:rsidRPr="00DB4C48" w:rsidRDefault="000156BF">
      <w:pPr>
        <w:spacing w:after="0" w:line="480" w:lineRule="auto"/>
        <w:ind w:left="120"/>
        <w:rPr>
          <w:lang w:val="ru-RU"/>
        </w:rPr>
      </w:pPr>
      <w:r w:rsidRPr="00DB4C48">
        <w:rPr>
          <w:rFonts w:ascii="Times New Roman" w:hAnsi="Times New Roman"/>
          <w:color w:val="000000"/>
          <w:sz w:val="28"/>
          <w:lang w:val="ru-RU"/>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p>
    <w:p w14:paraId="65A334AF" w14:textId="77777777" w:rsidR="00977C94" w:rsidRDefault="00977C94">
      <w:pPr>
        <w:spacing w:after="0" w:line="480" w:lineRule="auto"/>
        <w:ind w:left="120"/>
        <w:rPr>
          <w:rFonts w:ascii="Times New Roman" w:hAnsi="Times New Roman"/>
          <w:b/>
          <w:color w:val="000000"/>
          <w:sz w:val="28"/>
          <w:lang w:val="ru-RU"/>
        </w:rPr>
      </w:pPr>
    </w:p>
    <w:p w14:paraId="5272AEA1" w14:textId="6BCE5517" w:rsidR="006C0186" w:rsidRPr="00DB4C48" w:rsidRDefault="000156BF">
      <w:pPr>
        <w:spacing w:after="0" w:line="480" w:lineRule="auto"/>
        <w:ind w:left="120"/>
        <w:rPr>
          <w:lang w:val="ru-RU"/>
        </w:rPr>
      </w:pPr>
      <w:r w:rsidRPr="00DB4C48">
        <w:rPr>
          <w:rFonts w:ascii="Times New Roman" w:hAnsi="Times New Roman"/>
          <w:b/>
          <w:color w:val="000000"/>
          <w:sz w:val="28"/>
          <w:lang w:val="ru-RU"/>
        </w:rPr>
        <w:t>МЕТОДИЧЕСКИЕ МАТЕРИАЛЫ ДЛЯ УЧИТЕЛЯ</w:t>
      </w:r>
    </w:p>
    <w:p w14:paraId="30273588" w14:textId="190EE75B" w:rsidR="006C0186" w:rsidRPr="00DB4C48" w:rsidRDefault="000156BF" w:rsidP="00977C94">
      <w:pPr>
        <w:spacing w:after="0" w:line="480" w:lineRule="auto"/>
        <w:ind w:left="120"/>
        <w:rPr>
          <w:lang w:val="ru-RU"/>
        </w:rPr>
      </w:pPr>
      <w:r w:rsidRPr="00DB4C48">
        <w:rPr>
          <w:rFonts w:ascii="Times New Roman" w:hAnsi="Times New Roman"/>
          <w:color w:val="000000"/>
          <w:sz w:val="28"/>
          <w:lang w:val="ru-RU"/>
        </w:rPr>
        <w:t>​‌Основы безопасности жизнедеятельности. Методическое пособие для</w:t>
      </w:r>
      <w:r w:rsidRPr="00DB4C48">
        <w:rPr>
          <w:sz w:val="28"/>
          <w:lang w:val="ru-RU"/>
        </w:rPr>
        <w:br/>
      </w:r>
      <w:r w:rsidRPr="00DB4C48">
        <w:rPr>
          <w:rFonts w:ascii="Times New Roman" w:hAnsi="Times New Roman"/>
          <w:color w:val="000000"/>
          <w:sz w:val="28"/>
          <w:lang w:val="ru-RU"/>
        </w:rPr>
        <w:t xml:space="preserve"> учителя к учебнику под научной редакцией Ю. С. Шойгу «Основы</w:t>
      </w:r>
      <w:r w:rsidRPr="00DB4C48">
        <w:rPr>
          <w:sz w:val="28"/>
          <w:lang w:val="ru-RU"/>
        </w:rPr>
        <w:br/>
      </w:r>
      <w:r w:rsidRPr="00DB4C48">
        <w:rPr>
          <w:rFonts w:ascii="Times New Roman" w:hAnsi="Times New Roman"/>
          <w:color w:val="000000"/>
          <w:sz w:val="28"/>
          <w:lang w:val="ru-RU"/>
        </w:rPr>
        <w:t xml:space="preserve"> безопасности жизнедеятельности. 8—9 классы. В 2 частях» /</w:t>
      </w:r>
      <w:r w:rsidRPr="00DB4C48">
        <w:rPr>
          <w:sz w:val="28"/>
          <w:lang w:val="ru-RU"/>
        </w:rPr>
        <w:br/>
      </w:r>
      <w:r w:rsidRPr="00DB4C48">
        <w:rPr>
          <w:rFonts w:ascii="Times New Roman" w:hAnsi="Times New Roman"/>
          <w:color w:val="000000"/>
          <w:sz w:val="28"/>
          <w:lang w:val="ru-RU"/>
        </w:rPr>
        <w:t xml:space="preserve"> Д. П. Рудаков. — М. : Просвещение, 2020. — 144 с.</w:t>
      </w:r>
      <w:r w:rsidRPr="00DB4C48">
        <w:rPr>
          <w:sz w:val="28"/>
          <w:lang w:val="ru-RU"/>
        </w:rPr>
        <w:br/>
      </w:r>
      <w:bookmarkStart w:id="7" w:name="74e04b93-2cd1-4981-bcb4-8787512a45d0"/>
      <w:bookmarkEnd w:id="7"/>
    </w:p>
    <w:p w14:paraId="6B3D5D86" w14:textId="77777777" w:rsidR="006C0186" w:rsidRPr="00DB4C48" w:rsidRDefault="000156BF">
      <w:pPr>
        <w:spacing w:after="0" w:line="480" w:lineRule="auto"/>
        <w:ind w:left="120"/>
        <w:rPr>
          <w:lang w:val="ru-RU"/>
        </w:rPr>
      </w:pPr>
      <w:r w:rsidRPr="00DB4C48">
        <w:rPr>
          <w:rFonts w:ascii="Times New Roman" w:hAnsi="Times New Roman"/>
          <w:b/>
          <w:color w:val="000000"/>
          <w:sz w:val="28"/>
          <w:lang w:val="ru-RU"/>
        </w:rPr>
        <w:t>ЦИФРОВЫЕ ОБРАЗОВАТЕЛЬНЫЕ РЕСУРСЫ И РЕСУРСЫ СЕТИ ИНТЕРНЕТ</w:t>
      </w:r>
    </w:p>
    <w:p w14:paraId="3F11062B" w14:textId="70DA3DA2" w:rsidR="006C0186" w:rsidRPr="00DB4C48" w:rsidRDefault="000156BF" w:rsidP="00977C94">
      <w:pPr>
        <w:spacing w:after="0" w:line="480" w:lineRule="auto"/>
        <w:ind w:left="120"/>
        <w:rPr>
          <w:lang w:val="ru-RU"/>
        </w:rPr>
        <w:sectPr w:rsidR="006C0186" w:rsidRPr="00DB4C48">
          <w:pgSz w:w="11906" w:h="16383"/>
          <w:pgMar w:top="1134" w:right="850" w:bottom="1134" w:left="1701" w:header="720" w:footer="720" w:gutter="0"/>
          <w:cols w:space="720"/>
        </w:sectPr>
      </w:pPr>
      <w:r w:rsidRPr="00DB4C48">
        <w:rPr>
          <w:rFonts w:ascii="Times New Roman" w:hAnsi="Times New Roman"/>
          <w:color w:val="000000"/>
          <w:sz w:val="28"/>
          <w:lang w:val="ru-RU"/>
        </w:rPr>
        <w:t>​</w:t>
      </w:r>
      <w:r w:rsidRPr="00DB4C48">
        <w:rPr>
          <w:rFonts w:ascii="Times New Roman" w:hAnsi="Times New Roman"/>
          <w:color w:val="333333"/>
          <w:sz w:val="28"/>
          <w:lang w:val="ru-RU"/>
        </w:rPr>
        <w:t>​‌</w:t>
      </w:r>
      <w:r w:rsidRPr="00DB4C48">
        <w:rPr>
          <w:rFonts w:ascii="Times New Roman" w:hAnsi="Times New Roman"/>
          <w:color w:val="000000"/>
          <w:sz w:val="28"/>
          <w:lang w:val="ru-RU"/>
        </w:rPr>
        <w:t xml:space="preserve"> </w:t>
      </w:r>
      <w:r>
        <w:rPr>
          <w:rFonts w:ascii="Times New Roman" w:hAnsi="Times New Roman"/>
          <w:color w:val="000000"/>
          <w:sz w:val="28"/>
        </w:rPr>
        <w:t>http</w:t>
      </w:r>
      <w:r w:rsidRPr="00DB4C48">
        <w:rPr>
          <w:rFonts w:ascii="Times New Roman" w:hAnsi="Times New Roman"/>
          <w:color w:val="000000"/>
          <w:sz w:val="28"/>
          <w:lang w:val="ru-RU"/>
        </w:rPr>
        <w:t>://</w:t>
      </w:r>
      <w:r>
        <w:rPr>
          <w:rFonts w:ascii="Times New Roman" w:hAnsi="Times New Roman"/>
          <w:color w:val="000000"/>
          <w:sz w:val="28"/>
        </w:rPr>
        <w:t>kuhta</w:t>
      </w:r>
      <w:r w:rsidRPr="00DB4C48">
        <w:rPr>
          <w:rFonts w:ascii="Times New Roman" w:hAnsi="Times New Roman"/>
          <w:color w:val="000000"/>
          <w:sz w:val="28"/>
          <w:lang w:val="ru-RU"/>
        </w:rPr>
        <w:t>.</w:t>
      </w:r>
      <w:r>
        <w:rPr>
          <w:rFonts w:ascii="Times New Roman" w:hAnsi="Times New Roman"/>
          <w:color w:val="000000"/>
          <w:sz w:val="28"/>
        </w:rPr>
        <w:t>clan</w:t>
      </w:r>
      <w:r w:rsidRPr="00DB4C48">
        <w:rPr>
          <w:rFonts w:ascii="Times New Roman" w:hAnsi="Times New Roman"/>
          <w:color w:val="000000"/>
          <w:sz w:val="28"/>
          <w:lang w:val="ru-RU"/>
        </w:rPr>
        <w:t>.</w:t>
      </w:r>
      <w:r>
        <w:rPr>
          <w:rFonts w:ascii="Times New Roman" w:hAnsi="Times New Roman"/>
          <w:color w:val="000000"/>
          <w:sz w:val="28"/>
        </w:rPr>
        <w:t>su</w:t>
      </w:r>
      <w:r w:rsidRPr="00DB4C48">
        <w:rPr>
          <w:rFonts w:ascii="Times New Roman" w:hAnsi="Times New Roman"/>
          <w:color w:val="000000"/>
          <w:sz w:val="28"/>
          <w:lang w:val="ru-RU"/>
        </w:rPr>
        <w:t xml:space="preserve"> Журнал «Основы безопасности жизнедеятельности»</w:t>
      </w:r>
      <w:r w:rsidRPr="00DB4C48">
        <w:rPr>
          <w:sz w:val="28"/>
          <w:lang w:val="ru-RU"/>
        </w:rPr>
        <w:br/>
      </w:r>
      <w:r w:rsidRPr="00DB4C48">
        <w:rPr>
          <w:rFonts w:ascii="Times New Roman" w:hAnsi="Times New Roman"/>
          <w:color w:val="000000"/>
          <w:sz w:val="28"/>
          <w:lang w:val="ru-RU"/>
        </w:rPr>
        <w:t xml:space="preserve"> </w:t>
      </w:r>
      <w:r>
        <w:rPr>
          <w:rFonts w:ascii="Times New Roman" w:hAnsi="Times New Roman"/>
          <w:color w:val="000000"/>
          <w:sz w:val="28"/>
        </w:rPr>
        <w:t>http</w:t>
      </w:r>
      <w:r w:rsidRPr="00DB4C48">
        <w:rPr>
          <w:rFonts w:ascii="Times New Roman" w:hAnsi="Times New Roman"/>
          <w:color w:val="000000"/>
          <w:sz w:val="28"/>
          <w:lang w:val="ru-RU"/>
        </w:rPr>
        <w:t>://</w:t>
      </w:r>
      <w:r>
        <w:rPr>
          <w:rFonts w:ascii="Times New Roman" w:hAnsi="Times New Roman"/>
          <w:color w:val="000000"/>
          <w:sz w:val="28"/>
        </w:rPr>
        <w:t>theobg</w:t>
      </w:r>
      <w:r w:rsidRPr="00DB4C48">
        <w:rPr>
          <w:rFonts w:ascii="Times New Roman" w:hAnsi="Times New Roman"/>
          <w:color w:val="000000"/>
          <w:sz w:val="28"/>
          <w:lang w:val="ru-RU"/>
        </w:rPr>
        <w:t>.</w:t>
      </w:r>
      <w:r>
        <w:rPr>
          <w:rFonts w:ascii="Times New Roman" w:hAnsi="Times New Roman"/>
          <w:color w:val="000000"/>
          <w:sz w:val="28"/>
        </w:rPr>
        <w:t>by</w:t>
      </w:r>
      <w:r w:rsidRPr="00DB4C48">
        <w:rPr>
          <w:rFonts w:ascii="Times New Roman" w:hAnsi="Times New Roman"/>
          <w:color w:val="000000"/>
          <w:sz w:val="28"/>
          <w:lang w:val="ru-RU"/>
        </w:rPr>
        <w:t>.</w:t>
      </w:r>
      <w:r>
        <w:rPr>
          <w:rFonts w:ascii="Times New Roman" w:hAnsi="Times New Roman"/>
          <w:color w:val="000000"/>
          <w:sz w:val="28"/>
        </w:rPr>
        <w:t>ru</w:t>
      </w:r>
      <w:r w:rsidRPr="00DB4C48">
        <w:rPr>
          <w:rFonts w:ascii="Times New Roman" w:hAnsi="Times New Roman"/>
          <w:color w:val="000000"/>
          <w:sz w:val="28"/>
          <w:lang w:val="ru-RU"/>
        </w:rPr>
        <w:t>/</w:t>
      </w:r>
      <w:r>
        <w:rPr>
          <w:rFonts w:ascii="Times New Roman" w:hAnsi="Times New Roman"/>
          <w:color w:val="000000"/>
          <w:sz w:val="28"/>
        </w:rPr>
        <w:t>index</w:t>
      </w:r>
      <w:r w:rsidRPr="00DB4C48">
        <w:rPr>
          <w:rFonts w:ascii="Times New Roman" w:hAnsi="Times New Roman"/>
          <w:color w:val="000000"/>
          <w:sz w:val="28"/>
          <w:lang w:val="ru-RU"/>
        </w:rPr>
        <w:t>.</w:t>
      </w:r>
      <w:r>
        <w:rPr>
          <w:rFonts w:ascii="Times New Roman" w:hAnsi="Times New Roman"/>
          <w:color w:val="000000"/>
          <w:sz w:val="28"/>
        </w:rPr>
        <w:t>htm</w:t>
      </w:r>
      <w:r w:rsidRPr="00DB4C48">
        <w:rPr>
          <w:rFonts w:ascii="Times New Roman" w:hAnsi="Times New Roman"/>
          <w:color w:val="000000"/>
          <w:sz w:val="28"/>
          <w:lang w:val="ru-RU"/>
        </w:rPr>
        <w:t xml:space="preserve"> Нормативные документы, методические материалы по ОБЖ</w:t>
      </w:r>
      <w:r w:rsidRPr="00DB4C48">
        <w:rPr>
          <w:sz w:val="28"/>
          <w:lang w:val="ru-RU"/>
        </w:rPr>
        <w:br/>
      </w:r>
      <w:r w:rsidRPr="00DB4C48">
        <w:rPr>
          <w:rFonts w:ascii="Times New Roman" w:hAnsi="Times New Roman"/>
          <w:color w:val="000000"/>
          <w:sz w:val="28"/>
          <w:lang w:val="ru-RU"/>
        </w:rPr>
        <w:t xml:space="preserve"> </w:t>
      </w:r>
      <w:r>
        <w:rPr>
          <w:rFonts w:ascii="Times New Roman" w:hAnsi="Times New Roman"/>
          <w:color w:val="000000"/>
          <w:sz w:val="28"/>
        </w:rPr>
        <w:t>http</w:t>
      </w:r>
      <w:r w:rsidRPr="00DB4C48">
        <w:rPr>
          <w:rFonts w:ascii="Times New Roman" w:hAnsi="Times New Roman"/>
          <w:color w:val="000000"/>
          <w:sz w:val="28"/>
          <w:lang w:val="ru-RU"/>
        </w:rPr>
        <w:t>://</w:t>
      </w:r>
      <w:r>
        <w:rPr>
          <w:rFonts w:ascii="Times New Roman" w:hAnsi="Times New Roman"/>
          <w:color w:val="000000"/>
          <w:sz w:val="28"/>
        </w:rPr>
        <w:t>www</w:t>
      </w:r>
      <w:r w:rsidRPr="00DB4C48">
        <w:rPr>
          <w:rFonts w:ascii="Times New Roman" w:hAnsi="Times New Roman"/>
          <w:color w:val="000000"/>
          <w:sz w:val="28"/>
          <w:lang w:val="ru-RU"/>
        </w:rPr>
        <w:t>.</w:t>
      </w:r>
      <w:r>
        <w:rPr>
          <w:rFonts w:ascii="Times New Roman" w:hAnsi="Times New Roman"/>
          <w:color w:val="000000"/>
          <w:sz w:val="28"/>
        </w:rPr>
        <w:t>spas</w:t>
      </w:r>
      <w:r w:rsidRPr="00DB4C48">
        <w:rPr>
          <w:rFonts w:ascii="Times New Roman" w:hAnsi="Times New Roman"/>
          <w:color w:val="000000"/>
          <w:sz w:val="28"/>
          <w:lang w:val="ru-RU"/>
        </w:rPr>
        <w:t>-</w:t>
      </w:r>
      <w:r>
        <w:rPr>
          <w:rFonts w:ascii="Times New Roman" w:hAnsi="Times New Roman"/>
          <w:color w:val="000000"/>
          <w:sz w:val="28"/>
        </w:rPr>
        <w:t>extreme</w:t>
      </w:r>
      <w:r w:rsidRPr="00DB4C48">
        <w:rPr>
          <w:rFonts w:ascii="Times New Roman" w:hAnsi="Times New Roman"/>
          <w:color w:val="000000"/>
          <w:sz w:val="28"/>
          <w:lang w:val="ru-RU"/>
        </w:rPr>
        <w:t>.</w:t>
      </w:r>
      <w:r>
        <w:rPr>
          <w:rFonts w:ascii="Times New Roman" w:hAnsi="Times New Roman"/>
          <w:color w:val="000000"/>
          <w:sz w:val="28"/>
        </w:rPr>
        <w:t>ru</w:t>
      </w:r>
      <w:r w:rsidRPr="00DB4C48">
        <w:rPr>
          <w:rFonts w:ascii="Times New Roman" w:hAnsi="Times New Roman"/>
          <w:color w:val="000000"/>
          <w:sz w:val="28"/>
          <w:lang w:val="ru-RU"/>
        </w:rPr>
        <w:t>/ Портал детской безопасности</w:t>
      </w:r>
      <w:r w:rsidRPr="00DB4C48">
        <w:rPr>
          <w:sz w:val="28"/>
          <w:lang w:val="ru-RU"/>
        </w:rPr>
        <w:br/>
      </w:r>
      <w:bookmarkStart w:id="8" w:name="4db1b891-46b6-424a-ab63-7fb5c2284dca"/>
      <w:bookmarkEnd w:id="8"/>
    </w:p>
    <w:bookmarkEnd w:id="6"/>
    <w:p w14:paraId="0B266DB3" w14:textId="4A486B79" w:rsidR="00052BE2" w:rsidRPr="00DB4C48" w:rsidRDefault="00052BE2">
      <w:pPr>
        <w:rPr>
          <w:lang w:val="ru-RU"/>
        </w:rPr>
      </w:pPr>
    </w:p>
    <w:sectPr w:rsidR="00052BE2" w:rsidRPr="00DB4C4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C678E" w14:textId="77777777" w:rsidR="00CD7E2F" w:rsidRDefault="00CD7E2F" w:rsidP="00DB4C48">
      <w:pPr>
        <w:spacing w:after="0" w:line="240" w:lineRule="auto"/>
      </w:pPr>
      <w:r>
        <w:separator/>
      </w:r>
    </w:p>
  </w:endnote>
  <w:endnote w:type="continuationSeparator" w:id="0">
    <w:p w14:paraId="3B6C82C1" w14:textId="77777777" w:rsidR="00CD7E2F" w:rsidRDefault="00CD7E2F" w:rsidP="00DB4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1847923"/>
      <w:docPartObj>
        <w:docPartGallery w:val="Page Numbers (Bottom of Page)"/>
        <w:docPartUnique/>
      </w:docPartObj>
    </w:sdtPr>
    <w:sdtEndPr/>
    <w:sdtContent>
      <w:p w14:paraId="1B59D547" w14:textId="6B751A15" w:rsidR="00DB4C48" w:rsidRDefault="00DB4C48">
        <w:pPr>
          <w:pStyle w:val="Footer"/>
          <w:jc w:val="center"/>
        </w:pPr>
        <w:r>
          <w:fldChar w:fldCharType="begin"/>
        </w:r>
        <w:r>
          <w:instrText>PAGE   \* MERGEFORMAT</w:instrText>
        </w:r>
        <w:r>
          <w:fldChar w:fldCharType="separate"/>
        </w:r>
        <w:r w:rsidR="000156BF" w:rsidRPr="000156BF">
          <w:rPr>
            <w:noProof/>
            <w:lang w:val="ru-RU"/>
          </w:rPr>
          <w:t>41</w:t>
        </w:r>
        <w:r>
          <w:fldChar w:fldCharType="end"/>
        </w:r>
      </w:p>
    </w:sdtContent>
  </w:sdt>
  <w:p w14:paraId="51942E0C" w14:textId="77777777" w:rsidR="00DB4C48" w:rsidRDefault="00DB4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AC664" w14:textId="77777777" w:rsidR="00CD7E2F" w:rsidRDefault="00CD7E2F" w:rsidP="00DB4C48">
      <w:pPr>
        <w:spacing w:after="0" w:line="240" w:lineRule="auto"/>
      </w:pPr>
      <w:r>
        <w:separator/>
      </w:r>
    </w:p>
  </w:footnote>
  <w:footnote w:type="continuationSeparator" w:id="0">
    <w:p w14:paraId="21AFA0AE" w14:textId="77777777" w:rsidR="00CD7E2F" w:rsidRDefault="00CD7E2F" w:rsidP="00DB4C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664DC8"/>
    <w:multiLevelType w:val="multilevel"/>
    <w:tmpl w:val="7EFAD5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186"/>
    <w:rsid w:val="000156BF"/>
    <w:rsid w:val="00052BE2"/>
    <w:rsid w:val="001C201E"/>
    <w:rsid w:val="003221DD"/>
    <w:rsid w:val="00377AE7"/>
    <w:rsid w:val="003D37DD"/>
    <w:rsid w:val="004E3B81"/>
    <w:rsid w:val="006417E8"/>
    <w:rsid w:val="006C0186"/>
    <w:rsid w:val="007A740A"/>
    <w:rsid w:val="008779DF"/>
    <w:rsid w:val="008E0E4C"/>
    <w:rsid w:val="00977C94"/>
    <w:rsid w:val="009C0279"/>
    <w:rsid w:val="009F4565"/>
    <w:rsid w:val="00A22820"/>
    <w:rsid w:val="00A27BF7"/>
    <w:rsid w:val="00AD49C9"/>
    <w:rsid w:val="00B67D67"/>
    <w:rsid w:val="00C71ADA"/>
    <w:rsid w:val="00C77446"/>
    <w:rsid w:val="00CD0086"/>
    <w:rsid w:val="00CD7E2F"/>
    <w:rsid w:val="00D46FF5"/>
    <w:rsid w:val="00DA4518"/>
    <w:rsid w:val="00DB4C48"/>
    <w:rsid w:val="00EE3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117B0"/>
  <w15:docId w15:val="{CA361CD3-5647-49D6-BCCB-71EFC9914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Footer">
    <w:name w:val="footer"/>
    <w:basedOn w:val="Normal"/>
    <w:link w:val="FooterChar"/>
    <w:uiPriority w:val="99"/>
    <w:unhideWhenUsed/>
    <w:rsid w:val="00DB4C48"/>
    <w:pPr>
      <w:tabs>
        <w:tab w:val="center" w:pos="4677"/>
        <w:tab w:val="right" w:pos="9355"/>
      </w:tabs>
      <w:spacing w:after="0" w:line="240" w:lineRule="auto"/>
    </w:pPr>
  </w:style>
  <w:style w:type="character" w:customStyle="1" w:styleId="FooterChar">
    <w:name w:val="Footer Char"/>
    <w:basedOn w:val="DefaultParagraphFont"/>
    <w:link w:val="Footer"/>
    <w:uiPriority w:val="99"/>
    <w:rsid w:val="00DB4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456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f78e" TargetMode="External"/><Relationship Id="rId26" Type="http://schemas.openxmlformats.org/officeDocument/2006/relationships/hyperlink" Target="https://m.edsoo.ru/f5eb0efe" TargetMode="External"/><Relationship Id="rId39" Type="http://schemas.openxmlformats.org/officeDocument/2006/relationships/hyperlink" Target="https://m.edsoo.ru/f5eb4842" TargetMode="External"/><Relationship Id="rId21" Type="http://schemas.openxmlformats.org/officeDocument/2006/relationships/hyperlink" Target="https://m.edsoo.ru/f5eafd42" TargetMode="External"/><Relationship Id="rId34" Type="http://schemas.openxmlformats.org/officeDocument/2006/relationships/hyperlink" Target="https://m.edsoo.ru/f5eb367c" TargetMode="External"/><Relationship Id="rId42" Type="http://schemas.openxmlformats.org/officeDocument/2006/relationships/hyperlink" Target="https://m.edsoo.ru/f5eb619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b590" TargetMode="External"/><Relationship Id="rId29" Type="http://schemas.openxmlformats.org/officeDocument/2006/relationships/hyperlink" Target="https://m.edsoo.ru/f5eb209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b590" TargetMode="External"/><Relationship Id="rId24" Type="http://schemas.openxmlformats.org/officeDocument/2006/relationships/hyperlink" Target="https://m.edsoo.ru/f5eb0c10" TargetMode="External"/><Relationship Id="rId32" Type="http://schemas.openxmlformats.org/officeDocument/2006/relationships/hyperlink" Target="https://m.edsoo.ru/f5eb3078" TargetMode="External"/><Relationship Id="rId37" Type="http://schemas.openxmlformats.org/officeDocument/2006/relationships/hyperlink" Target="https://m.edsoo.ru/f5eb40ea" TargetMode="External"/><Relationship Id="rId40" Type="http://schemas.openxmlformats.org/officeDocument/2006/relationships/hyperlink" Target="https://m.edsoo.ru/f5eb46da"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b0c10" TargetMode="External"/><Relationship Id="rId28" Type="http://schemas.openxmlformats.org/officeDocument/2006/relationships/hyperlink" Target="https://m.edsoo.ru/f5eb1da4" TargetMode="External"/><Relationship Id="rId36" Type="http://schemas.openxmlformats.org/officeDocument/2006/relationships/hyperlink" Target="https://m.edsoo.ru/f5eb425c" TargetMode="External"/><Relationship Id="rId10" Type="http://schemas.openxmlformats.org/officeDocument/2006/relationships/hyperlink" Target="https://m.edsoo.ru/7f41b590" TargetMode="External"/><Relationship Id="rId19" Type="http://schemas.openxmlformats.org/officeDocument/2006/relationships/hyperlink" Target="https://m.edsoo.ru/f5eaf946" TargetMode="External"/><Relationship Id="rId31" Type="http://schemas.openxmlformats.org/officeDocument/2006/relationships/hyperlink" Target="https://m.edsoo.ru/f5eb23a8" TargetMode="External"/><Relationship Id="rId44" Type="http://schemas.openxmlformats.org/officeDocument/2006/relationships/hyperlink" Target="https://m.edsoo.ru/f5eb65c0" TargetMode="External"/><Relationship Id="rId4" Type="http://schemas.openxmlformats.org/officeDocument/2006/relationships/settings" Target="settings.xml"/><Relationship Id="rId9" Type="http://schemas.openxmlformats.org/officeDocument/2006/relationships/hyperlink" Target="https://m.edsoo.ru/7f41b590" TargetMode="External"/><Relationship Id="rId14" Type="http://schemas.openxmlformats.org/officeDocument/2006/relationships/hyperlink" Target="https://m.edsoo.ru/7f41b590" TargetMode="External"/><Relationship Id="rId22" Type="http://schemas.openxmlformats.org/officeDocument/2006/relationships/hyperlink" Target="https://m.edsoo.ru/f5eb0210" TargetMode="External"/><Relationship Id="rId27" Type="http://schemas.openxmlformats.org/officeDocument/2006/relationships/hyperlink" Target="https://m.edsoo.ru/f5eb1ac0" TargetMode="External"/><Relationship Id="rId30" Type="http://schemas.openxmlformats.org/officeDocument/2006/relationships/hyperlink" Target="https://m.edsoo.ru/f5eb222c" TargetMode="External"/><Relationship Id="rId35" Type="http://schemas.openxmlformats.org/officeDocument/2006/relationships/hyperlink" Target="https://m.edsoo.ru/f5eb3ca8" TargetMode="External"/><Relationship Id="rId43" Type="http://schemas.openxmlformats.org/officeDocument/2006/relationships/hyperlink" Target="https://m.edsoo.ru/f5eb644e"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m.edsoo.ru/7f41b590" TargetMode="External"/><Relationship Id="rId17" Type="http://schemas.openxmlformats.org/officeDocument/2006/relationships/hyperlink" Target="https://m.edsoo.ru/7f41b590" TargetMode="External"/><Relationship Id="rId25" Type="http://schemas.openxmlformats.org/officeDocument/2006/relationships/hyperlink" Target="https://m.edsoo.ru/f5eb14e4" TargetMode="External"/><Relationship Id="rId33" Type="http://schemas.openxmlformats.org/officeDocument/2006/relationships/hyperlink" Target="https://m.edsoo.ru/f5eb350a" TargetMode="External"/><Relationship Id="rId38" Type="http://schemas.openxmlformats.org/officeDocument/2006/relationships/hyperlink" Target="https://m.edsoo.ru/f5eb4568" TargetMode="External"/><Relationship Id="rId46" Type="http://schemas.openxmlformats.org/officeDocument/2006/relationships/theme" Target="theme/theme1.xml"/><Relationship Id="rId20" Type="http://schemas.openxmlformats.org/officeDocument/2006/relationships/hyperlink" Target="https://m.edsoo.ru/f5eafef0" TargetMode="External"/><Relationship Id="rId41" Type="http://schemas.openxmlformats.org/officeDocument/2006/relationships/hyperlink" Target="https://m.edsoo.ru/f5eb4d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9CBE2-732E-4D27-A6ED-05CBD12C0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7820</Words>
  <Characters>44580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Логинова Олеся</dc:creator>
  <cp:lastModifiedBy>l</cp:lastModifiedBy>
  <cp:revision>14</cp:revision>
  <dcterms:created xsi:type="dcterms:W3CDTF">2023-09-05T17:43:00Z</dcterms:created>
  <dcterms:modified xsi:type="dcterms:W3CDTF">2023-10-25T21:13:00Z</dcterms:modified>
</cp:coreProperties>
</file>