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C8717" w14:textId="688D7CF7" w:rsidR="00C965C2" w:rsidRPr="00EF6CCC" w:rsidRDefault="00C965C2" w:rsidP="00C965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УЧЕБНОГО ПРЕДМЕТА</w:t>
      </w:r>
      <w:r w:rsidR="00EF6CC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«ОКРУЖАЮЩИЙ МИР»</w:t>
      </w:r>
    </w:p>
    <w:p w14:paraId="7D173613" w14:textId="77777777" w:rsidR="00C965C2" w:rsidRPr="006E0B23" w:rsidRDefault="00C965C2" w:rsidP="00C965C2">
      <w:pPr>
        <w:spacing w:after="0" w:line="264" w:lineRule="exact"/>
        <w:ind w:left="96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7E8263FF" w14:textId="77777777" w:rsidR="00C965C2" w:rsidRPr="006E0B23" w:rsidRDefault="00C965C2" w:rsidP="00C965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6B431975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Человек и общество</w:t>
      </w:r>
    </w:p>
    <w:p w14:paraId="08348608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206A35E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33B62B69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EAC21F3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История Отечества «Лента времени» и историческая карта.</w:t>
      </w:r>
    </w:p>
    <w:p w14:paraId="5C9F5A11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84F2281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3EEB9105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E2744B4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Человек и природа</w:t>
      </w:r>
    </w:p>
    <w:p w14:paraId="7383B010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1E064DA0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2DCB7AE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187F9622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71AF5D02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F8FFA94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18CEC7E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Правила безопасной жизнедеятельности</w:t>
      </w:r>
    </w:p>
    <w:p w14:paraId="16594078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Здоровый образ жизни: профилактика вредных привычек.</w:t>
      </w:r>
    </w:p>
    <w:p w14:paraId="790AF2E4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3414FC1E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418E0B2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970BF50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568582D" w14:textId="77777777" w:rsidR="00C965C2" w:rsidRPr="006E0B23" w:rsidRDefault="00C965C2" w:rsidP="00C965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устанавливать последовательность этапов возрастного развития человека; </w:t>
      </w:r>
    </w:p>
    <w:p w14:paraId="2F0B7058" w14:textId="77777777" w:rsidR="00C965C2" w:rsidRPr="006E0B23" w:rsidRDefault="00C965C2" w:rsidP="00C965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64E1AA12" w14:textId="77777777" w:rsidR="00C965C2" w:rsidRPr="006E0B23" w:rsidRDefault="00C965C2" w:rsidP="00C965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40466708" w14:textId="77777777" w:rsidR="00C965C2" w:rsidRPr="006E0B23" w:rsidRDefault="00C965C2" w:rsidP="00C965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67EB665C" w14:textId="77777777" w:rsidR="00C965C2" w:rsidRPr="006E0B23" w:rsidRDefault="00C965C2" w:rsidP="00C965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классифицировать природные объекты по принадлежности к природной зоне; </w:t>
      </w:r>
    </w:p>
    <w:p w14:paraId="4CC2CA10" w14:textId="77777777" w:rsidR="00C965C2" w:rsidRPr="006E0B23" w:rsidRDefault="00C965C2" w:rsidP="00C965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67CE9E34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C981B49" w14:textId="77777777" w:rsidR="00C965C2" w:rsidRPr="006E0B23" w:rsidRDefault="00C965C2" w:rsidP="00C965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25BBD06" w14:textId="77777777" w:rsidR="00C965C2" w:rsidRPr="006E0B23" w:rsidRDefault="00C965C2" w:rsidP="00C965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46F729C" w14:textId="77777777" w:rsidR="00C965C2" w:rsidRPr="006E0B23" w:rsidRDefault="00C965C2" w:rsidP="00C965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28CA603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Коммуникативные универсальные учебные действия способствуют формированию умений:</w:t>
      </w:r>
    </w:p>
    <w:p w14:paraId="68C984AC" w14:textId="77777777" w:rsidR="00C965C2" w:rsidRPr="006E0B23" w:rsidRDefault="00C965C2" w:rsidP="00C965C2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5F3B48C" w14:textId="77777777" w:rsidR="00C965C2" w:rsidRPr="006E0B23" w:rsidRDefault="00C965C2" w:rsidP="00C965C2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1622538" w14:textId="77777777" w:rsidR="00C965C2" w:rsidRPr="006E0B23" w:rsidRDefault="00C965C2" w:rsidP="00C965C2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D3A9E52" w14:textId="77777777" w:rsidR="00C965C2" w:rsidRPr="006E0B23" w:rsidRDefault="00C965C2" w:rsidP="00C965C2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7CD8ACD7" w14:textId="77777777" w:rsidR="00C965C2" w:rsidRPr="006E0B23" w:rsidRDefault="00C965C2" w:rsidP="00C965C2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1F6BBA74" w14:textId="77777777" w:rsidR="00C965C2" w:rsidRPr="006E0B23" w:rsidRDefault="00C965C2" w:rsidP="00C965C2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составлять небольшие тексты «Права и обязанности гражданина РФ»; </w:t>
      </w:r>
    </w:p>
    <w:p w14:paraId="02DCC1D8" w14:textId="77777777" w:rsidR="00C965C2" w:rsidRPr="006E0B23" w:rsidRDefault="00C965C2" w:rsidP="00C965C2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6A053CCE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Регулятивные универсальные учебные действия способствуют формированию умений:</w:t>
      </w:r>
    </w:p>
    <w:p w14:paraId="65FA93A9" w14:textId="77777777" w:rsidR="00C965C2" w:rsidRPr="006E0B23" w:rsidRDefault="00C965C2" w:rsidP="00C965C2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8FFAFA8" w14:textId="77777777" w:rsidR="00C965C2" w:rsidRPr="006E0B23" w:rsidRDefault="00C965C2" w:rsidP="00C965C2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402A422" w14:textId="77777777" w:rsidR="00C965C2" w:rsidRPr="006E0B23" w:rsidRDefault="00C965C2" w:rsidP="00C965C2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адекватно принимать оценку своей работы; планировать работу над ошибками; </w:t>
      </w:r>
    </w:p>
    <w:p w14:paraId="545F9FF7" w14:textId="77777777" w:rsidR="00C965C2" w:rsidRPr="006E0B23" w:rsidRDefault="00C965C2" w:rsidP="00C965C2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ошибки в своей и чужих работах, устанавливать их причины. </w:t>
      </w:r>
    </w:p>
    <w:p w14:paraId="7388AAFB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Совместная деятельность способствует формированию умений:</w:t>
      </w:r>
    </w:p>
    <w:p w14:paraId="5D1460BC" w14:textId="77777777" w:rsidR="00C965C2" w:rsidRPr="006E0B23" w:rsidRDefault="00C965C2" w:rsidP="00C965C2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1CFE862" w14:textId="77777777" w:rsidR="00C965C2" w:rsidRPr="006E0B23" w:rsidRDefault="00C965C2" w:rsidP="00C965C2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5012DA82" w14:textId="77777777" w:rsidR="00C965C2" w:rsidRPr="006E0B23" w:rsidRDefault="00C965C2" w:rsidP="00C965C2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C965C2" w:rsidRPr="006E0B23" w:rsidSect="00C965C2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  <w:bookmarkStart w:id="0" w:name="block-335831191"/>
      <w:bookmarkStart w:id="1" w:name="block-33583119"/>
      <w:bookmarkEnd w:id="0"/>
      <w:bookmarkEnd w:id="1"/>
    </w:p>
    <w:p w14:paraId="7E557E12" w14:textId="77777777" w:rsidR="00C965C2" w:rsidRPr="006E0B23" w:rsidRDefault="00C965C2" w:rsidP="00C965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14:paraId="30D2785E" w14:textId="77777777" w:rsidR="00C965C2" w:rsidRPr="006E0B23" w:rsidRDefault="00C965C2" w:rsidP="00C965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560837F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2A14E58" w14:textId="77777777" w:rsidR="00C965C2" w:rsidRPr="006E0B23" w:rsidRDefault="00C965C2" w:rsidP="00C965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1474A13" w14:textId="77777777" w:rsidR="00C965C2" w:rsidRPr="006E0B23" w:rsidRDefault="00C965C2" w:rsidP="00C965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56F1BF60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347A51D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Гражданско-патриотического воспитания:</w:t>
      </w:r>
    </w:p>
    <w:p w14:paraId="3E95F7D7" w14:textId="77777777" w:rsidR="00C965C2" w:rsidRPr="006E0B23" w:rsidRDefault="00C965C2" w:rsidP="00C965C2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A51D6B0" w14:textId="77777777" w:rsidR="00C965C2" w:rsidRPr="006E0B23" w:rsidRDefault="00C965C2" w:rsidP="00C965C2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50A5E0C6" w14:textId="77777777" w:rsidR="00C965C2" w:rsidRPr="006E0B23" w:rsidRDefault="00C965C2" w:rsidP="00C965C2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6ACE6AC" w14:textId="77777777" w:rsidR="00C965C2" w:rsidRPr="006E0B23" w:rsidRDefault="00C965C2" w:rsidP="00C965C2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21A06B0" w14:textId="77777777" w:rsidR="00C965C2" w:rsidRPr="006E0B23" w:rsidRDefault="00C965C2" w:rsidP="00C965C2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2B7F5C3D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 воспитания:</w:t>
      </w:r>
    </w:p>
    <w:p w14:paraId="500262E1" w14:textId="77777777" w:rsidR="00C965C2" w:rsidRPr="006E0B23" w:rsidRDefault="00C965C2" w:rsidP="00C965C2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6983FF6" w14:textId="77777777" w:rsidR="00C965C2" w:rsidRPr="006E0B23" w:rsidRDefault="00C965C2" w:rsidP="00C965C2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9DA7B43" w14:textId="77777777" w:rsidR="00C965C2" w:rsidRPr="006E0B23" w:rsidRDefault="00C965C2" w:rsidP="00C965C2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DB78A56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Эстетического воспитания:</w:t>
      </w:r>
    </w:p>
    <w:p w14:paraId="3542ECA5" w14:textId="77777777" w:rsidR="00C965C2" w:rsidRPr="006E0B23" w:rsidRDefault="00C965C2" w:rsidP="00C965C2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637D42E4" w14:textId="77777777" w:rsidR="00C965C2" w:rsidRPr="006E0B23" w:rsidRDefault="00C965C2" w:rsidP="00C965C2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77C1392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E07B3B6" w14:textId="77777777" w:rsidR="00C965C2" w:rsidRPr="006E0B23" w:rsidRDefault="00C965C2" w:rsidP="00C965C2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88627A2" w14:textId="77777777" w:rsidR="00C965C2" w:rsidRPr="006E0B23" w:rsidRDefault="00C965C2" w:rsidP="00C965C2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DAB3582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</w:rPr>
        <w:t>Трудового воспитания:</w:t>
      </w:r>
    </w:p>
    <w:p w14:paraId="5C30BD40" w14:textId="77777777" w:rsidR="00C965C2" w:rsidRPr="006E0B23" w:rsidRDefault="00C965C2" w:rsidP="00C965C2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4D9385C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Экологического воспитания:</w:t>
      </w:r>
    </w:p>
    <w:p w14:paraId="2C5401C8" w14:textId="77777777" w:rsidR="00C965C2" w:rsidRPr="006E0B23" w:rsidRDefault="00C965C2" w:rsidP="00C965C2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DD51FC3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</w:rPr>
        <w:t>Ценности научного познания:</w:t>
      </w:r>
    </w:p>
    <w:p w14:paraId="643047F7" w14:textId="77777777" w:rsidR="00C965C2" w:rsidRPr="006E0B23" w:rsidRDefault="00C965C2" w:rsidP="00C965C2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2B45BD8D" w14:textId="77777777" w:rsidR="00C965C2" w:rsidRPr="006E0B23" w:rsidRDefault="00C965C2" w:rsidP="00C965C2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D859680" w14:textId="77777777" w:rsidR="00C965C2" w:rsidRPr="006E0B23" w:rsidRDefault="00C965C2" w:rsidP="00C965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8EB82E4" w14:textId="77777777" w:rsidR="00C965C2" w:rsidRPr="006E0B23" w:rsidRDefault="00C965C2" w:rsidP="00C965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7E094F39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действия:</w:t>
      </w:r>
    </w:p>
    <w:p w14:paraId="46313B36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</w:rPr>
        <w:t>1) Базовые логические действия:</w:t>
      </w:r>
    </w:p>
    <w:p w14:paraId="69B96A0B" w14:textId="77777777" w:rsidR="00C965C2" w:rsidRPr="006E0B23" w:rsidRDefault="00C965C2" w:rsidP="00C965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92629A0" w14:textId="77777777" w:rsidR="00C965C2" w:rsidRPr="006E0B23" w:rsidRDefault="00C965C2" w:rsidP="00C965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18179BBF" w14:textId="77777777" w:rsidR="00C965C2" w:rsidRPr="006E0B23" w:rsidRDefault="00C965C2" w:rsidP="00C965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5CBE9FD7" w14:textId="77777777" w:rsidR="00C965C2" w:rsidRPr="006E0B23" w:rsidRDefault="00C965C2" w:rsidP="00C965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объединять части объекта (объекты) по определённому признаку; </w:t>
      </w:r>
    </w:p>
    <w:p w14:paraId="1806D074" w14:textId="77777777" w:rsidR="00C965C2" w:rsidRPr="006E0B23" w:rsidRDefault="00C965C2" w:rsidP="00C965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5877A158" w14:textId="77777777" w:rsidR="00C965C2" w:rsidRPr="006E0B23" w:rsidRDefault="00C965C2" w:rsidP="00C965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0759772" w14:textId="77777777" w:rsidR="00C965C2" w:rsidRPr="006E0B23" w:rsidRDefault="00C965C2" w:rsidP="00C965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A3FA829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</w:rPr>
        <w:t>2) Базовые исследовательские действия:</w:t>
      </w:r>
    </w:p>
    <w:p w14:paraId="37230C21" w14:textId="77777777" w:rsidR="00C965C2" w:rsidRPr="006E0B23" w:rsidRDefault="00C965C2" w:rsidP="00C965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6952E1F" w14:textId="77777777" w:rsidR="00C965C2" w:rsidRPr="006E0B23" w:rsidRDefault="00C965C2" w:rsidP="00C965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интерес к экспериментам, проводимым под руководством учителя; </w:t>
      </w:r>
    </w:p>
    <w:p w14:paraId="341736D3" w14:textId="77777777" w:rsidR="00C965C2" w:rsidRPr="006E0B23" w:rsidRDefault="00C965C2" w:rsidP="00C965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99F1524" w14:textId="77777777" w:rsidR="00C965C2" w:rsidRPr="006E0B23" w:rsidRDefault="00C965C2" w:rsidP="00C965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6FAF3C5" w14:textId="77777777" w:rsidR="00C965C2" w:rsidRPr="006E0B23" w:rsidRDefault="00C965C2" w:rsidP="00C965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4466C9C6" w14:textId="77777777" w:rsidR="00C965C2" w:rsidRPr="006E0B23" w:rsidRDefault="00C965C2" w:rsidP="00C965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657786A" w14:textId="77777777" w:rsidR="00C965C2" w:rsidRPr="006E0B23" w:rsidRDefault="00C965C2" w:rsidP="00C965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4B338EC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</w:rPr>
        <w:t>3) Работа с информацией:</w:t>
      </w:r>
    </w:p>
    <w:p w14:paraId="7A9B9B55" w14:textId="77777777" w:rsidR="00C965C2" w:rsidRPr="006E0B23" w:rsidRDefault="00C965C2" w:rsidP="00C965C2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EA317C5" w14:textId="77777777" w:rsidR="00C965C2" w:rsidRPr="006E0B23" w:rsidRDefault="00C965C2" w:rsidP="00C965C2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11D3BF34" w14:textId="77777777" w:rsidR="00C965C2" w:rsidRPr="006E0B23" w:rsidRDefault="00C965C2" w:rsidP="00C965C2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35AF12E" w14:textId="77777777" w:rsidR="00C965C2" w:rsidRPr="006E0B23" w:rsidRDefault="00C965C2" w:rsidP="00C965C2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52E32988" w14:textId="77777777" w:rsidR="00C965C2" w:rsidRPr="006E0B23" w:rsidRDefault="00C965C2" w:rsidP="00C965C2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читать и интерпретировать графически представленную информацию </w:t>
      </w:r>
      <w:r w:rsidRPr="006E0B23">
        <w:rPr>
          <w:rFonts w:ascii="Times New Roman" w:hAnsi="Times New Roman" w:cs="Times New Roman"/>
          <w:color w:val="000000"/>
          <w:sz w:val="20"/>
          <w:szCs w:val="20"/>
        </w:rPr>
        <w:t xml:space="preserve">(схему, таблицу, иллюстрацию); </w:t>
      </w:r>
    </w:p>
    <w:p w14:paraId="6FBD2C9B" w14:textId="77777777" w:rsidR="00C965C2" w:rsidRPr="006E0B23" w:rsidRDefault="00C965C2" w:rsidP="00C965C2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7652D38" w14:textId="77777777" w:rsidR="00C965C2" w:rsidRPr="006E0B23" w:rsidRDefault="00C965C2" w:rsidP="00C965C2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F84A160" w14:textId="77777777" w:rsidR="00C965C2" w:rsidRPr="006E0B23" w:rsidRDefault="00C965C2" w:rsidP="00C965C2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E2FA628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</w:rPr>
        <w:t>Коммуникативные универсальные учебные действия:</w:t>
      </w:r>
    </w:p>
    <w:p w14:paraId="350634E8" w14:textId="77777777" w:rsidR="00C965C2" w:rsidRPr="006E0B23" w:rsidRDefault="00C965C2" w:rsidP="00C965C2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A28832B" w14:textId="77777777" w:rsidR="00C965C2" w:rsidRPr="006E0B23" w:rsidRDefault="00C965C2" w:rsidP="00C965C2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F3CEF20" w14:textId="77777777" w:rsidR="00C965C2" w:rsidRPr="006E0B23" w:rsidRDefault="00C965C2" w:rsidP="00C965C2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FAE64AF" w14:textId="77777777" w:rsidR="00C965C2" w:rsidRPr="006E0B23" w:rsidRDefault="00C965C2" w:rsidP="00C965C2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5059610B" w14:textId="77777777" w:rsidR="00C965C2" w:rsidRPr="006E0B23" w:rsidRDefault="00C965C2" w:rsidP="00C965C2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FECCA2D" w14:textId="77777777" w:rsidR="00C965C2" w:rsidRPr="006E0B23" w:rsidRDefault="00C965C2" w:rsidP="00C965C2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A14D866" w14:textId="77777777" w:rsidR="00C965C2" w:rsidRPr="006E0B23" w:rsidRDefault="00C965C2" w:rsidP="00C965C2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5CBE6F6F" w14:textId="77777777" w:rsidR="00C965C2" w:rsidRPr="006E0B23" w:rsidRDefault="00C965C2" w:rsidP="00C965C2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0C5DFE0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действия:</w:t>
      </w:r>
    </w:p>
    <w:p w14:paraId="122A5318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1) Самоорганизация:</w:t>
      </w:r>
    </w:p>
    <w:p w14:paraId="7CC27477" w14:textId="77777777" w:rsidR="00C965C2" w:rsidRPr="006E0B23" w:rsidRDefault="00C965C2" w:rsidP="00C965C2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4AFAF4A3" w14:textId="77777777" w:rsidR="00C965C2" w:rsidRPr="006E0B23" w:rsidRDefault="00C965C2" w:rsidP="00C965C2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выбранных действий и операций.</w:t>
      </w:r>
    </w:p>
    <w:p w14:paraId="1887F15A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i/>
          <w:color w:val="000000"/>
          <w:sz w:val="20"/>
          <w:szCs w:val="20"/>
        </w:rPr>
        <w:t>2) Самоконтроль и самооценка:</w:t>
      </w:r>
    </w:p>
    <w:p w14:paraId="3242BEE5" w14:textId="77777777" w:rsidR="00C965C2" w:rsidRPr="006E0B23" w:rsidRDefault="00C965C2" w:rsidP="00C965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осуществлять контроль процесса и результата своей деятельности; </w:t>
      </w:r>
    </w:p>
    <w:p w14:paraId="45A22FAF" w14:textId="77777777" w:rsidR="00C965C2" w:rsidRPr="006E0B23" w:rsidRDefault="00C965C2" w:rsidP="00C965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ошибки в своей работе и устанавливать их причины; </w:t>
      </w:r>
    </w:p>
    <w:p w14:paraId="7A0C13E7" w14:textId="77777777" w:rsidR="00C965C2" w:rsidRPr="006E0B23" w:rsidRDefault="00C965C2" w:rsidP="00C965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3C648220" w14:textId="77777777" w:rsidR="00C965C2" w:rsidRPr="006E0B23" w:rsidRDefault="00C965C2" w:rsidP="00C965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6E0CD2E" w14:textId="77777777" w:rsidR="00C965C2" w:rsidRPr="006E0B23" w:rsidRDefault="00C965C2" w:rsidP="00C965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92C4976" w14:textId="77777777" w:rsidR="00C965C2" w:rsidRPr="006E0B23" w:rsidRDefault="00C965C2" w:rsidP="00C965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230AEF23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</w:rPr>
        <w:t>Совместная деятельность:</w:t>
      </w:r>
    </w:p>
    <w:p w14:paraId="7584DF30" w14:textId="77777777" w:rsidR="00C965C2" w:rsidRPr="006E0B23" w:rsidRDefault="00C965C2" w:rsidP="00C965C2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5732D9A" w14:textId="77777777" w:rsidR="00C965C2" w:rsidRPr="006E0B23" w:rsidRDefault="00C965C2" w:rsidP="00C965C2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EA9157C" w14:textId="77777777" w:rsidR="00C965C2" w:rsidRPr="006E0B23" w:rsidRDefault="00C965C2" w:rsidP="00C965C2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готовность руководить, выполнять поручения, подчиняться; </w:t>
      </w:r>
    </w:p>
    <w:p w14:paraId="27A9F3CA" w14:textId="77777777" w:rsidR="00C965C2" w:rsidRPr="006E0B23" w:rsidRDefault="00C965C2" w:rsidP="00C965C2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DFA59A2" w14:textId="77777777" w:rsidR="00C965C2" w:rsidRPr="006E0B23" w:rsidRDefault="00C965C2" w:rsidP="00C965C2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ответственно выполнять свою часть работы. </w:t>
      </w:r>
    </w:p>
    <w:p w14:paraId="484D801B" w14:textId="77777777" w:rsidR="00C965C2" w:rsidRPr="006E0B23" w:rsidRDefault="00C965C2" w:rsidP="00C965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AF55C3E" w14:textId="15AF6B52" w:rsidR="00C965C2" w:rsidRPr="006E0B23" w:rsidRDefault="00C965C2" w:rsidP="008A77C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11E08B92" w14:textId="77777777" w:rsidR="00C965C2" w:rsidRPr="006E0B23" w:rsidRDefault="00C965C2" w:rsidP="00C965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6E5719BB" w14:textId="77777777" w:rsidR="00C965C2" w:rsidRPr="006E0B23" w:rsidRDefault="00C965C2" w:rsidP="00C965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6E0B2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4 классе </w:t>
      </w: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 научится:</w:t>
      </w:r>
    </w:p>
    <w:p w14:paraId="1E8315E5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5EBA884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нравственного поведения в социуме; </w:t>
      </w:r>
    </w:p>
    <w:p w14:paraId="5CAC9DE1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6E0B23">
        <w:rPr>
          <w:rFonts w:ascii="Times New Roman" w:hAnsi="Times New Roman" w:cs="Times New Roman"/>
          <w:color w:val="000000"/>
          <w:sz w:val="20"/>
          <w:szCs w:val="20"/>
        </w:rPr>
        <w:t xml:space="preserve">России); </w:t>
      </w:r>
    </w:p>
    <w:p w14:paraId="653196FB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показывать на исторической карте места изученных исторических событий; </w:t>
      </w:r>
    </w:p>
    <w:p w14:paraId="3A79F7A5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место изученных событий на «ленте времени»; </w:t>
      </w:r>
    </w:p>
    <w:p w14:paraId="741E5453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знать основные права и обязанности гражданина Российской Федерации; </w:t>
      </w:r>
    </w:p>
    <w:p w14:paraId="4A95D6C2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15CABD0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0B383484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06435970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0CADAFA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13F98FC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FDCF887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B372BFC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4E9F2D53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4B9AADA1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называть экологические проблемы и определять пути их решения; </w:t>
      </w:r>
    </w:p>
    <w:p w14:paraId="0803E996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1924C8C8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3337575B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нравственного поведения на природе; </w:t>
      </w:r>
    </w:p>
    <w:p w14:paraId="6D1F0876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5A947EDE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0DD3E8FD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безопасного поведения при езде на велосипеде, самокате; </w:t>
      </w:r>
    </w:p>
    <w:p w14:paraId="159DD953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63A70D75" w14:textId="77777777" w:rsidR="00C965C2" w:rsidRPr="006E0B23" w:rsidRDefault="00C965C2" w:rsidP="00C965C2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C965C2" w:rsidRPr="006E0B23" w:rsidSect="00C965C2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6E0B2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  <w:bookmarkStart w:id="2" w:name="block-335831201"/>
      <w:bookmarkStart w:id="3" w:name="block-33583120"/>
      <w:bookmarkEnd w:id="2"/>
      <w:bookmarkEnd w:id="3"/>
    </w:p>
    <w:p w14:paraId="61764994" w14:textId="77777777" w:rsidR="00C965C2" w:rsidRDefault="00C965C2" w:rsidP="00C965C2">
      <w:pPr>
        <w:spacing w:after="0"/>
        <w:ind w:left="600"/>
        <w:rPr>
          <w:rFonts w:ascii="Times New Roman" w:hAnsi="Times New Roman" w:cs="Times New Roman"/>
          <w:sz w:val="20"/>
          <w:szCs w:val="20"/>
          <w:lang w:val="ru-RU"/>
        </w:rPr>
      </w:pPr>
      <w:r w:rsidRPr="00C965C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09B8447E" w14:textId="3CFA17F8" w:rsidR="00C965C2" w:rsidRPr="00C965C2" w:rsidRDefault="00C965C2" w:rsidP="00C965C2">
      <w:pPr>
        <w:spacing w:after="0"/>
        <w:ind w:left="600"/>
        <w:rPr>
          <w:rFonts w:ascii="Times New Roman" w:hAnsi="Times New Roman" w:cs="Times New Roman"/>
          <w:sz w:val="20"/>
          <w:szCs w:val="20"/>
        </w:rPr>
      </w:pPr>
      <w:r w:rsidRPr="00C965C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4 КЛАСС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367"/>
        <w:gridCol w:w="1049"/>
        <w:gridCol w:w="2009"/>
        <w:gridCol w:w="2141"/>
        <w:gridCol w:w="1504"/>
        <w:gridCol w:w="2837"/>
      </w:tblGrid>
      <w:tr w:rsidR="008A77CC" w:rsidRPr="006E0B23" w14:paraId="44507FFA" w14:textId="77777777" w:rsidTr="008A77CC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284919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D892E2F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BD7C57" w14:textId="39710184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1A580972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F2D36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63F71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385CAF30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995CF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28B50A15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7CC" w:rsidRPr="006E0B23" w14:paraId="0E9A77EF" w14:textId="77777777" w:rsidTr="008A77CC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4A6413" w14:textId="77777777" w:rsidR="008A77CC" w:rsidRPr="006E0B23" w:rsidRDefault="008A77CC" w:rsidP="00ED0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EE06F7" w14:textId="147F4221" w:rsidR="008A77CC" w:rsidRPr="006E0B23" w:rsidRDefault="008A77CC" w:rsidP="00ED0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8E184F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6F475BB9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96BDEC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7500C7FE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5637E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7BC6BB4D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0C73B5" w14:textId="77777777" w:rsidR="008A77CC" w:rsidRPr="006E0B23" w:rsidRDefault="008A77CC" w:rsidP="00ED0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BFAE9D" w14:textId="77777777" w:rsidR="008A77CC" w:rsidRPr="006E0B23" w:rsidRDefault="008A77CC" w:rsidP="00ED0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7CC" w:rsidRPr="006E0B23" w14:paraId="7D081AE5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F7B676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FA4E8" w14:textId="582BEF9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человек изучает окружающую природу?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64287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3324C4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62015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9BE43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64FB43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7CC" w:rsidRPr="00096D09" w14:paraId="65C0D9AF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FCB010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FB2CCF" w14:textId="3A3A47BF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Солнце - звезда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F2B041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608A26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A0BA28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126F05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39C82B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8414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d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8A77CC" w:rsidRPr="00096D09" w14:paraId="6B00A72F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6BF407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7D8822" w14:textId="552A1AB2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C6727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E251A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2196E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679A4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D5328B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8414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eca</w:t>
              </w:r>
            </w:hyperlink>
          </w:p>
        </w:tc>
      </w:tr>
      <w:tr w:rsidR="008A77CC" w:rsidRPr="006E0B23" w14:paraId="7DC4EEE0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A98C1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62D87C" w14:textId="2EC5C85E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80BFA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904446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97EBB9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3AFE30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364A15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7CC" w:rsidRPr="006E0B23" w14:paraId="13DB3EDD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0D131F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A33699" w14:textId="64880EB5" w:rsidR="008A77CC" w:rsidRPr="00C965C2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Общая характеристика времён года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72571C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4AA9C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1E98E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B9BFFB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6E065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7CC" w:rsidRPr="00096D09" w14:paraId="513411CC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7524A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ECCEF3" w14:textId="3E48E38B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C39F7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D86B9B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A4FFF6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C5482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2FEC2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8418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dc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A77CC" w:rsidRPr="00096D09" w14:paraId="09FE2D1D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B9739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556EC" w14:textId="06F308D6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E4872E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2DBAF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529898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B4FF20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C246C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8415118</w:t>
              </w:r>
            </w:hyperlink>
          </w:p>
        </w:tc>
      </w:tr>
      <w:tr w:rsidR="008A77CC" w:rsidRPr="00096D09" w14:paraId="30B5DB09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1557F8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CCC45" w14:textId="79448F88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Всемирное культурное наследие России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951A42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1D0962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D98F1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13311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0BAA9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8415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b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8A77CC" w:rsidRPr="00096D09" w14:paraId="021CD7BB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0A27D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86746B" w14:textId="6CB91CF5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2D12FF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3EB0A8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BE5CA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7B382C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26B5E4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841580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8A77CC" w:rsidRPr="006E0B23" w14:paraId="3874EE86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CC3A1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9AEC9" w14:textId="439CD01D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347CF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6B487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188134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21596C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703A2F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7CC" w:rsidRPr="00096D09" w14:paraId="6D0B3723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F4F29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D8D9" w14:textId="0972CEAE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D7C789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0EB048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D8803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78401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FD495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8415636</w:t>
              </w:r>
            </w:hyperlink>
          </w:p>
        </w:tc>
      </w:tr>
      <w:tr w:rsidR="008A77CC" w:rsidRPr="006E0B23" w14:paraId="67980177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F1FD7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856B20" w14:textId="196A9725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Всемирное культурное наследие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B734E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335884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D7B058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950B7E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6AD6C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7CC" w:rsidRPr="00096D09" w14:paraId="7F2BBAC7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7D2E89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6F24B8" w14:textId="78BC752C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историко-культурного наследия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E096B7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2A539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896522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F99E18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2E945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8418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dc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A77CC" w:rsidRPr="00096D09" w14:paraId="67631884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965C5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20B9C" w14:textId="135A5558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 вредных для здоровья привычках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43FBC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DBD88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1CC0A8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17B3FD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60CB46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8415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da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8A77CC" w:rsidRPr="00096D09" w14:paraId="0208CBA1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062DB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CD62C6" w14:textId="17CB67C3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52F908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287D1A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541613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FC99E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468FD5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8415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50</w:t>
              </w:r>
            </w:hyperlink>
          </w:p>
        </w:tc>
      </w:tr>
      <w:tr w:rsidR="008A77CC" w:rsidRPr="00096D09" w14:paraId="6D9A987F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788C86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3AA86" w14:textId="68116DF4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A1D036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BD996E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B40DDF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84CF9F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DD5AA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8416306</w:t>
              </w:r>
            </w:hyperlink>
          </w:p>
        </w:tc>
      </w:tr>
      <w:tr w:rsidR="008A77CC" w:rsidRPr="00096D09" w14:paraId="7FE89E1D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D933C0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A33114" w14:textId="3B99AD74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EAE6D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63D20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B3D0F1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358A3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4C29B4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84164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be</w:t>
              </w:r>
            </w:hyperlink>
          </w:p>
        </w:tc>
      </w:tr>
      <w:tr w:rsidR="008A77CC" w:rsidRPr="00096D09" w14:paraId="276C6B73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6BE37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C0B3E" w14:textId="4665A671" w:rsidR="008A77CC" w:rsidRPr="00C965C2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Безопасное поведение при езде на велосипеде и самокате. </w:t>
            </w: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Дорожные знаки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7F309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36BE0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E2E6A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5781A3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14F7A0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8416180</w:t>
              </w:r>
            </w:hyperlink>
          </w:p>
        </w:tc>
      </w:tr>
      <w:tr w:rsidR="008A77CC" w:rsidRPr="00096D09" w14:paraId="52D1798A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2E8B5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8617A2" w14:textId="0A30CFF9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457E50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BA272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63D204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7CE527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6FF332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8416996</w:t>
              </w:r>
            </w:hyperlink>
          </w:p>
        </w:tc>
      </w:tr>
      <w:tr w:rsidR="008A77CC" w:rsidRPr="00096D09" w14:paraId="32F0C924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307BB3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65053" w14:textId="61EACC64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44793C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EBE105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2437B5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7A121E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5C9EF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8416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b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58</w:t>
              </w:r>
            </w:hyperlink>
          </w:p>
        </w:tc>
      </w:tr>
      <w:tr w:rsidR="008A77CC" w:rsidRPr="00096D09" w14:paraId="2E58AFA0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13275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99E2D" w14:textId="08EC339E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Примеры водоёмов в России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5FEDD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F27F3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C4993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F8FDD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EF278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8416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cfc</w:t>
              </w:r>
            </w:hyperlink>
          </w:p>
        </w:tc>
      </w:tr>
      <w:tr w:rsidR="008A77CC" w:rsidRPr="00096D09" w14:paraId="5F6669E4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65249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F8718" w14:textId="4E3348E0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Река как водный поток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0E95FC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CBE76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38D83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8897F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F9BBD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8416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fae</w:t>
              </w:r>
            </w:hyperlink>
          </w:p>
        </w:tc>
      </w:tr>
      <w:tr w:rsidR="008A77CC" w:rsidRPr="006E0B23" w14:paraId="08B80353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92D8F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5D011" w14:textId="57794B16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C059B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FAE39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BB346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3953DA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2C0B7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7CC" w:rsidRPr="00096D09" w14:paraId="011A0616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644EA3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981A2" w14:textId="04E993A4" w:rsidR="008A77CC" w:rsidRPr="00C965C2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арктическая пустыня. </w:t>
            </w: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Связи в природной зоне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EE317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ACEE2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F92A9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4A4013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88FB35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8417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b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34</w:t>
              </w:r>
            </w:hyperlink>
          </w:p>
        </w:tc>
      </w:tr>
      <w:tr w:rsidR="008A77CC" w:rsidRPr="00096D09" w14:paraId="2EFA96C8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827C6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AB018" w14:textId="7AD857B4" w:rsidR="008A77CC" w:rsidRPr="00C965C2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тундра. </w:t>
            </w: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Связи в природной зоне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D273DD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3DBBF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20EE5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023F3C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0A4AF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8417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d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8A77CC" w:rsidRPr="00096D09" w14:paraId="603A36F8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73BE3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416D60" w14:textId="79A88024" w:rsidR="008A77CC" w:rsidRPr="00C965C2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тайга. </w:t>
            </w: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Связи в природной зоне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DC3A8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17DE52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B8C4E8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6DF4F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91AA2D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8417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08</w:t>
              </w:r>
            </w:hyperlink>
          </w:p>
        </w:tc>
      </w:tr>
      <w:tr w:rsidR="008A77CC" w:rsidRPr="00096D09" w14:paraId="1EF817A2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5BB1E5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463F3" w14:textId="140D1576" w:rsidR="008A77CC" w:rsidRPr="00C965C2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смешанный лес. </w:t>
            </w: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Связи в природной зоне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3B3F3D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5D875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DDD6A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40E57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C6E97C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84181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ce</w:t>
              </w:r>
            </w:hyperlink>
          </w:p>
        </w:tc>
      </w:tr>
      <w:tr w:rsidR="008A77CC" w:rsidRPr="00096D09" w14:paraId="65331746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F76AC" w14:textId="77777777" w:rsidR="008A77CC" w:rsidRPr="006E0B23" w:rsidRDefault="008A77CC" w:rsidP="00ED01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686FA4" w14:textId="0950BA53" w:rsidR="008A77CC" w:rsidRPr="00C965C2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степь и полупустыня. </w:t>
            </w: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Связи в природной зоне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8FA12B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6F079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E4238F" w14:textId="77777777" w:rsidR="008A77CC" w:rsidRPr="006E0B23" w:rsidRDefault="008A77CC" w:rsidP="00ED01D2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34D103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30C13" w14:textId="77777777" w:rsidR="008A77CC" w:rsidRPr="006E0B23" w:rsidRDefault="008A77CC" w:rsidP="00ED01D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84185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ac</w:t>
              </w:r>
            </w:hyperlink>
          </w:p>
        </w:tc>
      </w:tr>
      <w:tr w:rsidR="00615693" w:rsidRPr="00EF6CCC" w14:paraId="118A9410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59818B" w14:textId="227522C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CBAF87" w14:textId="70A0EA2B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199599" w14:textId="68446CB4" w:rsidR="00615693" w:rsidRPr="00C965C2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8CFA54" w14:textId="240B239D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C49FF" w14:textId="5A61F8ED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5FA18A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5062C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615693" w:rsidRPr="00096D09" w14:paraId="4A7EDE18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0B5F0" w14:textId="0758683A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20AC67" w14:textId="6062F9AE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2BAC4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3D8C0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F3F01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0C994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1FFCB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8417526</w:t>
              </w:r>
            </w:hyperlink>
          </w:p>
        </w:tc>
      </w:tr>
      <w:tr w:rsidR="00615693" w:rsidRPr="006E0B23" w14:paraId="081375EA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1B2646" w14:textId="22BCF84F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7FFF5" w14:textId="4AAE278F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Водоёмы и реки родного края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431A24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4ED1E3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6C024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95F447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C92168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6E0B23" w14:paraId="7F94CE42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9F5165" w14:textId="24CF3D8C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28329" w14:textId="5E3A23D3" w:rsidR="00615693" w:rsidRPr="00C965C2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Охрана рек и водоёмов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E6BED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2F2723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D1A7E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E3722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C5C149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6E0B23" w14:paraId="79470EDC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9A86D" w14:textId="4E8995D6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F0730" w14:textId="1CAA1760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4368A6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12623A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F0E35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E0D780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B837F2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6E0B23" w14:paraId="218E2FBE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1206DB" w14:textId="09ABF544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DDFFD" w14:textId="361B629C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6E458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92F27D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D7C40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49118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7F2A7F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6E0B23" w14:paraId="399A6A7C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CA4B30" w14:textId="2E68EFA9" w:rsidR="00615693" w:rsidRPr="0061569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34EFE" w14:textId="28C53701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A6F51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D58CF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4C3B5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D4CDAC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30DEE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6E0B23" w14:paraId="3EC6643E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E72CD6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FC006" w14:textId="24016C19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- творец культурных ценностей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65515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DAFB98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F2BE73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11F83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2C758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096D09" w14:paraId="680CACF6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0803B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442BE1" w14:textId="4A389F25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54256A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2C22B4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C535F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572048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7E298C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8419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54</w:t>
              </w:r>
            </w:hyperlink>
          </w:p>
        </w:tc>
      </w:tr>
      <w:tr w:rsidR="00615693" w:rsidRPr="006E0B23" w14:paraId="7506AD9A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543E12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E172D" w14:textId="63A720C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Новое время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2BDCA2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C110A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E66C79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DC2E81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0EED1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6E0B23" w14:paraId="2230949F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3ED972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89E7E" w14:textId="55000BD3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50477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92803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A0F2AC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8AACCB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3A869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096D09" w14:paraId="7F2A8B2D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24E63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5EF67" w14:textId="11F94383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FE082D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8C844F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C9BFF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B9628C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677B0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8419894</w:t>
              </w:r>
            </w:hyperlink>
          </w:p>
        </w:tc>
      </w:tr>
      <w:tr w:rsidR="00615693" w:rsidRPr="006E0B23" w14:paraId="5F56937C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2A414C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17D581" w14:textId="647BC41E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Города России. Древние города России.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Страницы истории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6687FB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BAB62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AAA8A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1D451B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0CF8A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6E0B23" w14:paraId="11AC6392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64D849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CA3300" w14:textId="09D08200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134F9A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1C785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02DD5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DB092A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FB605B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6E0B23" w14:paraId="18152515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7489B8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41BBB" w14:textId="7534A506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89E23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79050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08209D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7C874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1E46D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6E0B23" w14:paraId="6274D644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3C574A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DA8B7" w14:textId="7AEC04F4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6E77FC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FDA9A2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617056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F6DD4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C54F02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096D09" w14:paraId="5018454B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4CE70A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83989" w14:textId="1541EAAF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Страницы истории Российской империи. Пётр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D3FA83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3E40D7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4A5C5D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C610C3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DCC6E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b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284</w:t>
              </w:r>
            </w:hyperlink>
          </w:p>
        </w:tc>
      </w:tr>
      <w:tr w:rsidR="00615693" w:rsidRPr="006E0B23" w14:paraId="49271A71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2723F7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9B8CC7" w14:textId="32FFD393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48429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FEF8E1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9E9D5D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7D985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089E7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096D09" w14:paraId="48E737D3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E2B60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30946" w14:textId="7661D704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в Российской империи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77E99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087F3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C6358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FC20BB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805FC8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b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4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aa</w:t>
              </w:r>
            </w:hyperlink>
          </w:p>
        </w:tc>
      </w:tr>
      <w:tr w:rsidR="00615693" w:rsidRPr="006E0B23" w14:paraId="621E395A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556E05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AA3E4" w14:textId="0C873521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XVIII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E0EC9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2A0E42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71E0A2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C3547B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8CE447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6E0B23" w14:paraId="61BED4AE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B2F6D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73A7F" w14:textId="40A2E82C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7BE212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9C8E67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0FD24B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36F06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702B0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6E0B23" w14:paraId="7034FC4A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F200A2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0F367F" w14:textId="712A05B6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AA727D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702C6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225D8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2A6FD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2CF161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096D09" w14:paraId="21350C0D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F8C02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AFC92" w14:textId="09D6C444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Страницы истории России ХХ века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850B2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C8678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EF8037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6708F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8E8BB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56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615693" w:rsidRPr="006E0B23" w14:paraId="4199B6C0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C1875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E2E9CA" w14:textId="5E22DC4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2FC771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32AD1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8E7BED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35116F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EA9D1A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93" w:rsidRPr="00096D09" w14:paraId="3177F462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4C874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8AE8C6" w14:textId="38BB80E3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10DD94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1551B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A943A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151704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0B2CA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800</w:t>
              </w:r>
            </w:hyperlink>
          </w:p>
        </w:tc>
      </w:tr>
      <w:tr w:rsidR="00615693" w:rsidRPr="00096D09" w14:paraId="1AAEF944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E716F6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8C084" w14:textId="6788B67D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Всё для фронта – всё для победы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E9066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E66A0D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F5C20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FE0493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26A25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615693" w:rsidRPr="006E0B23" w14:paraId="0B5E151C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9D67DD" w14:textId="77777777" w:rsidR="00615693" w:rsidRPr="006E0B23" w:rsidRDefault="00615693" w:rsidP="006156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67209" w14:textId="2E3EEC6A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Взятие Берлина. Парад Победы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719A91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43513D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08393" w14:textId="77777777" w:rsidR="00615693" w:rsidRPr="006E0B23" w:rsidRDefault="00615693" w:rsidP="00615693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148641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6F3C04" w14:textId="77777777" w:rsidR="00615693" w:rsidRPr="006E0B23" w:rsidRDefault="00615693" w:rsidP="0061569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D09" w:rsidRPr="00096D09" w14:paraId="34579F73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D0648B" w14:textId="35122FA0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56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E033B" w14:textId="325CE50A" w:rsidR="00096D09" w:rsidRPr="008B0282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Мы живём в Российской Федерации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BEED5C" w14:textId="30CB7B7D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4D73D" w14:textId="094D2F7F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E1F974" w14:textId="7123E0BE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2BBD1E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3155D" w14:textId="0871CF6A" w:rsidR="00096D09" w:rsidRPr="00096D09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dac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096D09" w:rsidRPr="00096D09" w14:paraId="1004888A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C9ABB" w14:textId="1634F68C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8BD52" w14:textId="50E319C6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73ADE9" w14:textId="3360A423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E3832F" w14:textId="1D859913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2C941D" w14:textId="294E36E2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B07E8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AB345C" w14:textId="389C52CB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d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188</w:t>
              </w:r>
            </w:hyperlink>
          </w:p>
        </w:tc>
      </w:tr>
      <w:tr w:rsidR="00096D09" w:rsidRPr="00096D09" w14:paraId="147AA021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F6C4D1" w14:textId="08B6586B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93F9F" w14:textId="50A4D42F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A8B5C" w14:textId="5E6CEBE9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0FEAB" w14:textId="13A32582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36D371" w14:textId="74E2BA39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A706A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76E98" w14:textId="20DF6CA5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96D09" w:rsidRPr="00096D09" w14:paraId="17B80A66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5DBC79" w14:textId="57D77D85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4476D" w14:textId="20BC1E86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4CF6E" w14:textId="6BEBBCD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67698" w14:textId="4DB86CDB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507193" w14:textId="3734E500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21CB66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84EE55" w14:textId="034209DE" w:rsidR="00096D09" w:rsidRPr="00096D09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d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ea</w:t>
              </w:r>
            </w:hyperlink>
          </w:p>
        </w:tc>
      </w:tr>
      <w:tr w:rsidR="00096D09" w:rsidRPr="00096D09" w14:paraId="52849A4D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73A487" w14:textId="14D1986D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60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7B8EBC" w14:textId="71DBB71C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Всероссийская проверочная работа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F84E8" w14:textId="150CAB5B" w:rsidR="00096D09" w:rsidRPr="00096D09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AA47A" w14:textId="2216710A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4C140" w14:textId="51FB6233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68180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2EFC1" w14:textId="5421AC01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96D09" w:rsidRPr="00096D09" w14:paraId="23D8FE3E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2057FC" w14:textId="41EC9550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DC3A7C" w14:textId="6FCFE1AA" w:rsidR="00096D09" w:rsidRPr="00C965C2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Права и обязанности гражданина Российской Федерации. </w:t>
            </w: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Права ребёнка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C7C04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5C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E7E8B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797337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5BADC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1E2E09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d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336</w:t>
              </w:r>
            </w:hyperlink>
          </w:p>
        </w:tc>
      </w:tr>
      <w:tr w:rsidR="00096D09" w:rsidRPr="00096D09" w14:paraId="43362206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E445F" w14:textId="38796496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B1E507" w14:textId="4FC41522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праздники России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AC0255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E2209D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0A078B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03789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EF6D04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841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</w:rPr>
                <w:t>dc</w:t>
              </w:r>
              <w:r w:rsidRPr="006E0B23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50</w:t>
              </w:r>
            </w:hyperlink>
          </w:p>
        </w:tc>
      </w:tr>
      <w:tr w:rsidR="00096D09" w:rsidRPr="006E0B23" w14:paraId="7B0D2FC7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C4057E" w14:textId="4520925B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1366ED" w14:textId="29007BBA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 в жизни общества и человека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6055C2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C6CE23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DF0CAD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F61B59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3D849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D09" w:rsidRPr="006E0B23" w14:paraId="78CA75BF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EECC2B" w14:textId="230E91AB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B7699" w14:textId="51B921EA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A1916B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54746F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3B9DD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E30B8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FF017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D09" w:rsidRPr="006E0B23" w14:paraId="4DA62D76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426F6" w14:textId="20FE06D0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276789" w14:textId="12987883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BC723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377C9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A72D6B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861BB8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E21E04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D09" w:rsidRPr="006E0B23" w14:paraId="50AE80F1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ADB12" w14:textId="6CEA0869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2349E9" w14:textId="745B9B1D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Наша малая Родина: главный город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7399A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C98724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521A6A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CC370A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684F14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D09" w:rsidRPr="006E0B23" w14:paraId="218694D5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56CC0" w14:textId="7A2F321E" w:rsidR="00096D09" w:rsidRPr="008B0282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9DB5D" w14:textId="2335AE30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E161EB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633D5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AF6CD0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E39E8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06B07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D09" w:rsidRPr="006E0B23" w14:paraId="63CD51E4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FF1DE" w14:textId="77777777" w:rsidR="00096D09" w:rsidRPr="006E0B23" w:rsidRDefault="00096D09" w:rsidP="00096D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EA8CB" w14:textId="03C8FED3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5E30BD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8096F4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2BF5BF" w14:textId="77777777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0B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F5178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651B19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D09" w:rsidRPr="006E0B23" w14:paraId="6F0390DC" w14:textId="77777777" w:rsidTr="008A77CC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4FC7B4" w14:textId="77777777" w:rsidR="00096D09" w:rsidRPr="006E0B23" w:rsidRDefault="00096D09" w:rsidP="00096D0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AD196E" w14:textId="7B560C55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B59763" w14:textId="15C9590D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68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D5F59" w14:textId="686A15F2" w:rsidR="00096D09" w:rsidRPr="0061569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BF9D85" w14:textId="48D8D708" w:rsidR="00096D09" w:rsidRPr="006E0B23" w:rsidRDefault="00096D09" w:rsidP="00096D0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AB608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F62C05" w14:textId="77777777" w:rsidR="00096D09" w:rsidRPr="006E0B23" w:rsidRDefault="00096D09" w:rsidP="00096D0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AF05F" w14:textId="77777777" w:rsidR="00C965C2" w:rsidRPr="00C965C2" w:rsidRDefault="00C965C2" w:rsidP="00C965C2">
      <w:pPr>
        <w:pStyle w:val="af0"/>
        <w:numPr>
          <w:ilvl w:val="0"/>
          <w:numId w:val="20"/>
        </w:numPr>
        <w:rPr>
          <w:rFonts w:ascii="Times New Roman" w:hAnsi="Times New Roman" w:cs="Times New Roman"/>
          <w:sz w:val="20"/>
          <w:szCs w:val="20"/>
        </w:rPr>
        <w:sectPr w:rsidR="00C965C2" w:rsidRPr="00C965C2" w:rsidSect="00C965C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CE0ECC9" w14:textId="77777777" w:rsidR="00F12C76" w:rsidRPr="00C965C2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C965C2" w:rsidSect="00C965C2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4852"/>
    <w:multiLevelType w:val="multilevel"/>
    <w:tmpl w:val="641E3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431200"/>
    <w:multiLevelType w:val="multilevel"/>
    <w:tmpl w:val="5EB6F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2374C8"/>
    <w:multiLevelType w:val="multilevel"/>
    <w:tmpl w:val="F90AA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BF430C7"/>
    <w:multiLevelType w:val="multilevel"/>
    <w:tmpl w:val="109C9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EA32E37"/>
    <w:multiLevelType w:val="multilevel"/>
    <w:tmpl w:val="73B8B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364F12"/>
    <w:multiLevelType w:val="multilevel"/>
    <w:tmpl w:val="73BA3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DD52BBA"/>
    <w:multiLevelType w:val="multilevel"/>
    <w:tmpl w:val="51FA3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1296A76"/>
    <w:multiLevelType w:val="multilevel"/>
    <w:tmpl w:val="FB242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1B25BA9"/>
    <w:multiLevelType w:val="multilevel"/>
    <w:tmpl w:val="7B248B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AAC3896"/>
    <w:multiLevelType w:val="multilevel"/>
    <w:tmpl w:val="42089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C1153E8"/>
    <w:multiLevelType w:val="multilevel"/>
    <w:tmpl w:val="7F9E4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F68750C"/>
    <w:multiLevelType w:val="multilevel"/>
    <w:tmpl w:val="42542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14C5E89"/>
    <w:multiLevelType w:val="multilevel"/>
    <w:tmpl w:val="F10CE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8B95F4B"/>
    <w:multiLevelType w:val="multilevel"/>
    <w:tmpl w:val="052E1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9CA07EA"/>
    <w:multiLevelType w:val="multilevel"/>
    <w:tmpl w:val="8CE24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2640698"/>
    <w:multiLevelType w:val="multilevel"/>
    <w:tmpl w:val="4404D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6411661"/>
    <w:multiLevelType w:val="multilevel"/>
    <w:tmpl w:val="59102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8170186"/>
    <w:multiLevelType w:val="multilevel"/>
    <w:tmpl w:val="3C062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8653370"/>
    <w:multiLevelType w:val="multilevel"/>
    <w:tmpl w:val="11AC7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A2D190F"/>
    <w:multiLevelType w:val="multilevel"/>
    <w:tmpl w:val="2F260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EB97CD7"/>
    <w:multiLevelType w:val="multilevel"/>
    <w:tmpl w:val="0B725A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75E362AA"/>
    <w:multiLevelType w:val="multilevel"/>
    <w:tmpl w:val="E4C88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64F0A03"/>
    <w:multiLevelType w:val="multilevel"/>
    <w:tmpl w:val="ACCC8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9CC638F"/>
    <w:multiLevelType w:val="multilevel"/>
    <w:tmpl w:val="3E603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92901">
    <w:abstractNumId w:val="12"/>
  </w:num>
  <w:num w:numId="2" w16cid:durableId="266543721">
    <w:abstractNumId w:val="2"/>
  </w:num>
  <w:num w:numId="3" w16cid:durableId="140659701">
    <w:abstractNumId w:val="14"/>
  </w:num>
  <w:num w:numId="4" w16cid:durableId="1451515024">
    <w:abstractNumId w:val="0"/>
  </w:num>
  <w:num w:numId="5" w16cid:durableId="1376154650">
    <w:abstractNumId w:val="1"/>
  </w:num>
  <w:num w:numId="6" w16cid:durableId="1627077558">
    <w:abstractNumId w:val="11"/>
  </w:num>
  <w:num w:numId="7" w16cid:durableId="257250821">
    <w:abstractNumId w:val="10"/>
  </w:num>
  <w:num w:numId="8" w16cid:durableId="1756248325">
    <w:abstractNumId w:val="23"/>
  </w:num>
  <w:num w:numId="9" w16cid:durableId="779029142">
    <w:abstractNumId w:val="5"/>
  </w:num>
  <w:num w:numId="10" w16cid:durableId="1154486678">
    <w:abstractNumId w:val="21"/>
  </w:num>
  <w:num w:numId="11" w16cid:durableId="1568106116">
    <w:abstractNumId w:val="4"/>
  </w:num>
  <w:num w:numId="12" w16cid:durableId="1021201957">
    <w:abstractNumId w:val="6"/>
  </w:num>
  <w:num w:numId="13" w16cid:durableId="143132195">
    <w:abstractNumId w:val="3"/>
  </w:num>
  <w:num w:numId="14" w16cid:durableId="473371884">
    <w:abstractNumId w:val="16"/>
  </w:num>
  <w:num w:numId="15" w16cid:durableId="1281180087">
    <w:abstractNumId w:val="22"/>
  </w:num>
  <w:num w:numId="16" w16cid:durableId="1636713937">
    <w:abstractNumId w:val="17"/>
  </w:num>
  <w:num w:numId="17" w16cid:durableId="1164510014">
    <w:abstractNumId w:val="13"/>
  </w:num>
  <w:num w:numId="18" w16cid:durableId="1885016237">
    <w:abstractNumId w:val="9"/>
  </w:num>
  <w:num w:numId="19" w16cid:durableId="727802729">
    <w:abstractNumId w:val="18"/>
  </w:num>
  <w:num w:numId="20" w16cid:durableId="280192244">
    <w:abstractNumId w:val="15"/>
  </w:num>
  <w:num w:numId="21" w16cid:durableId="17509138">
    <w:abstractNumId w:val="19"/>
  </w:num>
  <w:num w:numId="22" w16cid:durableId="1872330169">
    <w:abstractNumId w:val="8"/>
  </w:num>
  <w:num w:numId="23" w16cid:durableId="1508474697">
    <w:abstractNumId w:val="7"/>
  </w:num>
  <w:num w:numId="24" w16cid:durableId="77883511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4DA"/>
    <w:rsid w:val="00096D09"/>
    <w:rsid w:val="00615693"/>
    <w:rsid w:val="006C0B77"/>
    <w:rsid w:val="007F48F4"/>
    <w:rsid w:val="008242FF"/>
    <w:rsid w:val="00870751"/>
    <w:rsid w:val="008A77CC"/>
    <w:rsid w:val="008B0282"/>
    <w:rsid w:val="00922C48"/>
    <w:rsid w:val="00B915B7"/>
    <w:rsid w:val="00BF5E89"/>
    <w:rsid w:val="00C965C2"/>
    <w:rsid w:val="00CB0D40"/>
    <w:rsid w:val="00E724DA"/>
    <w:rsid w:val="00EA59DF"/>
    <w:rsid w:val="00EE4070"/>
    <w:rsid w:val="00EF6CCC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14D3"/>
  <w15:chartTrackingRefBased/>
  <w15:docId w15:val="{6ED3A351-29D2-4ED3-9A54-F344F9EF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5C2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965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65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965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965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965C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C965C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C965C2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C965C2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C965C2"/>
  </w:style>
  <w:style w:type="character" w:customStyle="1" w:styleId="a5">
    <w:name w:val="Подзаголовок Знак"/>
    <w:basedOn w:val="a0"/>
    <w:link w:val="a6"/>
    <w:uiPriority w:val="11"/>
    <w:qFormat/>
    <w:rsid w:val="00C965C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C965C2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C965C2"/>
    <w:rPr>
      <w:i/>
      <w:iCs/>
    </w:rPr>
  </w:style>
  <w:style w:type="character" w:customStyle="1" w:styleId="InternetLink">
    <w:name w:val="Internet Link"/>
    <w:basedOn w:val="a0"/>
    <w:uiPriority w:val="99"/>
    <w:unhideWhenUsed/>
    <w:rsid w:val="00C965C2"/>
    <w:rPr>
      <w:color w:val="0563C1" w:themeColor="hyperlink"/>
      <w:u w:val="single"/>
    </w:rPr>
  </w:style>
  <w:style w:type="character" w:customStyle="1" w:styleId="ListLabel1">
    <w:name w:val="ListLabel 1"/>
    <w:qFormat/>
    <w:rsid w:val="00C965C2"/>
    <w:rPr>
      <w:rFonts w:ascii="Times New Roman" w:hAnsi="Times New Roman"/>
      <w:b w:val="0"/>
      <w:i w:val="0"/>
      <w:color w:val="0000FF"/>
      <w:sz w:val="22"/>
      <w:u w:val="single"/>
    </w:rPr>
  </w:style>
  <w:style w:type="paragraph" w:customStyle="1" w:styleId="Heading">
    <w:name w:val="Heading"/>
    <w:basedOn w:val="a"/>
    <w:next w:val="aa"/>
    <w:qFormat/>
    <w:rsid w:val="00C965C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a">
    <w:name w:val="Body Text"/>
    <w:basedOn w:val="a"/>
    <w:link w:val="ab"/>
    <w:rsid w:val="00C965C2"/>
    <w:pPr>
      <w:spacing w:after="140"/>
    </w:pPr>
  </w:style>
  <w:style w:type="character" w:customStyle="1" w:styleId="ab">
    <w:name w:val="Основной текст Знак"/>
    <w:basedOn w:val="a0"/>
    <w:link w:val="aa"/>
    <w:rsid w:val="00C965C2"/>
    <w:rPr>
      <w:lang w:val="en-US"/>
    </w:rPr>
  </w:style>
  <w:style w:type="paragraph" w:styleId="ac">
    <w:name w:val="List"/>
    <w:basedOn w:val="aa"/>
    <w:rsid w:val="00C965C2"/>
    <w:rPr>
      <w:rFonts w:cs="Arial"/>
    </w:rPr>
  </w:style>
  <w:style w:type="paragraph" w:styleId="ad">
    <w:name w:val="caption"/>
    <w:basedOn w:val="a"/>
    <w:next w:val="a"/>
    <w:uiPriority w:val="35"/>
    <w:semiHidden/>
    <w:unhideWhenUsed/>
    <w:qFormat/>
    <w:rsid w:val="00C965C2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Index">
    <w:name w:val="Index"/>
    <w:basedOn w:val="a"/>
    <w:qFormat/>
    <w:rsid w:val="00C965C2"/>
    <w:pPr>
      <w:suppressLineNumbers/>
    </w:pPr>
    <w:rPr>
      <w:rFonts w:cs="Arial"/>
    </w:rPr>
  </w:style>
  <w:style w:type="paragraph" w:styleId="a4">
    <w:name w:val="header"/>
    <w:basedOn w:val="a"/>
    <w:link w:val="a3"/>
    <w:uiPriority w:val="99"/>
    <w:unhideWhenUsed/>
    <w:rsid w:val="00C965C2"/>
    <w:pPr>
      <w:tabs>
        <w:tab w:val="center" w:pos="4680"/>
        <w:tab w:val="right" w:pos="9360"/>
      </w:tabs>
    </w:pPr>
    <w:rPr>
      <w:lang w:val="ru-RU"/>
    </w:rPr>
  </w:style>
  <w:style w:type="character" w:customStyle="1" w:styleId="11">
    <w:name w:val="Верхний колонтитул Знак1"/>
    <w:basedOn w:val="a0"/>
    <w:uiPriority w:val="99"/>
    <w:semiHidden/>
    <w:rsid w:val="00C965C2"/>
    <w:rPr>
      <w:lang w:val="en-US"/>
    </w:rPr>
  </w:style>
  <w:style w:type="paragraph" w:styleId="ae">
    <w:name w:val="Normal Indent"/>
    <w:basedOn w:val="a"/>
    <w:uiPriority w:val="99"/>
    <w:unhideWhenUsed/>
    <w:qFormat/>
    <w:rsid w:val="00C965C2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C965C2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ru-RU"/>
    </w:rPr>
  </w:style>
  <w:style w:type="character" w:customStyle="1" w:styleId="12">
    <w:name w:val="Подзаголовок Знак1"/>
    <w:basedOn w:val="a0"/>
    <w:uiPriority w:val="11"/>
    <w:rsid w:val="00C965C2"/>
    <w:rPr>
      <w:rFonts w:eastAsiaTheme="minorEastAsia"/>
      <w:color w:val="5A5A5A" w:themeColor="text1" w:themeTint="A5"/>
      <w:spacing w:val="15"/>
      <w:lang w:val="en-US"/>
    </w:rPr>
  </w:style>
  <w:style w:type="paragraph" w:styleId="a8">
    <w:name w:val="Title"/>
    <w:basedOn w:val="a"/>
    <w:next w:val="a"/>
    <w:link w:val="a7"/>
    <w:uiPriority w:val="10"/>
    <w:qFormat/>
    <w:rsid w:val="00C965C2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val="ru-RU"/>
    </w:rPr>
  </w:style>
  <w:style w:type="character" w:customStyle="1" w:styleId="13">
    <w:name w:val="Заголовок Знак1"/>
    <w:basedOn w:val="a0"/>
    <w:uiPriority w:val="10"/>
    <w:rsid w:val="00C96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4">
    <w:name w:val="Название Знак1"/>
    <w:basedOn w:val="a0"/>
    <w:uiPriority w:val="10"/>
    <w:rsid w:val="00C96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table" w:styleId="af">
    <w:name w:val="Table Grid"/>
    <w:basedOn w:val="a1"/>
    <w:uiPriority w:val="59"/>
    <w:rsid w:val="00C965C2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List Paragraph"/>
    <w:basedOn w:val="a"/>
    <w:uiPriority w:val="34"/>
    <w:qFormat/>
    <w:rsid w:val="00C96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f8415da2" TargetMode="External"/><Relationship Id="rId18" Type="http://schemas.openxmlformats.org/officeDocument/2006/relationships/hyperlink" Target="https://m.edsoo.ru/f8416996" TargetMode="External"/><Relationship Id="rId26" Type="http://schemas.openxmlformats.org/officeDocument/2006/relationships/hyperlink" Target="https://m.edsoo.ru/f84185ac" TargetMode="External"/><Relationship Id="rId39" Type="http://schemas.openxmlformats.org/officeDocument/2006/relationships/hyperlink" Target="https://m.edsoo.ru/f841dc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6fae" TargetMode="External"/><Relationship Id="rId34" Type="http://schemas.openxmlformats.org/officeDocument/2006/relationships/hyperlink" Target="https://m.edsoo.ru/f841c9f4" TargetMode="External"/><Relationship Id="rId7" Type="http://schemas.openxmlformats.org/officeDocument/2006/relationships/hyperlink" Target="https://m.edsoo.ru/f8418dc2" TargetMode="External"/><Relationship Id="rId12" Type="http://schemas.openxmlformats.org/officeDocument/2006/relationships/hyperlink" Target="https://m.edsoo.ru/f8418dc2" TargetMode="External"/><Relationship Id="rId17" Type="http://schemas.openxmlformats.org/officeDocument/2006/relationships/hyperlink" Target="https://m.edsoo.ru/f8416180" TargetMode="External"/><Relationship Id="rId25" Type="http://schemas.openxmlformats.org/officeDocument/2006/relationships/hyperlink" Target="https://m.edsoo.ru/f84181ce" TargetMode="External"/><Relationship Id="rId33" Type="http://schemas.openxmlformats.org/officeDocument/2006/relationships/hyperlink" Target="https://m.edsoo.ru/f841c800" TargetMode="External"/><Relationship Id="rId38" Type="http://schemas.openxmlformats.org/officeDocument/2006/relationships/hyperlink" Target="https://m.edsoo.ru/f841d3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64be" TargetMode="External"/><Relationship Id="rId20" Type="http://schemas.openxmlformats.org/officeDocument/2006/relationships/hyperlink" Target="https://m.edsoo.ru/f8416cfc" TargetMode="External"/><Relationship Id="rId29" Type="http://schemas.openxmlformats.org/officeDocument/2006/relationships/hyperlink" Target="https://m.edsoo.ru/f841989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8414eca" TargetMode="External"/><Relationship Id="rId11" Type="http://schemas.openxmlformats.org/officeDocument/2006/relationships/hyperlink" Target="https://m.edsoo.ru/f8415636" TargetMode="External"/><Relationship Id="rId24" Type="http://schemas.openxmlformats.org/officeDocument/2006/relationships/hyperlink" Target="https://m.edsoo.ru/f8417f08" TargetMode="External"/><Relationship Id="rId32" Type="http://schemas.openxmlformats.org/officeDocument/2006/relationships/hyperlink" Target="https://m.edsoo.ru/f841c56c" TargetMode="External"/><Relationship Id="rId37" Type="http://schemas.openxmlformats.org/officeDocument/2006/relationships/hyperlink" Target="https://m.edsoo.ru/f841d8ea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f8414d1c" TargetMode="External"/><Relationship Id="rId15" Type="http://schemas.openxmlformats.org/officeDocument/2006/relationships/hyperlink" Target="https://m.edsoo.ru/f8416306" TargetMode="External"/><Relationship Id="rId23" Type="http://schemas.openxmlformats.org/officeDocument/2006/relationships/hyperlink" Target="https://m.edsoo.ru/f8417d1e" TargetMode="External"/><Relationship Id="rId28" Type="http://schemas.openxmlformats.org/officeDocument/2006/relationships/hyperlink" Target="https://m.edsoo.ru/f8419c54" TargetMode="External"/><Relationship Id="rId36" Type="http://schemas.openxmlformats.org/officeDocument/2006/relationships/hyperlink" Target="https://m.edsoo.ru/f841d188" TargetMode="External"/><Relationship Id="rId10" Type="http://schemas.openxmlformats.org/officeDocument/2006/relationships/hyperlink" Target="https://m.edsoo.ru/f841580c" TargetMode="External"/><Relationship Id="rId19" Type="http://schemas.openxmlformats.org/officeDocument/2006/relationships/hyperlink" Target="https://m.edsoo.ru/f8416b58" TargetMode="External"/><Relationship Id="rId31" Type="http://schemas.openxmlformats.org/officeDocument/2006/relationships/hyperlink" Target="https://m.edsoo.ru/f841b4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5b9a" TargetMode="External"/><Relationship Id="rId14" Type="http://schemas.openxmlformats.org/officeDocument/2006/relationships/hyperlink" Target="https://m.edsoo.ru/f8415f50" TargetMode="External"/><Relationship Id="rId22" Type="http://schemas.openxmlformats.org/officeDocument/2006/relationships/hyperlink" Target="https://m.edsoo.ru/f8417b34" TargetMode="External"/><Relationship Id="rId27" Type="http://schemas.openxmlformats.org/officeDocument/2006/relationships/hyperlink" Target="https://m.edsoo.ru/f8417526" TargetMode="External"/><Relationship Id="rId30" Type="http://schemas.openxmlformats.org/officeDocument/2006/relationships/hyperlink" Target="https://m.edsoo.ru/f841b284" TargetMode="External"/><Relationship Id="rId35" Type="http://schemas.openxmlformats.org/officeDocument/2006/relationships/hyperlink" Target="https://m.edsoo.ru/f841d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4134</Words>
  <Characters>23566</Characters>
  <Application>Microsoft Office Word</Application>
  <DocSecurity>0</DocSecurity>
  <Lines>196</Lines>
  <Paragraphs>55</Paragraphs>
  <ScaleCrop>false</ScaleCrop>
  <Company/>
  <LinksUpToDate>false</LinksUpToDate>
  <CharactersWithSpaces>27645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2024-10-25T06:37:00Z</dcterms:created>
  <dcterms:modified xsi:type="dcterms:W3CDTF">2024-10-28T06:41:00Z</dcterms:modified>
</cp:coreProperties>
</file>