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59" w:type="dxa"/>
        <w:tblLook w:val="04A0"/>
      </w:tblPr>
      <w:tblGrid>
        <w:gridCol w:w="3119"/>
        <w:gridCol w:w="3685"/>
        <w:gridCol w:w="3544"/>
      </w:tblGrid>
      <w:tr w:rsidR="00F74A03" w:rsidRPr="00E52855" w:rsidTr="00555BD6">
        <w:trPr>
          <w:trHeight w:val="1425"/>
        </w:trPr>
        <w:tc>
          <w:tcPr>
            <w:tcW w:w="3119" w:type="dxa"/>
            <w:hideMark/>
          </w:tcPr>
          <w:p w:rsidR="00F74A03" w:rsidRPr="00E52855" w:rsidRDefault="00F74A03" w:rsidP="00F74A03">
            <w:pPr>
              <w:pStyle w:val="a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E52855">
              <w:rPr>
                <w:rFonts w:eastAsia="Calibri"/>
                <w:lang w:eastAsia="en-US"/>
              </w:rPr>
              <w:t xml:space="preserve">РАССМОТРЕНО </w:t>
            </w:r>
          </w:p>
          <w:p w:rsidR="00F74A03" w:rsidRPr="00E52855" w:rsidRDefault="00F74A03" w:rsidP="00F74A03">
            <w:pPr>
              <w:pStyle w:val="a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E52855">
              <w:rPr>
                <w:rFonts w:eastAsia="Calibri"/>
                <w:lang w:eastAsia="en-US"/>
              </w:rPr>
              <w:t>На педагогическом совете     Протокол №_</w:t>
            </w:r>
            <w:r>
              <w:rPr>
                <w:rFonts w:eastAsia="Calibri"/>
                <w:lang w:eastAsia="en-US"/>
              </w:rPr>
              <w:t>__</w:t>
            </w:r>
            <w:r w:rsidRPr="00E52855">
              <w:rPr>
                <w:rFonts w:eastAsia="Calibri"/>
                <w:lang w:eastAsia="en-US"/>
              </w:rPr>
              <w:t xml:space="preserve">_ </w:t>
            </w:r>
          </w:p>
          <w:p w:rsidR="00F74A03" w:rsidRPr="00E52855" w:rsidRDefault="00F74A03" w:rsidP="00F74A03">
            <w:pPr>
              <w:pStyle w:val="a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 </w:t>
            </w:r>
            <w:r w:rsidRPr="00E52855">
              <w:rPr>
                <w:rFonts w:eastAsia="Calibri"/>
                <w:lang w:eastAsia="en-US"/>
              </w:rPr>
              <w:t>«__» ________</w:t>
            </w:r>
            <w:r>
              <w:rPr>
                <w:rFonts w:eastAsia="Calibri"/>
                <w:lang w:eastAsia="en-US"/>
              </w:rPr>
              <w:t>_</w:t>
            </w:r>
            <w:r w:rsidRPr="00E52855">
              <w:rPr>
                <w:rFonts w:eastAsia="Calibri"/>
                <w:lang w:eastAsia="en-US"/>
              </w:rPr>
              <w:t>_20___г.</w:t>
            </w:r>
          </w:p>
          <w:p w:rsidR="00F74A03" w:rsidRPr="00E52855" w:rsidRDefault="00F74A03" w:rsidP="00F74A03">
            <w:pPr>
              <w:pStyle w:val="a3"/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</w:tcPr>
          <w:p w:rsidR="00F74A03" w:rsidRPr="00E52855" w:rsidRDefault="00F74A03" w:rsidP="00F74A03">
            <w:pPr>
              <w:pStyle w:val="a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E52855">
              <w:rPr>
                <w:rFonts w:eastAsia="Calibri"/>
                <w:lang w:eastAsia="en-US"/>
              </w:rPr>
              <w:t xml:space="preserve"> СОГЛАСОВАНО</w:t>
            </w:r>
          </w:p>
          <w:p w:rsidR="00F74A03" w:rsidRPr="00E52855" w:rsidRDefault="00F74A03" w:rsidP="00F74A03">
            <w:pPr>
              <w:pStyle w:val="a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E52855">
              <w:rPr>
                <w:rFonts w:eastAsia="Calibri"/>
                <w:lang w:eastAsia="en-US"/>
              </w:rPr>
              <w:t xml:space="preserve">На заседании </w:t>
            </w:r>
          </w:p>
          <w:p w:rsidR="00F74A03" w:rsidRPr="00E52855" w:rsidRDefault="00F74A03" w:rsidP="00F74A03">
            <w:pPr>
              <w:pStyle w:val="a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E52855">
              <w:rPr>
                <w:rFonts w:eastAsia="Calibri"/>
                <w:lang w:eastAsia="en-US"/>
              </w:rPr>
              <w:t xml:space="preserve">Управляющего Совета школы </w:t>
            </w:r>
          </w:p>
          <w:p w:rsidR="00F74A03" w:rsidRPr="00E52855" w:rsidRDefault="00F74A03" w:rsidP="00F74A03">
            <w:pPr>
              <w:pStyle w:val="a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E52855">
              <w:rPr>
                <w:rFonts w:eastAsia="Calibri"/>
                <w:lang w:eastAsia="en-US"/>
              </w:rPr>
              <w:t xml:space="preserve"> Председатель</w:t>
            </w:r>
          </w:p>
          <w:p w:rsidR="00F74A03" w:rsidRPr="00E52855" w:rsidRDefault="00F74A03" w:rsidP="00F74A03">
            <w:pPr>
              <w:pStyle w:val="a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E52855">
              <w:rPr>
                <w:rFonts w:eastAsia="Calibri"/>
                <w:lang w:eastAsia="en-US"/>
              </w:rPr>
              <w:t>______________Н.В. Аданькина</w:t>
            </w:r>
          </w:p>
          <w:p w:rsidR="00F74A03" w:rsidRPr="00E52855" w:rsidRDefault="00F74A03" w:rsidP="00F74A03">
            <w:pPr>
              <w:pStyle w:val="a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E52855">
              <w:rPr>
                <w:rFonts w:eastAsia="Calibri"/>
                <w:lang w:eastAsia="en-US"/>
              </w:rPr>
              <w:t>Протокол №___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F74A03" w:rsidRPr="00E52855" w:rsidRDefault="00F74A03" w:rsidP="00F74A03">
            <w:pPr>
              <w:pStyle w:val="a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E5285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от </w:t>
            </w:r>
            <w:r w:rsidRPr="00E52855">
              <w:rPr>
                <w:rFonts w:eastAsia="Calibri"/>
                <w:lang w:eastAsia="en-US"/>
              </w:rPr>
              <w:t>«__» ____________20___г.</w:t>
            </w:r>
          </w:p>
          <w:p w:rsidR="00F74A03" w:rsidRPr="00E52855" w:rsidRDefault="00F74A03" w:rsidP="00F74A03">
            <w:pPr>
              <w:pStyle w:val="a3"/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F74A03" w:rsidRPr="00E52855" w:rsidRDefault="00F74A03" w:rsidP="00F74A03">
            <w:pPr>
              <w:pStyle w:val="a3"/>
              <w:spacing w:before="0" w:beforeAutospacing="0" w:after="0" w:afterAutospacing="0"/>
              <w:ind w:firstLine="10"/>
              <w:rPr>
                <w:rFonts w:eastAsia="Calibri"/>
                <w:lang w:eastAsia="en-US"/>
              </w:rPr>
            </w:pPr>
            <w:r w:rsidRPr="00E52855">
              <w:rPr>
                <w:rFonts w:eastAsia="Calibri"/>
                <w:lang w:eastAsia="en-US"/>
              </w:rPr>
              <w:t>УТВЕРЖДЕНО:</w:t>
            </w:r>
          </w:p>
          <w:p w:rsidR="00F74A03" w:rsidRPr="00E52855" w:rsidRDefault="00F74A03" w:rsidP="00F74A03">
            <w:pPr>
              <w:pStyle w:val="a3"/>
              <w:spacing w:before="0" w:beforeAutospacing="0" w:after="0" w:afterAutospacing="0"/>
              <w:ind w:firstLine="10"/>
              <w:rPr>
                <w:rFonts w:eastAsia="Calibri"/>
                <w:lang w:eastAsia="en-US"/>
              </w:rPr>
            </w:pPr>
            <w:r w:rsidRPr="00E52855">
              <w:rPr>
                <w:rFonts w:eastAsia="Calibri"/>
                <w:lang w:eastAsia="en-US"/>
              </w:rPr>
              <w:t>Директор МОУ</w:t>
            </w:r>
          </w:p>
          <w:p w:rsidR="00F74A03" w:rsidRPr="00E52855" w:rsidRDefault="00F74A03" w:rsidP="00F74A03">
            <w:pPr>
              <w:pStyle w:val="a3"/>
              <w:spacing w:before="0" w:beforeAutospacing="0" w:after="0" w:afterAutospacing="0"/>
              <w:ind w:firstLine="10"/>
              <w:rPr>
                <w:rFonts w:eastAsia="Calibri"/>
                <w:lang w:eastAsia="en-US"/>
              </w:rPr>
            </w:pPr>
            <w:r w:rsidRPr="00E52855">
              <w:rPr>
                <w:rFonts w:eastAsia="Calibri"/>
                <w:lang w:eastAsia="en-US"/>
              </w:rPr>
              <w:t>«Средняя общеобразовательная</w:t>
            </w:r>
          </w:p>
          <w:p w:rsidR="00F74A03" w:rsidRPr="00E52855" w:rsidRDefault="00F74A03" w:rsidP="00F74A03">
            <w:pPr>
              <w:pStyle w:val="a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E52855">
              <w:rPr>
                <w:rFonts w:eastAsia="Calibri"/>
                <w:lang w:eastAsia="en-US"/>
              </w:rPr>
              <w:t xml:space="preserve">школа с углубленным изучением                                                                               </w:t>
            </w:r>
          </w:p>
          <w:p w:rsidR="00F74A03" w:rsidRPr="00E52855" w:rsidRDefault="00F74A03" w:rsidP="00F74A03">
            <w:pPr>
              <w:pStyle w:val="a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E52855">
              <w:rPr>
                <w:rFonts w:eastAsia="Calibri"/>
                <w:lang w:eastAsia="en-US"/>
              </w:rPr>
              <w:t>отдельных предметов № 30»</w:t>
            </w:r>
          </w:p>
          <w:p w:rsidR="00F74A03" w:rsidRPr="00E52855" w:rsidRDefault="00F74A03" w:rsidP="00F74A03">
            <w:pPr>
              <w:pStyle w:val="a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E52855">
              <w:rPr>
                <w:rFonts w:eastAsia="Calibri"/>
                <w:lang w:eastAsia="en-US"/>
              </w:rPr>
              <w:t>_______________В.Б. Жаров</w:t>
            </w:r>
          </w:p>
          <w:p w:rsidR="00F74A03" w:rsidRPr="00E52855" w:rsidRDefault="00F74A03" w:rsidP="00F74A03">
            <w:pPr>
              <w:pStyle w:val="a3"/>
              <w:keepNext/>
              <w:spacing w:before="0" w:beforeAutospacing="0" w:after="0" w:afterAutospacing="0" w:line="276" w:lineRule="auto"/>
              <w:rPr>
                <w:rFonts w:eastAsia="Lucida Sans Unicode"/>
                <w:lang w:eastAsia="en-US"/>
              </w:rPr>
            </w:pPr>
            <w:r w:rsidRPr="00E52855">
              <w:rPr>
                <w:rFonts w:eastAsia="Lucida Sans Unicode"/>
                <w:lang w:eastAsia="en-US"/>
              </w:rPr>
              <w:t xml:space="preserve">Приказ № ___ </w:t>
            </w:r>
          </w:p>
          <w:p w:rsidR="00F74A03" w:rsidRPr="00E52855" w:rsidRDefault="00F74A03" w:rsidP="00F74A03">
            <w:pPr>
              <w:pStyle w:val="a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 </w:t>
            </w:r>
            <w:r w:rsidRPr="00E52855">
              <w:rPr>
                <w:rFonts w:eastAsia="Calibri"/>
                <w:lang w:eastAsia="en-US"/>
              </w:rPr>
              <w:t>«__» ____________20___г.</w:t>
            </w:r>
          </w:p>
          <w:p w:rsidR="00F74A03" w:rsidRPr="00E52855" w:rsidRDefault="00F74A03" w:rsidP="00F74A03">
            <w:pPr>
              <w:pStyle w:val="a3"/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</w:tc>
      </w:tr>
    </w:tbl>
    <w:p w:rsidR="00264D1F" w:rsidRDefault="00264D1F" w:rsidP="00F74A03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4D1F" w:rsidRDefault="00264D1F" w:rsidP="00264D1F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1EF2" w:rsidRPr="0036233B" w:rsidRDefault="003C1EF2" w:rsidP="00264D1F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2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ЕДИНОМ ОРФОГРАФИЧЕСКОМ РЕЖИМЕ</w:t>
      </w:r>
      <w:r w:rsidR="0036233B" w:rsidRPr="00362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НАЧАЛЬНОЙ ШКОЛЕ</w:t>
      </w:r>
    </w:p>
    <w:p w:rsidR="005B79F8" w:rsidRDefault="005B79F8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B79F8" w:rsidRDefault="00A1268A" w:rsidP="00264D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1.Общие положения</w:t>
      </w:r>
    </w:p>
    <w:p w:rsidR="005B79F8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Ведение тетрадей по всем предметам (за исключени</w:t>
      </w:r>
      <w:r w:rsidR="008D3F02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 физической культуры, музыки,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изобразительного искусства</w:t>
      </w:r>
      <w:r w:rsidR="008D3F02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технологии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r w:rsidR="006604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</w:t>
      </w:r>
      <w:r w:rsidR="006604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щимися </w:t>
      </w:r>
      <w:r w:rsidR="008D3F02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начальной 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школы с 1-го по </w:t>
      </w:r>
      <w:r w:rsidR="008D3F02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-й класс является обязательным.</w:t>
      </w:r>
    </w:p>
    <w:p w:rsidR="0036233B" w:rsidRPr="0036233B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тетради оформляются письменные работы в классе и дома. Предусматривается несколько типов письменных работ</w:t>
      </w:r>
      <w:r w:rsidR="006604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Определены формат тетрадей и их количество.</w:t>
      </w:r>
    </w:p>
    <w:p w:rsidR="005B79F8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Учителя</w:t>
      </w:r>
      <w:r w:rsidR="008D3F02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бязаны организовать работу </w:t>
      </w:r>
      <w:r w:rsidR="006604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</w:t>
      </w:r>
      <w:r w:rsidR="006604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щихся с тетрадями согласно данному локальному акту.</w:t>
      </w:r>
    </w:p>
    <w:p w:rsidR="005B79F8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Ведение дневника учащимися </w:t>
      </w:r>
      <w:r w:rsidR="008D3F02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начальной 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школы со 2-го по </w:t>
      </w:r>
      <w:r w:rsidR="008D3F02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-й класс является обязательным.</w:t>
      </w:r>
    </w:p>
    <w:p w:rsidR="005B79F8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Красную и другую пасту</w:t>
      </w:r>
      <w:r w:rsidR="006604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отличную от синей, применять обу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</w:t>
      </w:r>
      <w:r w:rsidR="006604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щимся не рекомендуется.</w:t>
      </w:r>
    </w:p>
    <w:p w:rsidR="005B79F8" w:rsidRDefault="0066048D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записи в </w:t>
      </w:r>
      <w:r w:rsidR="00112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дневнике </w:t>
      </w:r>
      <w:r w:rsidR="0011284D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участникамиобразовательн</w:t>
      </w:r>
      <w:r w:rsidR="00112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ых </w:t>
      </w:r>
      <w:r w:rsidR="0011284D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отношений</w:t>
      </w:r>
      <w:r w:rsidR="003C1EF2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должны вестись аккуратно и разборчиво.</w:t>
      </w:r>
    </w:p>
    <w:p w:rsidR="00A1268A" w:rsidRDefault="00A1268A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79F8" w:rsidRDefault="003C1EF2" w:rsidP="00264D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2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A12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Единый орфографический режим в тетрадях </w:t>
      </w:r>
      <w:r w:rsidR="00660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A12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</w:t>
      </w:r>
      <w:r w:rsidR="00660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="00A12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щихся </w:t>
      </w:r>
      <w:r w:rsidR="00A1268A" w:rsidRPr="00362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начальной школы</w:t>
      </w:r>
    </w:p>
    <w:p w:rsidR="005B79F8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период обучения грамоте первокла</w:t>
      </w:r>
      <w:r w:rsidR="005B7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ссники выполняют обучающие рабо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ты в тетрадях на печатной основе («Рабочие </w:t>
      </w:r>
      <w:r w:rsidR="005B7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тетради»), но по усмотрению учи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теля часть упражнений или вся работа может выполняться в обычных тетрадях.</w:t>
      </w:r>
    </w:p>
    <w:p w:rsidR="003C1EF2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оценке письменных текущих, проверочных и итоговых контрольных работ обучающихся учитель в обязательном порядке руководствуется Мето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дическими письмами Министерства общего и профессионального образо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вания РФ от 19.11.1998 г. № 1561/14-15 «Контроль и оценка результатов обучения в начальной школе» (нормы оценок) и Министерства образования РФ от 25.09.2000 г. № 2021/11-13 «Об орг</w:t>
      </w:r>
      <w:r w:rsidR="005B7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анизации обучения в первом клас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четырехлетней начальной школы». Пр</w:t>
      </w:r>
      <w:r w:rsidR="006604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проверке письменных работ 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никакому оцениванию не подлежат: темп работы ученика, личностные качества школьников, своеобразие их пси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хических процессов (особенности памяти, внимания, восприятия, темп дея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тельности и др.).</w:t>
      </w:r>
    </w:p>
    <w:p w:rsidR="005B79F8" w:rsidRPr="0036233B" w:rsidRDefault="005B79F8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83" w:type="dxa"/>
        <w:tblCellSpacing w:w="0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30"/>
        <w:gridCol w:w="1895"/>
        <w:gridCol w:w="1939"/>
        <w:gridCol w:w="64"/>
        <w:gridCol w:w="1635"/>
        <w:gridCol w:w="1227"/>
        <w:gridCol w:w="2993"/>
      </w:tblGrid>
      <w:tr w:rsidR="003C1EF2" w:rsidRPr="0036233B" w:rsidTr="008A4700">
        <w:trPr>
          <w:trHeight w:val="283"/>
          <w:tblCellSpacing w:w="0" w:type="dxa"/>
        </w:trPr>
        <w:tc>
          <w:tcPr>
            <w:tcW w:w="474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№ п/п</w:t>
            </w:r>
          </w:p>
        </w:tc>
        <w:tc>
          <w:tcPr>
            <w:tcW w:w="1912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Учебный предмет</w:t>
            </w:r>
          </w:p>
        </w:tc>
        <w:tc>
          <w:tcPr>
            <w:tcW w:w="3576" w:type="dxa"/>
            <w:gridSpan w:val="3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Количество тетрадей</w:t>
            </w:r>
          </w:p>
        </w:tc>
        <w:tc>
          <w:tcPr>
            <w:tcW w:w="1187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Период обучения</w:t>
            </w:r>
          </w:p>
        </w:tc>
        <w:tc>
          <w:tcPr>
            <w:tcW w:w="3134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Комментарий</w:t>
            </w:r>
          </w:p>
        </w:tc>
      </w:tr>
      <w:tr w:rsidR="003C1EF2" w:rsidRPr="0036233B" w:rsidTr="008A4700">
        <w:trPr>
          <w:trHeight w:val="149"/>
          <w:tblCellSpacing w:w="0" w:type="dxa"/>
        </w:trPr>
        <w:tc>
          <w:tcPr>
            <w:tcW w:w="474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912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875" w:type="dxa"/>
            <w:shd w:val="clear" w:color="auto" w:fill="FFFFFF"/>
            <w:hideMark/>
          </w:tcPr>
          <w:p w:rsidR="003C1EF2" w:rsidRPr="0036233B" w:rsidRDefault="003C1EF2" w:rsidP="00112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112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рабочих</w:t>
            </w:r>
          </w:p>
        </w:tc>
        <w:tc>
          <w:tcPr>
            <w:tcW w:w="1701" w:type="dxa"/>
            <w:gridSpan w:val="2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контрольных</w:t>
            </w:r>
          </w:p>
        </w:tc>
        <w:tc>
          <w:tcPr>
            <w:tcW w:w="1187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134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3C1EF2" w:rsidRPr="0036233B" w:rsidTr="008A4700">
        <w:trPr>
          <w:trHeight w:val="355"/>
          <w:tblCellSpacing w:w="0" w:type="dxa"/>
        </w:trPr>
        <w:tc>
          <w:tcPr>
            <w:tcW w:w="474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912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Русский язык</w:t>
            </w:r>
          </w:p>
        </w:tc>
        <w:tc>
          <w:tcPr>
            <w:tcW w:w="1875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Прописи</w:t>
            </w:r>
          </w:p>
        </w:tc>
        <w:tc>
          <w:tcPr>
            <w:tcW w:w="1701" w:type="dxa"/>
            <w:gridSpan w:val="2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Нет</w:t>
            </w:r>
          </w:p>
        </w:tc>
        <w:tc>
          <w:tcPr>
            <w:tcW w:w="1187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Период обучения грамоте</w:t>
            </w:r>
          </w:p>
        </w:tc>
        <w:tc>
          <w:tcPr>
            <w:tcW w:w="3134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Помимо прописей допускается наличие 1-2 тетрадей</w:t>
            </w:r>
          </w:p>
        </w:tc>
      </w:tr>
      <w:tr w:rsidR="003C1EF2" w:rsidRPr="0036233B" w:rsidTr="008A4700">
        <w:trPr>
          <w:trHeight w:val="195"/>
          <w:tblCellSpacing w:w="0" w:type="dxa"/>
        </w:trPr>
        <w:tc>
          <w:tcPr>
            <w:tcW w:w="474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912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875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</w:t>
            </w:r>
          </w:p>
        </w:tc>
        <w:tc>
          <w:tcPr>
            <w:tcW w:w="1701" w:type="dxa"/>
            <w:gridSpan w:val="2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187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1-4</w:t>
            </w:r>
          </w:p>
        </w:tc>
        <w:tc>
          <w:tcPr>
            <w:tcW w:w="3134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Постбукварный период</w:t>
            </w:r>
          </w:p>
        </w:tc>
      </w:tr>
      <w:tr w:rsidR="003C1EF2" w:rsidRPr="0036233B" w:rsidTr="008A4700">
        <w:trPr>
          <w:trHeight w:val="118"/>
          <w:tblCellSpacing w:w="0" w:type="dxa"/>
        </w:trPr>
        <w:tc>
          <w:tcPr>
            <w:tcW w:w="474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</w:t>
            </w:r>
          </w:p>
        </w:tc>
        <w:tc>
          <w:tcPr>
            <w:tcW w:w="1912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Литературное чтение</w:t>
            </w:r>
          </w:p>
        </w:tc>
        <w:tc>
          <w:tcPr>
            <w:tcW w:w="1875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643E7"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программой обучения</w:t>
            </w:r>
          </w:p>
        </w:tc>
        <w:tc>
          <w:tcPr>
            <w:tcW w:w="1701" w:type="dxa"/>
            <w:gridSpan w:val="2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Нет</w:t>
            </w:r>
          </w:p>
        </w:tc>
        <w:tc>
          <w:tcPr>
            <w:tcW w:w="1187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1-4</w:t>
            </w:r>
          </w:p>
        </w:tc>
        <w:tc>
          <w:tcPr>
            <w:tcW w:w="3134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643E7"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Допускается использование рабочих тетрадей на печатной основе, входящих в УМК</w:t>
            </w:r>
          </w:p>
        </w:tc>
      </w:tr>
      <w:tr w:rsidR="003C1EF2" w:rsidRPr="0036233B" w:rsidTr="008A4700">
        <w:trPr>
          <w:trHeight w:val="375"/>
          <w:tblCellSpacing w:w="0" w:type="dxa"/>
        </w:trPr>
        <w:tc>
          <w:tcPr>
            <w:tcW w:w="474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8D3F02"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2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Математика</w:t>
            </w:r>
          </w:p>
        </w:tc>
        <w:tc>
          <w:tcPr>
            <w:tcW w:w="1875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643E7"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Тетради на печатной основе, </w:t>
            </w: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рабочие тетради</w:t>
            </w:r>
          </w:p>
        </w:tc>
        <w:tc>
          <w:tcPr>
            <w:tcW w:w="1701" w:type="dxa"/>
            <w:gridSpan w:val="2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Нет</w:t>
            </w:r>
          </w:p>
        </w:tc>
        <w:tc>
          <w:tcPr>
            <w:tcW w:w="1187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Период обучения грамоте</w:t>
            </w:r>
          </w:p>
        </w:tc>
        <w:tc>
          <w:tcPr>
            <w:tcW w:w="3134" w:type="dxa"/>
            <w:shd w:val="clear" w:color="auto" w:fill="FFFFFF"/>
            <w:hideMark/>
          </w:tcPr>
          <w:p w:rsidR="003C1EF2" w:rsidRPr="0036233B" w:rsidRDefault="003C1EF2" w:rsidP="00CF5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Помимо </w:t>
            </w:r>
            <w:r w:rsidR="00CF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тетрадей на печатной основе </w:t>
            </w: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допускается наличие 1-2 тетрадей</w:t>
            </w:r>
          </w:p>
        </w:tc>
      </w:tr>
      <w:tr w:rsidR="003C1EF2" w:rsidRPr="0036233B" w:rsidTr="008A4700">
        <w:trPr>
          <w:trHeight w:val="221"/>
          <w:tblCellSpacing w:w="0" w:type="dxa"/>
        </w:trPr>
        <w:tc>
          <w:tcPr>
            <w:tcW w:w="474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912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875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</w:t>
            </w:r>
          </w:p>
        </w:tc>
        <w:tc>
          <w:tcPr>
            <w:tcW w:w="1701" w:type="dxa"/>
            <w:gridSpan w:val="2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187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1-4</w:t>
            </w:r>
          </w:p>
        </w:tc>
        <w:tc>
          <w:tcPr>
            <w:tcW w:w="3134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Постбукварный период</w:t>
            </w:r>
          </w:p>
        </w:tc>
      </w:tr>
      <w:tr w:rsidR="003C1EF2" w:rsidRPr="0036233B" w:rsidTr="008A4700">
        <w:trPr>
          <w:trHeight w:val="272"/>
          <w:tblCellSpacing w:w="0" w:type="dxa"/>
        </w:trPr>
        <w:tc>
          <w:tcPr>
            <w:tcW w:w="474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8D3F02"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2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Окружающий мир</w:t>
            </w:r>
          </w:p>
        </w:tc>
        <w:tc>
          <w:tcPr>
            <w:tcW w:w="1875" w:type="dxa"/>
            <w:shd w:val="clear" w:color="auto" w:fill="FFFFFF"/>
            <w:hideMark/>
          </w:tcPr>
          <w:p w:rsidR="003C1EF2" w:rsidRPr="0036233B" w:rsidRDefault="009643E7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программой обучения</w:t>
            </w:r>
          </w:p>
        </w:tc>
        <w:tc>
          <w:tcPr>
            <w:tcW w:w="1701" w:type="dxa"/>
            <w:gridSpan w:val="2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Нет</w:t>
            </w:r>
          </w:p>
        </w:tc>
        <w:tc>
          <w:tcPr>
            <w:tcW w:w="1187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1-4</w:t>
            </w:r>
          </w:p>
        </w:tc>
        <w:tc>
          <w:tcPr>
            <w:tcW w:w="3134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Допускается использование рабочих тетрадей на печатной основе, входящих в УМК</w:t>
            </w:r>
          </w:p>
        </w:tc>
      </w:tr>
      <w:tr w:rsidR="003C1EF2" w:rsidRPr="0036233B" w:rsidTr="008A4700">
        <w:trPr>
          <w:trHeight w:val="370"/>
          <w:tblCellSpacing w:w="0" w:type="dxa"/>
        </w:trPr>
        <w:tc>
          <w:tcPr>
            <w:tcW w:w="474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8D3F02"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2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Иностранный язык</w:t>
            </w:r>
          </w:p>
        </w:tc>
        <w:tc>
          <w:tcPr>
            <w:tcW w:w="1875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соответствии с программными требованиями</w:t>
            </w:r>
          </w:p>
        </w:tc>
        <w:tc>
          <w:tcPr>
            <w:tcW w:w="1701" w:type="dxa"/>
            <w:gridSpan w:val="2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Нет</w:t>
            </w:r>
          </w:p>
        </w:tc>
        <w:tc>
          <w:tcPr>
            <w:tcW w:w="1187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2-4</w:t>
            </w:r>
          </w:p>
        </w:tc>
        <w:tc>
          <w:tcPr>
            <w:tcW w:w="3134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Для школ с углубленным изучением языка</w:t>
            </w:r>
          </w:p>
        </w:tc>
      </w:tr>
      <w:tr w:rsidR="003C1EF2" w:rsidRPr="0036233B" w:rsidTr="008A4700">
        <w:trPr>
          <w:trHeight w:val="113"/>
          <w:tblCellSpacing w:w="0" w:type="dxa"/>
        </w:trPr>
        <w:tc>
          <w:tcPr>
            <w:tcW w:w="474" w:type="dxa"/>
            <w:shd w:val="clear" w:color="auto" w:fill="FFFFFF"/>
            <w:hideMark/>
          </w:tcPr>
          <w:p w:rsidR="003C1EF2" w:rsidRPr="0036233B" w:rsidRDefault="008D3F0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</w:t>
            </w:r>
          </w:p>
        </w:tc>
        <w:tc>
          <w:tcPr>
            <w:tcW w:w="1912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ИЗО</w:t>
            </w:r>
          </w:p>
        </w:tc>
        <w:tc>
          <w:tcPr>
            <w:tcW w:w="1875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Альбом</w:t>
            </w:r>
          </w:p>
        </w:tc>
        <w:tc>
          <w:tcPr>
            <w:tcW w:w="1701" w:type="dxa"/>
            <w:gridSpan w:val="2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Нет</w:t>
            </w:r>
          </w:p>
        </w:tc>
        <w:tc>
          <w:tcPr>
            <w:tcW w:w="1187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1-4</w:t>
            </w:r>
          </w:p>
        </w:tc>
        <w:tc>
          <w:tcPr>
            <w:tcW w:w="3134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8303DA"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Допускается </w:t>
            </w:r>
            <w:r w:rsidR="008303DA"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использование рабочих тетрадей на печатной основе, входящих в УМК</w:t>
            </w:r>
          </w:p>
        </w:tc>
      </w:tr>
      <w:tr w:rsidR="003C1EF2" w:rsidRPr="0036233B" w:rsidTr="008A4700">
        <w:trPr>
          <w:trHeight w:val="164"/>
          <w:tblCellSpacing w:w="0" w:type="dxa"/>
        </w:trPr>
        <w:tc>
          <w:tcPr>
            <w:tcW w:w="474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  <w:r w:rsidR="008D3F02"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2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Технология</w:t>
            </w:r>
          </w:p>
        </w:tc>
        <w:tc>
          <w:tcPr>
            <w:tcW w:w="1875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643E7"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программой обучения</w:t>
            </w:r>
          </w:p>
        </w:tc>
        <w:tc>
          <w:tcPr>
            <w:tcW w:w="1701" w:type="dxa"/>
            <w:gridSpan w:val="2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Нет</w:t>
            </w:r>
          </w:p>
        </w:tc>
        <w:tc>
          <w:tcPr>
            <w:tcW w:w="1187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1-4</w:t>
            </w:r>
          </w:p>
        </w:tc>
        <w:tc>
          <w:tcPr>
            <w:tcW w:w="3134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643E7"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Допускается использование рабочих тетрадей на печатной основе, входящих в УМК</w:t>
            </w:r>
          </w:p>
        </w:tc>
      </w:tr>
      <w:tr w:rsidR="009643E7" w:rsidRPr="0036233B" w:rsidTr="008A4700">
        <w:trPr>
          <w:trHeight w:val="298"/>
          <w:tblCellSpacing w:w="0" w:type="dxa"/>
        </w:trPr>
        <w:tc>
          <w:tcPr>
            <w:tcW w:w="474" w:type="dxa"/>
            <w:shd w:val="clear" w:color="auto" w:fill="FFFFFF"/>
            <w:hideMark/>
          </w:tcPr>
          <w:p w:rsidR="009643E7" w:rsidRPr="0036233B" w:rsidRDefault="009643E7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8</w:t>
            </w:r>
          </w:p>
        </w:tc>
        <w:tc>
          <w:tcPr>
            <w:tcW w:w="1912" w:type="dxa"/>
            <w:shd w:val="clear" w:color="auto" w:fill="FFFFFF"/>
            <w:hideMark/>
          </w:tcPr>
          <w:p w:rsidR="009643E7" w:rsidRPr="0036233B" w:rsidRDefault="009643E7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Музыка</w:t>
            </w:r>
          </w:p>
        </w:tc>
        <w:tc>
          <w:tcPr>
            <w:tcW w:w="1875" w:type="dxa"/>
            <w:shd w:val="clear" w:color="auto" w:fill="FFFFFF"/>
            <w:hideMark/>
          </w:tcPr>
          <w:p w:rsidR="009643E7" w:rsidRPr="0036233B" w:rsidRDefault="009643E7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программой обучения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643E7" w:rsidRPr="0036233B" w:rsidRDefault="009643E7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87" w:type="dxa"/>
            <w:shd w:val="clear" w:color="auto" w:fill="FFFFFF"/>
            <w:hideMark/>
          </w:tcPr>
          <w:p w:rsidR="009643E7" w:rsidRPr="0036233B" w:rsidRDefault="009643E7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1-4</w:t>
            </w:r>
          </w:p>
        </w:tc>
        <w:tc>
          <w:tcPr>
            <w:tcW w:w="3134" w:type="dxa"/>
            <w:shd w:val="clear" w:color="auto" w:fill="FFFFFF"/>
            <w:hideMark/>
          </w:tcPr>
          <w:p w:rsidR="009643E7" w:rsidRPr="0036233B" w:rsidRDefault="009643E7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Допускается использование рабочих тетрадей на печатной основе, входящих в УМК</w:t>
            </w:r>
          </w:p>
        </w:tc>
      </w:tr>
      <w:tr w:rsidR="003C1EF2" w:rsidRPr="0036233B" w:rsidTr="008A4700">
        <w:trPr>
          <w:trHeight w:val="216"/>
          <w:tblCellSpacing w:w="0" w:type="dxa"/>
        </w:trPr>
        <w:tc>
          <w:tcPr>
            <w:tcW w:w="474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8D3F02"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12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Физическая культура</w:t>
            </w:r>
          </w:p>
        </w:tc>
        <w:tc>
          <w:tcPr>
            <w:tcW w:w="1939" w:type="dxa"/>
            <w:gridSpan w:val="2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Нет</w:t>
            </w:r>
          </w:p>
        </w:tc>
        <w:tc>
          <w:tcPr>
            <w:tcW w:w="1637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Нет</w:t>
            </w:r>
          </w:p>
        </w:tc>
        <w:tc>
          <w:tcPr>
            <w:tcW w:w="1187" w:type="dxa"/>
            <w:shd w:val="clear" w:color="auto" w:fill="FFFFFF"/>
            <w:hideMark/>
          </w:tcPr>
          <w:p w:rsidR="003C1EF2" w:rsidRPr="0036233B" w:rsidRDefault="009643E7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  <w:r w:rsidR="003C1EF2"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134" w:type="dxa"/>
            <w:shd w:val="clear" w:color="auto" w:fill="FFFFFF"/>
            <w:hideMark/>
          </w:tcPr>
          <w:p w:rsidR="003C1EF2" w:rsidRPr="0036233B" w:rsidRDefault="003C1EF2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9643E7" w:rsidRPr="0036233B" w:rsidTr="008A4700">
        <w:trPr>
          <w:trHeight w:val="216"/>
          <w:tblCellSpacing w:w="0" w:type="dxa"/>
        </w:trPr>
        <w:tc>
          <w:tcPr>
            <w:tcW w:w="474" w:type="dxa"/>
            <w:shd w:val="clear" w:color="auto" w:fill="FFFFFF"/>
            <w:hideMark/>
          </w:tcPr>
          <w:p w:rsidR="009643E7" w:rsidRPr="0036233B" w:rsidRDefault="009643E7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30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12" w:type="dxa"/>
            <w:shd w:val="clear" w:color="auto" w:fill="FFFFFF"/>
            <w:hideMark/>
          </w:tcPr>
          <w:p w:rsidR="009643E7" w:rsidRPr="0036233B" w:rsidRDefault="009643E7" w:rsidP="00830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939" w:type="dxa"/>
            <w:gridSpan w:val="2"/>
            <w:shd w:val="clear" w:color="auto" w:fill="FFFFFF"/>
            <w:hideMark/>
          </w:tcPr>
          <w:p w:rsidR="009643E7" w:rsidRPr="0036233B" w:rsidRDefault="009643E7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программой обучения</w:t>
            </w:r>
          </w:p>
        </w:tc>
        <w:tc>
          <w:tcPr>
            <w:tcW w:w="1637" w:type="dxa"/>
            <w:shd w:val="clear" w:color="auto" w:fill="FFFFFF"/>
            <w:hideMark/>
          </w:tcPr>
          <w:p w:rsidR="009643E7" w:rsidRPr="0036233B" w:rsidRDefault="009643E7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87" w:type="dxa"/>
            <w:shd w:val="clear" w:color="auto" w:fill="FFFFFF"/>
            <w:hideMark/>
          </w:tcPr>
          <w:p w:rsidR="009643E7" w:rsidRPr="0036233B" w:rsidRDefault="009643E7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3134" w:type="dxa"/>
            <w:shd w:val="clear" w:color="auto" w:fill="FFFFFF"/>
            <w:hideMark/>
          </w:tcPr>
          <w:p w:rsidR="009643E7" w:rsidRPr="0036233B" w:rsidRDefault="009643E7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Допускается использование рабочих тетрадей на печатной основе, входящих в УМК</w:t>
            </w:r>
          </w:p>
        </w:tc>
      </w:tr>
      <w:tr w:rsidR="009643E7" w:rsidRPr="0036233B" w:rsidTr="008A4700">
        <w:trPr>
          <w:trHeight w:val="216"/>
          <w:tblCellSpacing w:w="0" w:type="dxa"/>
        </w:trPr>
        <w:tc>
          <w:tcPr>
            <w:tcW w:w="474" w:type="dxa"/>
            <w:shd w:val="clear" w:color="auto" w:fill="FFFFFF"/>
            <w:hideMark/>
          </w:tcPr>
          <w:p w:rsidR="009643E7" w:rsidRPr="0036233B" w:rsidRDefault="009643E7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830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2" w:type="dxa"/>
            <w:shd w:val="clear" w:color="auto" w:fill="FFFFFF"/>
            <w:hideMark/>
          </w:tcPr>
          <w:p w:rsidR="009643E7" w:rsidRPr="0036233B" w:rsidRDefault="009643E7" w:rsidP="00830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ОРКСЭ</w:t>
            </w:r>
          </w:p>
        </w:tc>
        <w:tc>
          <w:tcPr>
            <w:tcW w:w="1939" w:type="dxa"/>
            <w:gridSpan w:val="2"/>
            <w:shd w:val="clear" w:color="auto" w:fill="FFFFFF"/>
            <w:hideMark/>
          </w:tcPr>
          <w:p w:rsidR="009643E7" w:rsidRPr="0036233B" w:rsidRDefault="009643E7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37" w:type="dxa"/>
            <w:shd w:val="clear" w:color="auto" w:fill="FFFFFF"/>
            <w:hideMark/>
          </w:tcPr>
          <w:p w:rsidR="009643E7" w:rsidRPr="0036233B" w:rsidRDefault="009643E7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87" w:type="dxa"/>
            <w:shd w:val="clear" w:color="auto" w:fill="FFFFFF"/>
            <w:hideMark/>
          </w:tcPr>
          <w:p w:rsidR="009643E7" w:rsidRPr="0036233B" w:rsidRDefault="009643E7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34" w:type="dxa"/>
            <w:shd w:val="clear" w:color="auto" w:fill="FFFFFF"/>
            <w:hideMark/>
          </w:tcPr>
          <w:p w:rsidR="009643E7" w:rsidRPr="0036233B" w:rsidRDefault="009643E7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73020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классные и домашние письменные работы обучающихся в обяза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тельном порядке проверяются учителем ежедневно и в полном объеме.</w:t>
      </w:r>
    </w:p>
    <w:p w:rsidR="00973020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Проверка тетрадей учителем осуществляется чернилами красного цвета.</w:t>
      </w:r>
    </w:p>
    <w:p w:rsidR="00973020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удобства выведения отметки за ту или иную письменную раб</w:t>
      </w:r>
      <w:r w:rsidR="00D54A32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оту по русскому языку рекомендуются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соответствующие знаки:</w:t>
      </w:r>
    </w:p>
    <w:p w:rsidR="00973020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орфографическая ошибка /;</w:t>
      </w:r>
    </w:p>
    <w:p w:rsidR="00973020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недочет —;</w:t>
      </w:r>
    </w:p>
    <w:p w:rsidR="00973020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пунктуационная ошибка v.</w:t>
      </w:r>
    </w:p>
    <w:p w:rsidR="00973020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Данные знаки, обозначающие ошибки, проставляются на полях на той строке, на которой была допущена та или иная ошибка.</w:t>
      </w:r>
    </w:p>
    <w:p w:rsidR="00973020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выполнения классных и домашних </w:t>
      </w:r>
      <w:r w:rsidR="00973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 и других операций в тетра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дях обучающихся, кроме ручки используют только простой карандаш, чтобы в ходе самопроверки (формирование навыков самоконтроля и 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самооценки) обучающийся смог самостоятельно исправить допущенные им ошибки до подачи тетради учителю на проверку.</w:t>
      </w:r>
    </w:p>
    <w:p w:rsidR="00973020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проверке письменных работ по </w:t>
      </w:r>
      <w:r w:rsidR="00973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русскому языку и математике учи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тель отмечает и исправляет все допущенные обучающимися ошибки, руко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водствуясь системой требований непрер</w:t>
      </w:r>
      <w:r w:rsidR="00D66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ывности образовательнойдеятельности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между начальной школой и пятым классом: при пр</w:t>
      </w:r>
      <w:r w:rsidR="00912DB4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оверке работ в текущих тетрадях,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проверочных и итоговых контрольных работ обучающихся 1-4-х классов учитель зачеркивает орфографическую ошибку (цифру, математи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ческий знак) и надписывает вверху нужную букву или верный результат ма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тематических действий. При пунктуационных ошибках зачеркивается ненуж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ный или пишется необходимый в этом случае знак препинания.</w:t>
      </w:r>
    </w:p>
    <w:p w:rsidR="00973020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Исправлять ошибки необходимо сл</w:t>
      </w:r>
      <w:r w:rsidR="00973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едующим образом: неверно вписан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ную букву или пунктуационный знак зачеркивать косой линией; часть слова, слово, предложение - тонкой горизонтальной линией; вместо зачеркнутого надписывать нужные буквы, слова, предложения; не заключать неверные написанные в скобки. Тетради обучающихся первого класса</w:t>
      </w:r>
      <w:r w:rsidR="00DF55EB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первого полугодия второго класса</w:t>
      </w:r>
      <w:r w:rsidR="00973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подписывает сам учитель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973020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Ученические тетради для вторых-четвертых классов </w:t>
      </w:r>
      <w:r w:rsidR="00694DCA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(начиная со второго полугодия 2-ого класса)</w:t>
      </w:r>
      <w:r w:rsidR="00973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подписываются са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мими обучающимися</w:t>
      </w:r>
      <w:r w:rsidR="00694DCA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73020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записи в тетрадях следует офо</w:t>
      </w:r>
      <w:r w:rsidR="00973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рмлять каллиграфическим аккурат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ным почерком.</w:t>
      </w:r>
    </w:p>
    <w:p w:rsidR="00973020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определении каллиграфического письма необходимо строго соблюдать требования и рекомендации нейрофизиологов, психологов и методистов.</w:t>
      </w:r>
    </w:p>
    <w:p w:rsidR="00973020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над каллиграфическим письм</w:t>
      </w:r>
      <w:r w:rsidR="00973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 должна строиться с учетом си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стемы дифференцированных подходов. </w:t>
      </w:r>
      <w:r w:rsidR="00D66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Её  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следует осуществлять в течение всех четырех лет обучения в начальной школе фронтально (в мень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шей степени) и адресно (постоянно).При это</w:t>
      </w:r>
      <w:r w:rsidR="000429A6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необходимо индивидуально подходить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каждому ребенку</w:t>
      </w:r>
      <w:r w:rsidR="000429A6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73020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Учителю следует прописывать индивидуально учащимся те элементы букв, цифр, слоги и буквы, начертания которых требует корректировки.</w:t>
      </w:r>
    </w:p>
    <w:p w:rsidR="00973020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 проверки учителем прописа</w:t>
      </w:r>
      <w:r w:rsidR="00973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нных обучающимися букв необхо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димо исправлять неправильно прописанные буквы и выносить (как один из оптимальных вариантов корректировки) образцы их написания на поля (под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черкнуть неправильные соединения, исправить и прописать образцы данных соединений на полях в качестве образца и для прописывания на новой строке).</w:t>
      </w:r>
    </w:p>
    <w:p w:rsidR="00973020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Учителю также необходимо ежеднев</w:t>
      </w:r>
      <w:r w:rsidR="00973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исправлять неправильные напи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сания в классных и домашних работах</w:t>
      </w:r>
      <w:r w:rsidR="00912DB4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индивидуально прописывать образцы и в тетрадях для работ по математике.</w:t>
      </w:r>
    </w:p>
    <w:p w:rsidR="00973020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Обязательна система работы над ошибками во всех работах в тетрадях по русскому языку. Как один из возможных вариантов для разных категорий обучающихся рекомендуе</w:t>
      </w:r>
      <w:r w:rsidR="00912DB4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тся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ходе проверки работ зачеркивать неправильный ответ или ошибку, а не подчеркивать их, что даст воз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можность обучающимся в ходе формирования навыка самоконтроля и са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мооценки самим в классе или дома написать нужный ответ или орфограмму.</w:t>
      </w:r>
    </w:p>
    <w:p w:rsidR="00973020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Рекомендации и комментарии учителя в тетради обучающегося записы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ваются каллиграфическим почерком и с соблюдением этики.</w:t>
      </w:r>
    </w:p>
    <w:p w:rsidR="00973020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Текущие проверочные работы имеют</w:t>
      </w:r>
      <w:r w:rsidR="00973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целью проверку усвоения изучае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мого и повторяемого программного матер</w:t>
      </w:r>
      <w:r w:rsidR="00973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иала, их содержание и частотнос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 определяются учителем с учетом особенностей обучающихся каждого класса и степени сложности изучаемого материала.</w:t>
      </w:r>
    </w:p>
    <w:p w:rsidR="00973020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Итоговые контрольные работы проводятся:</w:t>
      </w:r>
    </w:p>
    <w:p w:rsidR="00973020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после изучения крупных программных тем;</w:t>
      </w:r>
    </w:p>
    <w:p w:rsidR="00973020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в ко</w:t>
      </w:r>
      <w:r w:rsidR="00D66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нце учебной четверти, года.</w:t>
      </w:r>
    </w:p>
    <w:p w:rsidR="00973020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Итоговый контроль проводится как оценка результатов обучения за чет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верть, полугодие, год. Таким образом, итоговые контрольные работы про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водятся четыре раза в год: за I, II, III учебные четверти и в конце года.</w:t>
      </w:r>
    </w:p>
    <w:p w:rsidR="00973020" w:rsidRDefault="0011284D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Контрольные работы</w:t>
      </w:r>
      <w:r w:rsidR="003C1EF2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проводятся </w:t>
      </w:r>
      <w:r w:rsidR="00973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течение всего года и преимуще</w:t>
      </w:r>
      <w:r w:rsidR="003C1EF2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ственно по тем предметам, для которых важное значение имеют умения и навыки, связанные с письменным оформлением работы и графическими навыками (русский язык, математика), а также требующие умения излагать мысли, применять правила языка и письменной речи (русский язык, окру</w:t>
      </w:r>
      <w:r w:rsidR="00973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</w:t>
      </w:r>
      <w:r w:rsidR="006914AB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ющий мир</w:t>
      </w:r>
      <w:r w:rsidR="003C1EF2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 Контрольная работа оценивается отметкой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1284D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Итоговый контроль по математике проводится в форме контрольных работ комбинированного характера (они содержат арифметические задачи, примеры, задания геометрического характера и др.). В этих работах сначала отдельно оценивается выполнение задач</w:t>
      </w:r>
      <w:r w:rsidR="00973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примеров, заданий геометричес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кого характера, а затем выводится итоговая отметка за всю работу. При этом итоговая отметка не выставляется как сре</w:t>
      </w:r>
      <w:r w:rsidR="00973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дний балл, а определяется с уче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том тех видов заданий, которые для данной работы являются основными</w:t>
      </w:r>
      <w:r w:rsidR="00112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73020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один учебный день следует проводить в классе только одну</w:t>
      </w:r>
      <w:r w:rsidR="00973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письменную проверочную или ито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говую контрольную работу, а в течение неде</w:t>
      </w:r>
      <w:r w:rsidR="00973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 - не более двух. При планиро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вании контрольных и проверочных работ</w:t>
      </w:r>
      <w:r w:rsidR="00973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каждом классе необходимо пре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дусмотреть равномерное их распределение в течение четверти, года, не допуская скопления письменных контрольных работ к концу четверти, года. Не рекомендуется проводить контрольные работы в первый день четверти, недели, в первый день после праздника, в начале учебного года в период повторения изученного программного материала за предыдущий курс. Проверочные и итоговые контрольны</w:t>
      </w:r>
      <w:r w:rsidR="00973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работы по русскому языку и ма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тематике выполняются в специальных тетрадях, предназначенных для этого вида работ, поэтому словосочетание «контрольная работа» не пишется, а в тетрадях по русскому языку записывается только вид работы: диктант, изложение, сочинение.</w:t>
      </w:r>
    </w:p>
    <w:p w:rsidR="00973020" w:rsidRDefault="00912DB4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проведения</w:t>
      </w:r>
      <w:r w:rsidR="003C1EF2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контрольных работ следует иметь каждому обучающемуся одну тетрадь по русскому языку и одну тетрадь по математике.</w:t>
      </w:r>
    </w:p>
    <w:p w:rsidR="00973020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Контроль за уровнем достижений учащихся по р</w:t>
      </w:r>
      <w:r w:rsidR="00912DB4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усск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ому языку прово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дится в форме письменных работ: диктантов, грамматических заданий, конт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рольных списываний, изложений, тестовых заданий.</w:t>
      </w:r>
    </w:p>
    <w:p w:rsidR="00973020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Диктант служит средством проверки орфографических и пунктуацион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ных умений и навыков.</w:t>
      </w:r>
    </w:p>
    <w:p w:rsidR="00973020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Грамматический разбор есть средство проверки степени понимания уча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щимися изучаемых грамматических явлений, умения производить простейший языковой анализ слов и предложений.</w:t>
      </w:r>
    </w:p>
    <w:p w:rsidR="00973020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Контрольное списывание, как и диктант, - способ проверки усвоенных орфографических и пунктуационных правил, сформированных умений и на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973020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Изложение (обучающее) проверяет, как идет формирование навыка пись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менной речи; умение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</w:t>
      </w:r>
    </w:p>
    <w:p w:rsidR="00973020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стандартизированным методикам проверки успеваемости относятся тестовые задания. Стандартизированные методики позволяют достаточно точно и объективно при минимальной затрате времени получить общую картину развития класса, школы; собрать данные о состоянии системы образования в целом</w:t>
      </w:r>
      <w:r w:rsidR="00112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73020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Тексты диктантов подбираются средней трудности с расчетом на воз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можность их выполнения всеми детьми. Каждый текст включает достаточное количество изученных орфограмм (примерно 60 %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чать в диктанты и слова, правописание которых находится на стадии изучения.</w:t>
      </w:r>
    </w:p>
    <w:p w:rsidR="00973020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качестве диктанта предлагаются связные тексты - либо авторские, адаптированные к возможностям детей, либо составленные учителем. Те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матика текста должна быть близкой и ин</w:t>
      </w:r>
      <w:r w:rsidR="00973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тересной детям: о природе, друж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бе, жизни детей, родной стране, путешествиях и т. п. Предложения должны быть просты по структуре, различны по цели высказывания и состоять из 2— 8 слов с включением синтаксических категорий, которые изучаются в на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чальной школе (однородные члены предложения).</w:t>
      </w:r>
    </w:p>
    <w:p w:rsidR="00973020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проверки выполнения грамматических разборов используются конт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рольные работы, в содержание которых вводится не более 2 видов граммати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ческого разбора. Хорошо успевающим учащимся целесообразно предло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жить дополнительное задание повышенной трудности, требующее языково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го развития, смекалки и эрудиции.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контрольных списываний предлагаются связные тексты</w:t>
      </w:r>
      <w:r w:rsidR="00912DB4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изложений предлагаются тексты повествова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тельного характера с четкой сюжетной линией. Постепенно можно исполь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зовать тексты с несложными описаниями - пейзажа, портрета и т.п.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основе оценивания письменных р</w:t>
      </w:r>
      <w:r w:rsidR="006345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абот по математике лежат следую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щие показатели: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правильность выполнения;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объем выполненного задания.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Классификация ошибок, влияющих на снижение оценки по математике: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выполнения;неправильный выбор действий, операций;неверные вычисления в случае, когда цель задания</w:t>
      </w:r>
      <w:r w:rsidR="00053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проверка вычислительных умений и навыков;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пропуск части математических выкладок, действий, операций, суще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ственно влияющих на получение правильного ответа;несоответствие пояснительного текста, ответа задания, наименованиявеличин выполненным действиям и полученным результатам;несоответствие выполненных измерений и геометрических построенийзаданным параметрам</w:t>
      </w:r>
      <w:r w:rsidR="00053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Классификация недочетов, влияющих на снижение оценки по математике:</w:t>
      </w:r>
    </w:p>
    <w:p w:rsidR="006345D6" w:rsidRDefault="000535C5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3C1EF2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неправильное списывание данных (чисел, знаков, обозначений, величин);</w:t>
      </w:r>
    </w:p>
    <w:p w:rsidR="006345D6" w:rsidRDefault="000535C5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3C1EF2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ошибки в записях математических терминов, символов при оформле</w:t>
      </w:r>
      <w:r w:rsidR="003C1EF2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нии математических выкладок;</w:t>
      </w:r>
      <w:r w:rsidR="003C1EF2" w:rsidRPr="00362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45D6" w:rsidRDefault="000535C5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3C1EF2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неверные вычисления в случае, когда ц</w:t>
      </w:r>
      <w:r w:rsidR="006345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ель задания не связана с провер</w:t>
      </w:r>
      <w:r w:rsidR="003C1EF2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кой вычислительных умений и навыков;</w:t>
      </w:r>
    </w:p>
    <w:p w:rsidR="006345D6" w:rsidRDefault="000535C5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3C1EF2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наличие записи действий;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отсутствие ответа к заданию или ошибки в записи ответа.</w:t>
      </w:r>
    </w:p>
    <w:p w:rsidR="0011284D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письменной проверке знаний </w:t>
      </w:r>
      <w:r w:rsidR="006345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предметам естественно-научно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 и обществоведческого направления ис</w:t>
      </w:r>
      <w:r w:rsidR="006345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пользуются такие контрольные ра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боты, которые не требуют полного, обстоятельного письменного ответа, что связано с недостаточными возможностями письменной речи младших школьников. Целесообразны поэтому тестовые задания по нескольким ва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риантам на поиск ошибки, выбор ответа, продолжение или исправление выс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казывания и др. Имеют большое значение и работы с индивидуальными кар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точками-заданиями: дети заполняют таблицы, рисуют или дополняют схемы, диаграммы, выбирают правильную да</w:t>
      </w:r>
      <w:r w:rsidR="006345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 и т. п. Эти задания целесооб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 строить как дифференцированные, что позволит проверить и учесть в дальнейшей работе индивидуальный темп движения детей</w:t>
      </w:r>
      <w:r w:rsidR="00112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тетрадях для контрольных работ, кроме самих контрольных работ, надлежит в обязательном порядке делать работу над ошиб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ками после каждой работы. В структуру работы над ошибками должна вхо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дить система упражнений (заданий), предупреждающих повторение анало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гичных ошибок. 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Проверка итоговых контрольных и п</w:t>
      </w:r>
      <w:r w:rsidR="006345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роверочных письменных работ учи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телем осуществляется в следующие сроки: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а) проверочные и контрольные диктанты (работы) по русском языку и математике проверяются и возвращаются обучающимся к следующему уро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ку, на котором в обязательном порядке выполняется работа над ошибками;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изложения и сочинения в начальных классах проверяются не позднее</w:t>
      </w:r>
      <w:r w:rsidR="006345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через 2 дня после их написания.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Проверка и возвращение </w:t>
      </w:r>
      <w:r w:rsidR="00632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</w:t>
      </w:r>
      <w:r w:rsidR="00632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щимся тетрадей для контрольных работ по русскому языку и математике осуществляется к следующему уроку. </w:t>
      </w:r>
    </w:p>
    <w:p w:rsidR="006345D6" w:rsidRDefault="006345D6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3C1EF2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выполнения всех видов обучающих работ по русскому языку уча</w:t>
      </w:r>
      <w:r w:rsidR="003C1EF2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щиеся должны иметь по 2 тетради.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Между заключительной строкой текста одной письменной работы и да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той или заголовком (наименованием вида) следующей работы в тетрадях по русскому языку пропускается две линейки (пишем на третьей строке), а в тетрадях по математике - четыре клеточки (пишем на пятой строке/клетке). Это необходимо не только для отделения одной работы от другой, но и для выставления оценки за работу.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оформлении красной строки сделать отступ вправо не менее 2 см (2 пальца). Оформление красной строки должно осуществляться с самого начала формирования навыка оформления текстов и письменных работ в первом классе.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 всей работы не пропускае</w:t>
      </w:r>
      <w:r w:rsidR="00F200CD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тся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 одной строки. Необходимо учи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тывать, что при оформлении письменных работ по русскому языку следует писать на новой странице с самой верхней строки, также дописывать до кон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ца страницы, включая последнюю строку.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Слева при оформлении каждой строки отступа</w:t>
      </w:r>
      <w:r w:rsidR="00F930EB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единой вертикаль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ной линии (от края не более 5 мм).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Справа дописыва</w:t>
      </w:r>
      <w:r w:rsidR="00F930EB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конца строки, при этом с самого начала первого класса учи</w:t>
      </w:r>
      <w:r w:rsidR="00F930EB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нормативному переносу слов, используя традиционные мето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дические подходы. Необоснованно пустых мест в конце каждой строки быть не должно.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Запись даты написания работы по русс</w:t>
      </w:r>
      <w:r w:rsidR="006345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кому языку (и математике) ведет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 по центру рабочей строки. В первом классе в период обучения грамоте запись даты ведется учителем или учащими</w:t>
      </w:r>
      <w:r w:rsidR="006345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 в виде числа и начальной бук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названия месяца. По окончании перио</w:t>
      </w:r>
      <w:r w:rsidR="006345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обучения грамоте и до оконча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ния четвертого класса записывается число и полное название месяца. Например: 1 декабря. 15 апреля. 4 мая.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четвертом классе </w:t>
      </w:r>
      <w:r w:rsidR="00F930EB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тетрадях по русскому языку 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допускается в зап</w:t>
      </w:r>
      <w:r w:rsidR="006345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иси даты писать имена числитель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ные прописью.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Запись вида работы проводится на следующей рабочей строке (без про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пуска строки) по центру и оформляется как предложение.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Вариативность выполнения работы фиксируется на следующей рабочей строке по центру (полная и краткая запись) либо на полях (краткая запись).</w:t>
      </w:r>
      <w:r w:rsidR="00632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0429A6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ариант</w:t>
      </w:r>
      <w:r w:rsidR="000429A6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1. В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ариант</w:t>
      </w:r>
      <w:r w:rsidR="000429A6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32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Номера всех упражнений, заданий и задач, выполняемых в тетрадях, не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обходимо обязательно указывать. Допускается несколько вариантов запи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си 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номера упражнения. Номер упражнения необходимо указывать по центру строки </w:t>
      </w:r>
      <w:r w:rsidR="00632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Упражнение 14. Упр. 14.</w:t>
      </w:r>
      <w:r w:rsidR="00632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подчеркивания букв, слов, членов предложения, выделение морфем, ударение, надписи над словами, указания взаимосвязи слов в предложении следует проводить остро отточенным простым карандашом по линейке. До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пускается подчеркивание в некоторых видах работ и без линейки, что зависит от хорошо сформированного навыка работы с простым карандашом. Выделение орфограмм следует делать простым карандашом. Выполнение всех необходимых операций в тетради простым карандашом дает возможность учащимся самим в ходе выполнения работы или в ходе самопроверки своевременно скорректировать и исправить допущенную ошибку, что исключено при использовании чернил.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 в первом классе учащихся на р</w:t>
      </w:r>
      <w:r w:rsidR="006345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аботу в тетради в широкую линей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 определяет сам учитель. При этом учитель руководствуется наличием у каждого </w:t>
      </w:r>
      <w:r w:rsidR="00632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</w:t>
      </w:r>
      <w:r w:rsidR="00632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щегося успешно сформированного навыка письма и оформления письменных работ.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 тетради записывае</w:t>
      </w:r>
      <w:r w:rsidR="00F930EB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тся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групп</w:t>
      </w:r>
      <w:r w:rsidR="00F930EB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слов через запятую, то первое слово пишется с заглавной буквы и с красной строки, а в конце ставится точка. Если же группа слов пишется в столбик, то все слова, кроме имен собственных, пишутся с маленькой буквы, без запятых и без точки после последнего слова.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1 -4-х классах в тетрадях для контрольных ра</w:t>
      </w:r>
      <w:r w:rsidR="00632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бот по русскому языку записывается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вид работы и строкой ниже - ее название. Например (вид): Диктант.Изложение. Сочинение, (название) Пушок. В тайге. Ранняя весна.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Письменная работа должна включать разнообразные виды деятельнос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ти: запись под диктовку, списывание, м</w:t>
      </w:r>
      <w:r w:rsidR="006345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орфемный разбор, работа над сло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вом и предложением, словарный орфографический минимум, работа над ошибками, индивидуальная работа над каллиграфией, задания творческого характера, письмо по памяти.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Обязательно соблюдение красной строки учащимися 1-4-х классов. Текст каждой новой работы начинать с красной строки.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Оформление письменных работ по математике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выполнения всех видов обучающих работ по математике учащиеся должны иметь по 2 тетради.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Между классной и домашней работами следует отступать 4 клетки (на пятой клетке начинаем писать следующую </w:t>
      </w:r>
      <w:r w:rsidR="006345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работу). Это необходимо не тол</w:t>
      </w:r>
      <w:r w:rsidR="005129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 для отделения одной работы от другой, но и для выставления отметки за работу.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Между видами работ в классной и домашней работах следует отступать </w:t>
      </w:r>
      <w:r w:rsidR="005E4048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одну 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клетк</w:t>
      </w:r>
      <w:r w:rsidR="005E4048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(на </w:t>
      </w:r>
      <w:r w:rsidR="005E4048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второй</w:t>
      </w:r>
      <w:r w:rsidR="005129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клетке пишем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Между столбиками выражений, уравнений, равенств и неравенств и др. отступаем </w:t>
      </w:r>
      <w:r w:rsidR="004D12D3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четыре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клетки вправо, пишем на </w:t>
      </w:r>
      <w:r w:rsidR="004D12D3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той.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номера заданий и задач, которые выполняются в тетради, необходимо записывать в тетрадь. Рекоменду</w:t>
      </w:r>
      <w:r w:rsidR="000429A6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ется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писать номер задания посередине строки</w:t>
      </w:r>
      <w:r w:rsidR="004D12D3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так как это 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позволяет более четко и быстро найти номер 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задания при проверкелюбой работы, а отсюда более ясно просматривается структура класснойили домашней работы.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Дату можно писать традиционно посередине, а </w:t>
      </w:r>
      <w:r w:rsidR="004D12D3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4-ом классе 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можно и на полях (например: 17.03.01 без буквы «г.») только арабскими </w:t>
      </w:r>
      <w:r w:rsidR="005129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цифрам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любой работе (классная или домашняя) слева по горизонтали отступаем одну клетку от края.</w:t>
      </w:r>
    </w:p>
    <w:p w:rsidR="00512950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с самого начала первого класса оформлять поля только с внешней стороны страницы тетради. На поля следует отводить четыре клет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ки. 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записи математических выражений все символы (знаки, цифры) фиксируются с учетом правил каллиграфии, то есть с соблюдением гра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фики и соответствия количества клеток количеству записываемых симво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лов. Особенно соблюдение этого требуется при работе с многозначными числами (сложение, вычитание, умножение и деление) на этапе усвоения алгоритмов.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письменные вычисления необходимо производить в тетрадях для те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кущих (классные и домашние работы) и контрольных работ, а не в чернови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ках. Учитель должен видеть, каким образом (поиском, алгоритмом) ученик получил тот или иной результат и на каком этапе алгоритма он допустил ошибку.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Ответ к задаче записывается с пропуском </w:t>
      </w:r>
      <w:r w:rsidR="004D12D3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одной клетки 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вниз от решения (выражения) в краткой форме.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Порядок действий фиксируется над знаком действия простым каранда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шом. Затем расписывается полностью под выражением.</w:t>
      </w:r>
    </w:p>
    <w:p w:rsidR="004D12D3" w:rsidRDefault="00A1268A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Оформление обложки тетрадей </w:t>
      </w:r>
      <w:r w:rsidR="005129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производится </w:t>
      </w:r>
      <w:r w:rsidR="00F75651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следующему образцу:</w:t>
      </w:r>
    </w:p>
    <w:p w:rsidR="00512950" w:rsidRDefault="00512950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950" w:rsidRPr="0036233B" w:rsidRDefault="00512950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995" w:type="dxa"/>
        <w:tblCellSpacing w:w="0" w:type="dxa"/>
        <w:tblInd w:w="-1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97"/>
        <w:gridCol w:w="5498"/>
      </w:tblGrid>
      <w:tr w:rsidR="00F75651" w:rsidRPr="0036233B" w:rsidTr="00F75651">
        <w:trPr>
          <w:tblCellSpacing w:w="0" w:type="dxa"/>
        </w:trPr>
        <w:tc>
          <w:tcPr>
            <w:tcW w:w="5497" w:type="dxa"/>
            <w:shd w:val="clear" w:color="auto" w:fill="FFFFFF"/>
            <w:hideMark/>
          </w:tcPr>
          <w:p w:rsidR="00DD6EBB" w:rsidRPr="00264D1F" w:rsidRDefault="00F75651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64D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Тетрадь</w:t>
            </w:r>
          </w:p>
          <w:p w:rsidR="00DD6EBB" w:rsidRPr="00264D1F" w:rsidRDefault="00F75651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64D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для работ</w:t>
            </w:r>
          </w:p>
          <w:p w:rsidR="00DD6EBB" w:rsidRPr="00264D1F" w:rsidRDefault="00F75651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64D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 русскому языку</w:t>
            </w:r>
          </w:p>
          <w:p w:rsidR="00DD6EBB" w:rsidRPr="00264D1F" w:rsidRDefault="00F75651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64D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ученика (цы) __</w:t>
            </w:r>
            <w:r w:rsidR="00DD6EBB" w:rsidRPr="00264D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264D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класса</w:t>
            </w:r>
          </w:p>
          <w:p w:rsidR="00DD6EBB" w:rsidRPr="00264D1F" w:rsidRDefault="00F75651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64D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средней школы № </w:t>
            </w:r>
            <w:r w:rsidR="00DD6EBB" w:rsidRPr="00264D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30</w:t>
            </w:r>
          </w:p>
          <w:p w:rsidR="00DD6EBB" w:rsidRPr="00264D1F" w:rsidRDefault="00F75651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64D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г</w:t>
            </w:r>
            <w:r w:rsidR="00DD6EBB" w:rsidRPr="00264D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о Саранск</w:t>
            </w:r>
          </w:p>
          <w:p w:rsidR="00F75651" w:rsidRPr="00264D1F" w:rsidRDefault="00F75651" w:rsidP="003623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D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Петровой Елены</w:t>
            </w:r>
            <w:r w:rsidR="000429A6" w:rsidRPr="00264D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98" w:type="dxa"/>
            <w:shd w:val="clear" w:color="auto" w:fill="FFFFFF"/>
            <w:hideMark/>
          </w:tcPr>
          <w:p w:rsidR="004E478C" w:rsidRPr="00264D1F" w:rsidRDefault="00F75651" w:rsidP="004E47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64D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Тетрадь</w:t>
            </w:r>
          </w:p>
          <w:p w:rsidR="004E478C" w:rsidRPr="00264D1F" w:rsidRDefault="00F75651" w:rsidP="004E47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64D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для работ</w:t>
            </w:r>
          </w:p>
          <w:p w:rsidR="004E478C" w:rsidRPr="00264D1F" w:rsidRDefault="00F75651" w:rsidP="004E47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64D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 математике</w:t>
            </w:r>
          </w:p>
          <w:p w:rsidR="004E478C" w:rsidRPr="00264D1F" w:rsidRDefault="00F75651" w:rsidP="004E47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64D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ученика (цы) __</w:t>
            </w:r>
            <w:r w:rsidR="00DD6EBB" w:rsidRPr="00264D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264D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класса</w:t>
            </w:r>
          </w:p>
          <w:p w:rsidR="004E478C" w:rsidRPr="00264D1F" w:rsidRDefault="00F75651" w:rsidP="004E47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64D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средней школы № </w:t>
            </w:r>
            <w:r w:rsidR="00DD6EBB" w:rsidRPr="00264D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30</w:t>
            </w:r>
          </w:p>
          <w:p w:rsidR="004E478C" w:rsidRPr="00264D1F" w:rsidRDefault="00F75651" w:rsidP="004E47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64D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г</w:t>
            </w:r>
            <w:r w:rsidR="00DD6EBB" w:rsidRPr="00264D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о Саранск</w:t>
            </w:r>
          </w:p>
          <w:p w:rsidR="00F75651" w:rsidRPr="00264D1F" w:rsidRDefault="00F75651" w:rsidP="004E47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D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Петровой Елены.</w:t>
            </w:r>
          </w:p>
        </w:tc>
      </w:tr>
    </w:tbl>
    <w:p w:rsidR="004D12D3" w:rsidRPr="0036233B" w:rsidRDefault="004D12D3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71E" w:rsidRDefault="00C5171E" w:rsidP="00264D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3.Правила ведения дневника учащегося</w:t>
      </w:r>
    </w:p>
    <w:p w:rsidR="006345D6" w:rsidRPr="00C5171E" w:rsidRDefault="003C1EF2" w:rsidP="00C51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В течение первой недели учебного года заполняются все графы, содержащие информацию об: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● учащемся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● учителях – предметниках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● расписании звонков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● расписании уроков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● расписании </w:t>
      </w:r>
      <w:r w:rsidR="00C82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внеурочных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занятий</w:t>
      </w:r>
      <w:r w:rsidR="00C82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345D6" w:rsidRDefault="003C1EF2" w:rsidP="00C51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     Расписание уроков заполняется учащимся на одну неделю. Все домашние задания </w:t>
      </w:r>
      <w:r w:rsidR="00110F52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 2-4 классах 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записываются учащим</w:t>
      </w:r>
      <w:r w:rsidR="00110F52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 только в дневник, в исключительных случаях в рабочей тетради.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Ежедневный объём домашних заданий должен быть из расчёта на то, что на выполнение его должно потратиться:</w:t>
      </w:r>
    </w:p>
    <w:p w:rsidR="006345D6" w:rsidRDefault="0036233B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во 2 – 3 </w:t>
      </w:r>
      <w:r w:rsidR="003C1EF2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</w:t>
      </w:r>
      <w:r w:rsidR="003C1EF2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- 1,5 ч.,</w:t>
      </w:r>
      <w:r w:rsidR="003C1EF2" w:rsidRPr="00362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233B" w:rsidRPr="0036233B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 </w:t>
      </w:r>
      <w:r w:rsidR="0036233B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классе - 2 ч.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(СанПиН </w:t>
      </w:r>
      <w:r w:rsidR="0036233B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2.4.2.2821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36233B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п.</w:t>
      </w:r>
      <w:r w:rsidR="0036233B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10.30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первом </w:t>
      </w:r>
      <w:r w:rsidR="0036233B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классе обучение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ведется без домашних заданий.</w:t>
      </w:r>
    </w:p>
    <w:p w:rsidR="006345D6" w:rsidRDefault="0036233B" w:rsidP="00C51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устные ответы учащим</w:t>
      </w:r>
      <w:r w:rsidR="003C1EF2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ся </w:t>
      </w:r>
      <w:r w:rsidR="00C82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2-4-ых классов (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 2-ом классе со 2 полугодия) </w:t>
      </w:r>
      <w:r w:rsidR="003C1EF2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выставляется отметка в дневник непосредственно на уроке учителем – предметником.</w:t>
      </w:r>
    </w:p>
    <w:p w:rsidR="006345D6" w:rsidRDefault="003C1EF2" w:rsidP="0036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Дневники учащихся </w:t>
      </w:r>
      <w:r w:rsidR="0036233B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2 - 4 классов 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проверяются классным руководителем не реже</w:t>
      </w:r>
      <w:r w:rsidR="0036233B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одного раза в неделю</w:t>
      </w:r>
      <w:r w:rsidR="0036233B"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чём свидетельствуют отметки, полученные </w:t>
      </w:r>
      <w:r w:rsidR="00B24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учащим</w:t>
      </w:r>
      <w:r w:rsidR="00B24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 за данный промежуток учебного времени, подпись классного руководителя, подпись родителя.</w:t>
      </w:r>
    </w:p>
    <w:p w:rsidR="003C1EF2" w:rsidRPr="0036233B" w:rsidRDefault="003C1EF2" w:rsidP="0036233B">
      <w:pPr>
        <w:spacing w:after="0" w:line="240" w:lineRule="auto"/>
        <w:ind w:firstLine="709"/>
        <w:jc w:val="both"/>
        <w:rPr>
          <w:sz w:val="28"/>
          <w:szCs w:val="28"/>
        </w:rPr>
      </w:pP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усмотрение учителя в дневник можно вносить этичные замечания </w:t>
      </w:r>
      <w:r w:rsidR="00B24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</w:t>
      </w:r>
      <w:r w:rsidR="00B24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36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щемуся, обращения к родителям, сведения о пропусках учебных занятий, сроки и время проведения различных внеурочных мероприятий.</w:t>
      </w:r>
    </w:p>
    <w:p w:rsidR="003C1EF2" w:rsidRPr="0036233B" w:rsidRDefault="003C1EF2" w:rsidP="0036233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C1EF2" w:rsidRPr="0036233B" w:rsidRDefault="003C1EF2" w:rsidP="0036233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C1EF2" w:rsidRPr="0036233B" w:rsidRDefault="003C1EF2" w:rsidP="0036233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C1EF2" w:rsidRPr="0036233B" w:rsidRDefault="003C1EF2" w:rsidP="0036233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C1EF2" w:rsidRPr="0036233B" w:rsidRDefault="003C1EF2" w:rsidP="0036233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C1EF2" w:rsidRPr="0036233B" w:rsidRDefault="003C1EF2" w:rsidP="0036233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C1EF2" w:rsidRPr="0036233B" w:rsidRDefault="003C1EF2" w:rsidP="0036233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C1EF2" w:rsidRPr="0036233B" w:rsidRDefault="001B6C07" w:rsidP="001B6C07">
      <w:pPr>
        <w:tabs>
          <w:tab w:val="left" w:pos="228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C1EF2" w:rsidRPr="0036233B" w:rsidSect="00264D1F">
      <w:footerReference w:type="even" r:id="rId8"/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22D" w:rsidRDefault="00C0622D" w:rsidP="00E07339">
      <w:pPr>
        <w:spacing w:after="0" w:line="240" w:lineRule="auto"/>
      </w:pPr>
      <w:r>
        <w:separator/>
      </w:r>
    </w:p>
  </w:endnote>
  <w:endnote w:type="continuationSeparator" w:id="1">
    <w:p w:rsidR="00C0622D" w:rsidRDefault="00C0622D" w:rsidP="00E07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6F2" w:rsidRDefault="000B2ED4" w:rsidP="0003266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64D1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66F2" w:rsidRDefault="00C0622D" w:rsidP="002926C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6F2" w:rsidRDefault="000B2ED4" w:rsidP="0003266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64D1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B1BA6">
      <w:rPr>
        <w:rStyle w:val="a8"/>
        <w:noProof/>
      </w:rPr>
      <w:t>10</w:t>
    </w:r>
    <w:r>
      <w:rPr>
        <w:rStyle w:val="a8"/>
      </w:rPr>
      <w:fldChar w:fldCharType="end"/>
    </w:r>
  </w:p>
  <w:p w:rsidR="008766F2" w:rsidRDefault="00C0622D" w:rsidP="002926C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22D" w:rsidRDefault="00C0622D" w:rsidP="00E07339">
      <w:pPr>
        <w:spacing w:after="0" w:line="240" w:lineRule="auto"/>
      </w:pPr>
      <w:r>
        <w:separator/>
      </w:r>
    </w:p>
  </w:footnote>
  <w:footnote w:type="continuationSeparator" w:id="1">
    <w:p w:rsidR="00C0622D" w:rsidRDefault="00C0622D" w:rsidP="00E07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C53"/>
    <w:multiLevelType w:val="multilevel"/>
    <w:tmpl w:val="EB582F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B1A45"/>
    <w:multiLevelType w:val="multilevel"/>
    <w:tmpl w:val="FD6A8C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41AAC"/>
    <w:multiLevelType w:val="multilevel"/>
    <w:tmpl w:val="BF6C40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A6FA7"/>
    <w:multiLevelType w:val="multilevel"/>
    <w:tmpl w:val="1566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1A07A2"/>
    <w:multiLevelType w:val="multilevel"/>
    <w:tmpl w:val="E1AAF6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380303"/>
    <w:multiLevelType w:val="multilevel"/>
    <w:tmpl w:val="653AE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0A0920"/>
    <w:multiLevelType w:val="multilevel"/>
    <w:tmpl w:val="792C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843F28"/>
    <w:multiLevelType w:val="multilevel"/>
    <w:tmpl w:val="31F6FF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DE47DD"/>
    <w:multiLevelType w:val="multilevel"/>
    <w:tmpl w:val="5F6649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D72C5"/>
    <w:multiLevelType w:val="multilevel"/>
    <w:tmpl w:val="78468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68211A"/>
    <w:multiLevelType w:val="multilevel"/>
    <w:tmpl w:val="418E4B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A937AA"/>
    <w:multiLevelType w:val="multilevel"/>
    <w:tmpl w:val="5616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41D2FAD"/>
    <w:multiLevelType w:val="multilevel"/>
    <w:tmpl w:val="94FE4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1E2DB4"/>
    <w:multiLevelType w:val="multilevel"/>
    <w:tmpl w:val="0594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A0131B0"/>
    <w:multiLevelType w:val="multilevel"/>
    <w:tmpl w:val="C87E08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A4783B"/>
    <w:multiLevelType w:val="multilevel"/>
    <w:tmpl w:val="8C6A52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7528E4"/>
    <w:multiLevelType w:val="multilevel"/>
    <w:tmpl w:val="D736AA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4C1AF9"/>
    <w:multiLevelType w:val="multilevel"/>
    <w:tmpl w:val="CFC4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E51003"/>
    <w:multiLevelType w:val="multilevel"/>
    <w:tmpl w:val="E1FC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927909"/>
    <w:multiLevelType w:val="multilevel"/>
    <w:tmpl w:val="4056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1EA17FF"/>
    <w:multiLevelType w:val="multilevel"/>
    <w:tmpl w:val="9CA6F9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4147C6"/>
    <w:multiLevelType w:val="multilevel"/>
    <w:tmpl w:val="842A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8804493"/>
    <w:multiLevelType w:val="multilevel"/>
    <w:tmpl w:val="EF9823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F62D31"/>
    <w:multiLevelType w:val="multilevel"/>
    <w:tmpl w:val="C68C7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2E767C"/>
    <w:multiLevelType w:val="multilevel"/>
    <w:tmpl w:val="9A402D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F6351C"/>
    <w:multiLevelType w:val="multilevel"/>
    <w:tmpl w:val="804A10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EB2BF2"/>
    <w:multiLevelType w:val="multilevel"/>
    <w:tmpl w:val="34EC98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123A0D"/>
    <w:multiLevelType w:val="multilevel"/>
    <w:tmpl w:val="93B281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A34EA0"/>
    <w:multiLevelType w:val="multilevel"/>
    <w:tmpl w:val="1B1C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930041D"/>
    <w:multiLevelType w:val="multilevel"/>
    <w:tmpl w:val="DFBCF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AF068A"/>
    <w:multiLevelType w:val="multilevel"/>
    <w:tmpl w:val="1C7AFC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0F2451"/>
    <w:multiLevelType w:val="multilevel"/>
    <w:tmpl w:val="F22411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424ADC"/>
    <w:multiLevelType w:val="multilevel"/>
    <w:tmpl w:val="227C3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5B280D"/>
    <w:multiLevelType w:val="multilevel"/>
    <w:tmpl w:val="5530A6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FE74CF"/>
    <w:multiLevelType w:val="multilevel"/>
    <w:tmpl w:val="D3561E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002BBF"/>
    <w:multiLevelType w:val="multilevel"/>
    <w:tmpl w:val="010ECF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2016E9"/>
    <w:multiLevelType w:val="multilevel"/>
    <w:tmpl w:val="1830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8E14C62"/>
    <w:multiLevelType w:val="multilevel"/>
    <w:tmpl w:val="24B8FC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5C3AA9"/>
    <w:multiLevelType w:val="multilevel"/>
    <w:tmpl w:val="6CBE20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A045FA"/>
    <w:multiLevelType w:val="multilevel"/>
    <w:tmpl w:val="8BA25C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6039B1"/>
    <w:multiLevelType w:val="multilevel"/>
    <w:tmpl w:val="E79C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0"/>
  </w:num>
  <w:num w:numId="3">
    <w:abstractNumId w:val="17"/>
  </w:num>
  <w:num w:numId="4">
    <w:abstractNumId w:val="37"/>
  </w:num>
  <w:num w:numId="5">
    <w:abstractNumId w:val="38"/>
  </w:num>
  <w:num w:numId="6">
    <w:abstractNumId w:val="18"/>
  </w:num>
  <w:num w:numId="7">
    <w:abstractNumId w:val="11"/>
  </w:num>
  <w:num w:numId="8">
    <w:abstractNumId w:val="28"/>
  </w:num>
  <w:num w:numId="9">
    <w:abstractNumId w:val="13"/>
  </w:num>
  <w:num w:numId="10">
    <w:abstractNumId w:val="36"/>
  </w:num>
  <w:num w:numId="11">
    <w:abstractNumId w:val="19"/>
  </w:num>
  <w:num w:numId="12">
    <w:abstractNumId w:val="21"/>
  </w:num>
  <w:num w:numId="13">
    <w:abstractNumId w:val="23"/>
  </w:num>
  <w:num w:numId="14">
    <w:abstractNumId w:val="6"/>
  </w:num>
  <w:num w:numId="15">
    <w:abstractNumId w:val="32"/>
  </w:num>
  <w:num w:numId="16">
    <w:abstractNumId w:val="5"/>
  </w:num>
  <w:num w:numId="17">
    <w:abstractNumId w:val="7"/>
  </w:num>
  <w:num w:numId="18">
    <w:abstractNumId w:val="9"/>
  </w:num>
  <w:num w:numId="19">
    <w:abstractNumId w:val="25"/>
  </w:num>
  <w:num w:numId="20">
    <w:abstractNumId w:val="31"/>
  </w:num>
  <w:num w:numId="21">
    <w:abstractNumId w:val="39"/>
  </w:num>
  <w:num w:numId="22">
    <w:abstractNumId w:val="24"/>
  </w:num>
  <w:num w:numId="23">
    <w:abstractNumId w:val="12"/>
  </w:num>
  <w:num w:numId="24">
    <w:abstractNumId w:val="14"/>
  </w:num>
  <w:num w:numId="25">
    <w:abstractNumId w:val="0"/>
  </w:num>
  <w:num w:numId="26">
    <w:abstractNumId w:val="33"/>
  </w:num>
  <w:num w:numId="27">
    <w:abstractNumId w:val="16"/>
  </w:num>
  <w:num w:numId="28">
    <w:abstractNumId w:val="35"/>
  </w:num>
  <w:num w:numId="29">
    <w:abstractNumId w:val="20"/>
  </w:num>
  <w:num w:numId="30">
    <w:abstractNumId w:val="15"/>
  </w:num>
  <w:num w:numId="31">
    <w:abstractNumId w:val="30"/>
  </w:num>
  <w:num w:numId="32">
    <w:abstractNumId w:val="29"/>
  </w:num>
  <w:num w:numId="33">
    <w:abstractNumId w:val="10"/>
  </w:num>
  <w:num w:numId="34">
    <w:abstractNumId w:val="26"/>
  </w:num>
  <w:num w:numId="35">
    <w:abstractNumId w:val="22"/>
  </w:num>
  <w:num w:numId="36">
    <w:abstractNumId w:val="4"/>
  </w:num>
  <w:num w:numId="37">
    <w:abstractNumId w:val="34"/>
  </w:num>
  <w:num w:numId="38">
    <w:abstractNumId w:val="2"/>
  </w:num>
  <w:num w:numId="39">
    <w:abstractNumId w:val="1"/>
  </w:num>
  <w:num w:numId="40">
    <w:abstractNumId w:val="8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1EF2"/>
    <w:rsid w:val="000429A6"/>
    <w:rsid w:val="000535C5"/>
    <w:rsid w:val="000B2ED4"/>
    <w:rsid w:val="000B785A"/>
    <w:rsid w:val="00110F52"/>
    <w:rsid w:val="0011284D"/>
    <w:rsid w:val="00176A01"/>
    <w:rsid w:val="00192A3E"/>
    <w:rsid w:val="001972EC"/>
    <w:rsid w:val="001B6C07"/>
    <w:rsid w:val="00264D1F"/>
    <w:rsid w:val="002D3997"/>
    <w:rsid w:val="002E39F4"/>
    <w:rsid w:val="00342B2F"/>
    <w:rsid w:val="0036233B"/>
    <w:rsid w:val="00396A0E"/>
    <w:rsid w:val="003C1EF2"/>
    <w:rsid w:val="003D17EE"/>
    <w:rsid w:val="00442DDB"/>
    <w:rsid w:val="00490668"/>
    <w:rsid w:val="004D12D3"/>
    <w:rsid w:val="004E478C"/>
    <w:rsid w:val="00507F37"/>
    <w:rsid w:val="00512950"/>
    <w:rsid w:val="00536337"/>
    <w:rsid w:val="00555BD6"/>
    <w:rsid w:val="005B79F8"/>
    <w:rsid w:val="005E4048"/>
    <w:rsid w:val="00632164"/>
    <w:rsid w:val="006345D6"/>
    <w:rsid w:val="0066048D"/>
    <w:rsid w:val="006914AB"/>
    <w:rsid w:val="00694DCA"/>
    <w:rsid w:val="006B0678"/>
    <w:rsid w:val="00741685"/>
    <w:rsid w:val="007A2834"/>
    <w:rsid w:val="007B00A5"/>
    <w:rsid w:val="008303DA"/>
    <w:rsid w:val="00832693"/>
    <w:rsid w:val="00861F2E"/>
    <w:rsid w:val="008A4700"/>
    <w:rsid w:val="008D3F02"/>
    <w:rsid w:val="00912DB4"/>
    <w:rsid w:val="009643E7"/>
    <w:rsid w:val="00973020"/>
    <w:rsid w:val="009C1AFA"/>
    <w:rsid w:val="00A1268A"/>
    <w:rsid w:val="00A32A4E"/>
    <w:rsid w:val="00AB1BA6"/>
    <w:rsid w:val="00AC496E"/>
    <w:rsid w:val="00B24295"/>
    <w:rsid w:val="00C0622D"/>
    <w:rsid w:val="00C5171E"/>
    <w:rsid w:val="00C8214D"/>
    <w:rsid w:val="00CF598B"/>
    <w:rsid w:val="00D05D42"/>
    <w:rsid w:val="00D52975"/>
    <w:rsid w:val="00D54A32"/>
    <w:rsid w:val="00D66D93"/>
    <w:rsid w:val="00DD6EBB"/>
    <w:rsid w:val="00DF55EB"/>
    <w:rsid w:val="00E07339"/>
    <w:rsid w:val="00F200CD"/>
    <w:rsid w:val="00F74A03"/>
    <w:rsid w:val="00F75651"/>
    <w:rsid w:val="00F93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37"/>
  </w:style>
  <w:style w:type="paragraph" w:styleId="2">
    <w:name w:val="heading 2"/>
    <w:basedOn w:val="a"/>
    <w:link w:val="20"/>
    <w:uiPriority w:val="9"/>
    <w:qFormat/>
    <w:rsid w:val="003C1E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E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utback">
    <w:name w:val="butback"/>
    <w:basedOn w:val="a0"/>
    <w:rsid w:val="003C1EF2"/>
  </w:style>
  <w:style w:type="character" w:customStyle="1" w:styleId="apple-converted-space">
    <w:name w:val="apple-converted-space"/>
    <w:basedOn w:val="a0"/>
    <w:rsid w:val="003C1EF2"/>
  </w:style>
  <w:style w:type="character" w:customStyle="1" w:styleId="submenu-table">
    <w:name w:val="submenu-table"/>
    <w:basedOn w:val="a0"/>
    <w:rsid w:val="003C1EF2"/>
  </w:style>
  <w:style w:type="paragraph" w:customStyle="1" w:styleId="c14">
    <w:name w:val="c14"/>
    <w:basedOn w:val="a"/>
    <w:rsid w:val="003C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1EF2"/>
  </w:style>
  <w:style w:type="paragraph" w:customStyle="1" w:styleId="c0">
    <w:name w:val="c0"/>
    <w:basedOn w:val="a"/>
    <w:rsid w:val="003C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C1EF2"/>
  </w:style>
  <w:style w:type="paragraph" w:customStyle="1" w:styleId="c8">
    <w:name w:val="c8"/>
    <w:basedOn w:val="a"/>
    <w:rsid w:val="003C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C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3C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3C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"/>
    <w:basedOn w:val="a"/>
    <w:unhideWhenUsed/>
    <w:qFormat/>
    <w:rsid w:val="003C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1EF2"/>
    <w:rPr>
      <w:b/>
      <w:bCs/>
    </w:rPr>
  </w:style>
  <w:style w:type="character" w:styleId="a5">
    <w:name w:val="Emphasis"/>
    <w:basedOn w:val="a0"/>
    <w:uiPriority w:val="20"/>
    <w:qFormat/>
    <w:rsid w:val="003C1EF2"/>
    <w:rPr>
      <w:i/>
      <w:iCs/>
    </w:rPr>
  </w:style>
  <w:style w:type="paragraph" w:styleId="a6">
    <w:name w:val="footer"/>
    <w:basedOn w:val="a"/>
    <w:link w:val="a7"/>
    <w:rsid w:val="00264D1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7">
    <w:name w:val="Нижний колонтитул Знак"/>
    <w:basedOn w:val="a0"/>
    <w:link w:val="a6"/>
    <w:rsid w:val="00264D1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a8">
    <w:name w:val="page number"/>
    <w:basedOn w:val="a0"/>
    <w:rsid w:val="00264D1F"/>
  </w:style>
  <w:style w:type="table" w:styleId="a9">
    <w:name w:val="Table Grid"/>
    <w:basedOn w:val="a1"/>
    <w:uiPriority w:val="59"/>
    <w:rsid w:val="00264D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F62BC-4223-42E9-B016-DD7FF7933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11</Pages>
  <Words>3438</Words>
  <Characters>19601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Жаров</dc:creator>
  <cp:keywords/>
  <dc:description/>
  <cp:lastModifiedBy>Жаров</cp:lastModifiedBy>
  <cp:revision>33</cp:revision>
  <dcterms:created xsi:type="dcterms:W3CDTF">2014-02-26T07:42:00Z</dcterms:created>
  <dcterms:modified xsi:type="dcterms:W3CDTF">2015-06-05T07:39:00Z</dcterms:modified>
</cp:coreProperties>
</file>